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530D1" w14:textId="77777777" w:rsidR="000213FF" w:rsidRPr="00DE68F2" w:rsidRDefault="000213FF" w:rsidP="000213F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E68F2">
        <w:rPr>
          <w:rFonts w:ascii="Times New Roman" w:eastAsia="Times New Roman" w:hAnsi="Times New Roman" w:cs="Times New Roman"/>
          <w:b/>
          <w:sz w:val="26"/>
          <w:szCs w:val="26"/>
        </w:rPr>
        <w:t>Trường THPT Chu Văn An</w:t>
      </w:r>
    </w:p>
    <w:p w14:paraId="1F2EB1CC" w14:textId="77777777" w:rsidR="000213FF" w:rsidRPr="00DE68F2" w:rsidRDefault="000213FF" w:rsidP="000213F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DE68F2">
        <w:rPr>
          <w:rFonts w:ascii="Times New Roman" w:eastAsia="Times New Roman" w:hAnsi="Times New Roman" w:cs="Times New Roman"/>
          <w:b/>
          <w:sz w:val="26"/>
          <w:szCs w:val="26"/>
        </w:rPr>
        <w:t>Tổ</w:t>
      </w:r>
      <w:proofErr w:type="spellEnd"/>
      <w:r w:rsidRPr="00DE68F2">
        <w:rPr>
          <w:rFonts w:ascii="Times New Roman" w:eastAsia="Times New Roman" w:hAnsi="Times New Roman" w:cs="Times New Roman"/>
          <w:b/>
          <w:sz w:val="26"/>
          <w:szCs w:val="26"/>
        </w:rPr>
        <w:t>: GDTC-GDQP-Tin-</w:t>
      </w:r>
      <w:proofErr w:type="spellStart"/>
      <w:r w:rsidRPr="00DE68F2">
        <w:rPr>
          <w:rFonts w:ascii="Times New Roman" w:eastAsia="Times New Roman" w:hAnsi="Times New Roman" w:cs="Times New Roman"/>
          <w:b/>
          <w:sz w:val="26"/>
          <w:szCs w:val="26"/>
        </w:rPr>
        <w:t>Sử</w:t>
      </w:r>
      <w:proofErr w:type="spellEnd"/>
    </w:p>
    <w:p w14:paraId="2106B80E" w14:textId="77777777" w:rsidR="00A75E51" w:rsidRPr="00DE68F2" w:rsidRDefault="00A75E51" w:rsidP="00A7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/>
        </w:rPr>
      </w:pPr>
    </w:p>
    <w:p w14:paraId="34815777" w14:textId="77777777" w:rsidR="000213FF" w:rsidRPr="00DE68F2" w:rsidRDefault="000213FF" w:rsidP="00A7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</w:p>
    <w:p w14:paraId="19CFAFBB" w14:textId="6534C548" w:rsidR="00A75E51" w:rsidRPr="00DE68F2" w:rsidRDefault="00A75E51" w:rsidP="00A7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/>
        </w:rPr>
      </w:pPr>
      <w:r w:rsidRPr="00DE68F2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MA TRẬN VÀ BẢN ĐẶC TẢ ĐỀ KIỂM TRA CUỐI KÌ I -MÔN LỊCH SỬ 10</w:t>
      </w:r>
    </w:p>
    <w:p w14:paraId="4F9546B7" w14:textId="1FDF90DF" w:rsidR="00A75E51" w:rsidRPr="00DE68F2" w:rsidRDefault="00A75E51" w:rsidP="0070357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it-IT"/>
        </w:rPr>
      </w:pPr>
      <w:r w:rsidRPr="00DE68F2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Ma trận cuối kì 1-10</w:t>
      </w:r>
    </w:p>
    <w:tbl>
      <w:tblPr>
        <w:tblStyle w:val="TableGrid"/>
        <w:tblW w:w="5473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38"/>
        <w:gridCol w:w="25"/>
        <w:gridCol w:w="1565"/>
        <w:gridCol w:w="1559"/>
        <w:gridCol w:w="709"/>
        <w:gridCol w:w="848"/>
        <w:gridCol w:w="712"/>
        <w:gridCol w:w="853"/>
        <w:gridCol w:w="853"/>
        <w:gridCol w:w="703"/>
        <w:gridCol w:w="754"/>
        <w:gridCol w:w="40"/>
        <w:gridCol w:w="819"/>
        <w:gridCol w:w="697"/>
        <w:gridCol w:w="9"/>
        <w:gridCol w:w="848"/>
        <w:gridCol w:w="9"/>
        <w:gridCol w:w="848"/>
        <w:gridCol w:w="765"/>
        <w:gridCol w:w="1021"/>
      </w:tblGrid>
      <w:tr w:rsidR="00B70F82" w:rsidRPr="00DE68F2" w14:paraId="322C09B2" w14:textId="77777777" w:rsidTr="005E2546">
        <w:trPr>
          <w:trHeight w:val="991"/>
        </w:trPr>
        <w:tc>
          <w:tcPr>
            <w:tcW w:w="190" w:type="pct"/>
            <w:vMerge w:val="restart"/>
            <w:vAlign w:val="center"/>
          </w:tcPr>
          <w:p w14:paraId="53FB8A43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561" w:type="pct"/>
            <w:gridSpan w:val="2"/>
            <w:vMerge w:val="restart"/>
            <w:vAlign w:val="center"/>
          </w:tcPr>
          <w:p w14:paraId="73F42040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Chương/</w:t>
            </w:r>
          </w:p>
          <w:p w14:paraId="77863760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550" w:type="pct"/>
            <w:vMerge w:val="restart"/>
            <w:vAlign w:val="center"/>
          </w:tcPr>
          <w:p w14:paraId="73074F17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2465" w:type="pct"/>
            <w:gridSpan w:val="10"/>
          </w:tcPr>
          <w:p w14:paraId="7A7210E0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M</w:t>
            </w: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 xml:space="preserve">ức độ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đánh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874" w:type="pct"/>
            <w:gridSpan w:val="5"/>
            <w:tcBorders>
              <w:right w:val="single" w:sz="4" w:space="0" w:color="auto"/>
            </w:tcBorders>
            <w:vAlign w:val="center"/>
          </w:tcPr>
          <w:p w14:paraId="04FE5465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85346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T</w:t>
            </w: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ỉ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lệ</w:t>
            </w:r>
            <w:proofErr w:type="spellEnd"/>
          </w:p>
          <w:p w14:paraId="709F8130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B70F82" w:rsidRPr="00DE68F2" w14:paraId="18774C15" w14:textId="77777777" w:rsidTr="005E2546">
        <w:trPr>
          <w:trHeight w:val="271"/>
        </w:trPr>
        <w:tc>
          <w:tcPr>
            <w:tcW w:w="190" w:type="pct"/>
            <w:vMerge/>
          </w:tcPr>
          <w:p w14:paraId="5E7CC3DC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1" w:type="pct"/>
            <w:gridSpan w:val="2"/>
            <w:vMerge/>
          </w:tcPr>
          <w:p w14:paraId="7372B2B9" w14:textId="77777777" w:rsidR="0070357B" w:rsidRPr="00DE68F2" w:rsidRDefault="0070357B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50" w:type="pct"/>
            <w:vMerge/>
          </w:tcPr>
          <w:p w14:paraId="123F6151" w14:textId="77777777" w:rsidR="0070357B" w:rsidRPr="00DE68F2" w:rsidRDefault="0070357B" w:rsidP="002C16B8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00" w:type="pct"/>
            <w:gridSpan w:val="3"/>
            <w:vAlign w:val="center"/>
          </w:tcPr>
          <w:p w14:paraId="24850884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TNKQ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nhiều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lựa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chọn</w:t>
            </w:r>
            <w:proofErr w:type="spellEnd"/>
          </w:p>
        </w:tc>
        <w:tc>
          <w:tcPr>
            <w:tcW w:w="850" w:type="pct"/>
            <w:gridSpan w:val="3"/>
          </w:tcPr>
          <w:p w14:paraId="1EA46A40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TNKQ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đúng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sai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815" w:type="pct"/>
            <w:gridSpan w:val="4"/>
            <w:vAlign w:val="center"/>
          </w:tcPr>
          <w:p w14:paraId="248CD8DE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Tự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874" w:type="pct"/>
            <w:gridSpan w:val="5"/>
            <w:tcBorders>
              <w:right w:val="single" w:sz="4" w:space="0" w:color="auto"/>
            </w:tcBorders>
            <w:vAlign w:val="center"/>
          </w:tcPr>
          <w:p w14:paraId="4A68784B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9F34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</w:tr>
      <w:tr w:rsidR="00B70F82" w:rsidRPr="00DE68F2" w14:paraId="69E0B25A" w14:textId="77777777" w:rsidTr="005E2546">
        <w:trPr>
          <w:trHeight w:val="418"/>
        </w:trPr>
        <w:tc>
          <w:tcPr>
            <w:tcW w:w="190" w:type="pct"/>
            <w:vMerge/>
          </w:tcPr>
          <w:p w14:paraId="33AE9254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1" w:type="pct"/>
            <w:gridSpan w:val="2"/>
            <w:vMerge/>
          </w:tcPr>
          <w:p w14:paraId="4B306C0B" w14:textId="77777777" w:rsidR="0070357B" w:rsidRPr="00DE68F2" w:rsidRDefault="0070357B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50" w:type="pct"/>
            <w:vMerge/>
          </w:tcPr>
          <w:p w14:paraId="1BADBF6F" w14:textId="77777777" w:rsidR="0070357B" w:rsidRPr="00DE68F2" w:rsidRDefault="0070357B" w:rsidP="002C16B8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0" w:type="pct"/>
            <w:vAlign w:val="center"/>
          </w:tcPr>
          <w:p w14:paraId="7395CC34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299" w:type="pct"/>
            <w:vAlign w:val="center"/>
          </w:tcPr>
          <w:p w14:paraId="54C7E0A6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51" w:type="pct"/>
            <w:vAlign w:val="center"/>
          </w:tcPr>
          <w:p w14:paraId="13022097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301" w:type="pct"/>
            <w:vAlign w:val="center"/>
          </w:tcPr>
          <w:p w14:paraId="53A903FE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301" w:type="pct"/>
            <w:vAlign w:val="center"/>
          </w:tcPr>
          <w:p w14:paraId="160AF786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48" w:type="pct"/>
            <w:vAlign w:val="center"/>
          </w:tcPr>
          <w:p w14:paraId="3DC697C3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266" w:type="pct"/>
            <w:vAlign w:val="center"/>
          </w:tcPr>
          <w:p w14:paraId="06B8E3A4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303" w:type="pct"/>
            <w:gridSpan w:val="2"/>
            <w:vAlign w:val="center"/>
          </w:tcPr>
          <w:p w14:paraId="7E01CF35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46" w:type="pct"/>
            <w:vAlign w:val="center"/>
          </w:tcPr>
          <w:p w14:paraId="26773325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302" w:type="pct"/>
            <w:gridSpan w:val="2"/>
            <w:vAlign w:val="center"/>
          </w:tcPr>
          <w:p w14:paraId="45F1D4E7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302" w:type="pct"/>
            <w:gridSpan w:val="2"/>
            <w:vAlign w:val="center"/>
          </w:tcPr>
          <w:p w14:paraId="6981802D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70" w:type="pct"/>
            <w:vAlign w:val="center"/>
          </w:tcPr>
          <w:p w14:paraId="281F2B85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360" w:type="pct"/>
            <w:tcBorders>
              <w:top w:val="single" w:sz="4" w:space="0" w:color="auto"/>
            </w:tcBorders>
          </w:tcPr>
          <w:p w14:paraId="4ED559BE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</w:tr>
      <w:tr w:rsidR="00B70F82" w:rsidRPr="00DE68F2" w14:paraId="2E3C17B6" w14:textId="77777777" w:rsidTr="005E2546">
        <w:trPr>
          <w:trHeight w:val="1380"/>
        </w:trPr>
        <w:tc>
          <w:tcPr>
            <w:tcW w:w="190" w:type="pct"/>
          </w:tcPr>
          <w:p w14:paraId="6C2708D9" w14:textId="11C7305B" w:rsidR="00B70F82" w:rsidRPr="00DE68F2" w:rsidRDefault="00B70F8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561" w:type="pct"/>
            <w:gridSpan w:val="2"/>
          </w:tcPr>
          <w:p w14:paraId="308B6B16" w14:textId="5BCE9A78" w:rsidR="00B70F82" w:rsidRPr="00DE68F2" w:rsidRDefault="00B70F82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LỊCH SỬ VÀ SỬ HỌC</w:t>
            </w:r>
          </w:p>
        </w:tc>
        <w:tc>
          <w:tcPr>
            <w:tcW w:w="550" w:type="pct"/>
          </w:tcPr>
          <w:p w14:paraId="6F980760" w14:textId="3B6A865D" w:rsidR="00B70F82" w:rsidRPr="00DE68F2" w:rsidRDefault="00B70F82" w:rsidP="002C16B8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DengXian" w:hAnsi="Times New Roman" w:cs="Times New Roman"/>
                <w:sz w:val="26"/>
                <w:szCs w:val="26"/>
                <w:lang w:val="vi-VN"/>
              </w:rPr>
              <w:t>1.Hiện thực lịch sử và lịch sử được con người nhận thức</w:t>
            </w:r>
          </w:p>
        </w:tc>
        <w:tc>
          <w:tcPr>
            <w:tcW w:w="250" w:type="pct"/>
            <w:vAlign w:val="center"/>
          </w:tcPr>
          <w:p w14:paraId="365FECA8" w14:textId="40FEF54D" w:rsidR="00B70F82" w:rsidRPr="00DE68F2" w:rsidRDefault="005E2546" w:rsidP="005E25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99" w:type="pct"/>
            <w:vAlign w:val="center"/>
          </w:tcPr>
          <w:p w14:paraId="1906A966" w14:textId="77777777" w:rsidR="00B70F82" w:rsidRPr="00DE68F2" w:rsidRDefault="00B70F8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  <w:vAlign w:val="center"/>
          </w:tcPr>
          <w:p w14:paraId="2F9D62A8" w14:textId="77777777" w:rsidR="00B70F82" w:rsidRPr="00DE68F2" w:rsidRDefault="00B70F8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43DE8E23" w14:textId="77777777" w:rsidR="00B70F82" w:rsidRPr="00DE68F2" w:rsidRDefault="00B70F8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4BFFBD04" w14:textId="77777777" w:rsidR="00B70F82" w:rsidRPr="00DE68F2" w:rsidRDefault="00B70F8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  <w:vAlign w:val="center"/>
          </w:tcPr>
          <w:p w14:paraId="2D03164D" w14:textId="77777777" w:rsidR="00B70F82" w:rsidRPr="00DE68F2" w:rsidRDefault="00B70F8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66" w:type="pct"/>
            <w:vAlign w:val="center"/>
          </w:tcPr>
          <w:p w14:paraId="6A7B4543" w14:textId="77777777" w:rsidR="00B70F82" w:rsidRPr="00DE68F2" w:rsidRDefault="00B70F8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161D0B83" w14:textId="77777777" w:rsidR="00B70F82" w:rsidRPr="00DE68F2" w:rsidRDefault="00B70F8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  <w:vAlign w:val="center"/>
          </w:tcPr>
          <w:p w14:paraId="734F50D7" w14:textId="77777777" w:rsidR="00B70F82" w:rsidRPr="00DE68F2" w:rsidRDefault="00B70F8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44DD4769" w14:textId="76EE2B83" w:rsidR="00B70F82" w:rsidRPr="00DE68F2" w:rsidRDefault="000363D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302" w:type="pct"/>
            <w:gridSpan w:val="2"/>
            <w:vAlign w:val="center"/>
          </w:tcPr>
          <w:p w14:paraId="780951FF" w14:textId="77777777" w:rsidR="00B70F82" w:rsidRPr="00DE68F2" w:rsidRDefault="00B70F8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70" w:type="pct"/>
            <w:vAlign w:val="center"/>
          </w:tcPr>
          <w:p w14:paraId="189B8F16" w14:textId="77777777" w:rsidR="00B70F82" w:rsidRPr="00DE68F2" w:rsidRDefault="00B70F8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</w:tcBorders>
          </w:tcPr>
          <w:p w14:paraId="22CD04C1" w14:textId="0CB14A87" w:rsidR="00B70F82" w:rsidRPr="00DE68F2" w:rsidRDefault="00196453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2,5</w:t>
            </w:r>
            <w:r w:rsidR="005E2546"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%</w:t>
            </w:r>
          </w:p>
        </w:tc>
      </w:tr>
      <w:tr w:rsidR="00B70F82" w:rsidRPr="00DE68F2" w14:paraId="5F3C6357" w14:textId="77777777" w:rsidTr="005E2546">
        <w:trPr>
          <w:trHeight w:val="1656"/>
        </w:trPr>
        <w:tc>
          <w:tcPr>
            <w:tcW w:w="190" w:type="pct"/>
          </w:tcPr>
          <w:p w14:paraId="3829866C" w14:textId="33FFDCC4" w:rsidR="00B70F82" w:rsidRPr="00DE68F2" w:rsidRDefault="00B70F8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561" w:type="pct"/>
            <w:gridSpan w:val="2"/>
          </w:tcPr>
          <w:p w14:paraId="2C16BA72" w14:textId="0BCAE76A" w:rsidR="00B70F82" w:rsidRPr="00DE68F2" w:rsidRDefault="00B70F82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MỘT SỐ NỀN VĂN MINH THẾ GIỚI THỜI KÌ CỔ – TRUNG ĐẠI</w:t>
            </w:r>
          </w:p>
        </w:tc>
        <w:tc>
          <w:tcPr>
            <w:tcW w:w="550" w:type="pct"/>
          </w:tcPr>
          <w:p w14:paraId="2352EDA5" w14:textId="77777777" w:rsidR="00B70F82" w:rsidRPr="00DE68F2" w:rsidRDefault="00B70F82" w:rsidP="00B70F8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1. Một số nền văn minh phương Đông </w:t>
            </w:r>
          </w:p>
          <w:p w14:paraId="7EFB7FC0" w14:textId="3F7389F0" w:rsidR="00B70F82" w:rsidRPr="00DE68F2" w:rsidRDefault="00B70F82" w:rsidP="00B70F8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DengXi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2. Một số nền văn minh phương Tây</w:t>
            </w:r>
          </w:p>
        </w:tc>
        <w:tc>
          <w:tcPr>
            <w:tcW w:w="250" w:type="pct"/>
          </w:tcPr>
          <w:p w14:paraId="55D54FBF" w14:textId="77777777" w:rsidR="00B70F82" w:rsidRPr="00DE68F2" w:rsidRDefault="00B70F8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2</w:t>
            </w:r>
          </w:p>
          <w:p w14:paraId="1160EEE0" w14:textId="10155A8D" w:rsidR="00B70F82" w:rsidRPr="00DE68F2" w:rsidRDefault="00B70F8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99" w:type="pct"/>
          </w:tcPr>
          <w:p w14:paraId="4EB8C03F" w14:textId="709AB16F" w:rsidR="00B70F82" w:rsidRPr="00DE68F2" w:rsidRDefault="00B70F8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</w:tcPr>
          <w:p w14:paraId="20B4058F" w14:textId="77777777" w:rsidR="00B70F82" w:rsidRPr="00DE68F2" w:rsidRDefault="00B70F8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1" w:type="pct"/>
          </w:tcPr>
          <w:p w14:paraId="3545FC2B" w14:textId="16CB5323" w:rsidR="00B70F82" w:rsidRPr="00DE68F2" w:rsidRDefault="00B70F8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</w:tcPr>
          <w:p w14:paraId="58E7C075" w14:textId="1141155F" w:rsidR="00B70F82" w:rsidRPr="00DE68F2" w:rsidRDefault="00B70F8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8" w:type="pct"/>
          </w:tcPr>
          <w:p w14:paraId="4DCF233E" w14:textId="08DDA512" w:rsidR="00B70F82" w:rsidRPr="00DE68F2" w:rsidRDefault="00B70F8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6" w:type="pct"/>
          </w:tcPr>
          <w:p w14:paraId="1E87DA17" w14:textId="77777777" w:rsidR="00B70F82" w:rsidRPr="00DE68F2" w:rsidRDefault="00B70F8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3" w:type="pct"/>
            <w:gridSpan w:val="2"/>
          </w:tcPr>
          <w:p w14:paraId="5CC672A7" w14:textId="77777777" w:rsidR="00B70F82" w:rsidRPr="00DE68F2" w:rsidRDefault="00B70F8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442969C1" w14:textId="77777777" w:rsidR="00B70F82" w:rsidRPr="00DE68F2" w:rsidRDefault="00B70F8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2" w:type="pct"/>
            <w:gridSpan w:val="2"/>
          </w:tcPr>
          <w:p w14:paraId="03CAD8F9" w14:textId="2A084570" w:rsidR="00B70F82" w:rsidRPr="00DE68F2" w:rsidRDefault="000363D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302" w:type="pct"/>
            <w:gridSpan w:val="2"/>
          </w:tcPr>
          <w:p w14:paraId="17F2835A" w14:textId="5870CA37" w:rsidR="00B70F82" w:rsidRPr="00DE68F2" w:rsidRDefault="00B70F8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70" w:type="pct"/>
          </w:tcPr>
          <w:p w14:paraId="4DA5E4B1" w14:textId="7A0A9670" w:rsidR="00B70F82" w:rsidRPr="00DE68F2" w:rsidRDefault="00B70F8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60" w:type="pct"/>
          </w:tcPr>
          <w:p w14:paraId="704341B3" w14:textId="2C7331AF" w:rsidR="00B70F82" w:rsidRPr="00DE68F2" w:rsidRDefault="00196453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5</w:t>
            </w:r>
            <w:r w:rsidR="005E2546"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%</w:t>
            </w:r>
          </w:p>
        </w:tc>
      </w:tr>
      <w:tr w:rsidR="00B70F82" w:rsidRPr="00DE68F2" w14:paraId="20FF12E3" w14:textId="77777777" w:rsidTr="005E2546">
        <w:trPr>
          <w:trHeight w:val="2760"/>
        </w:trPr>
        <w:tc>
          <w:tcPr>
            <w:tcW w:w="190" w:type="pct"/>
          </w:tcPr>
          <w:p w14:paraId="06C48403" w14:textId="79C5135B" w:rsidR="00B70F82" w:rsidRPr="00DE68F2" w:rsidRDefault="00B70F8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lastRenderedPageBreak/>
              <w:t>3</w:t>
            </w:r>
          </w:p>
        </w:tc>
        <w:tc>
          <w:tcPr>
            <w:tcW w:w="561" w:type="pct"/>
            <w:gridSpan w:val="2"/>
          </w:tcPr>
          <w:p w14:paraId="3C092176" w14:textId="3AA5183F" w:rsidR="00B70F82" w:rsidRPr="00DE68F2" w:rsidRDefault="00B70F82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CÁC CUỘC CÁCH MẠNG CÔNG NGHIỆP TRONG LỊCH SỬ THẾ GIỚ</w:t>
            </w:r>
            <w:r w:rsidRPr="00DE68F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550" w:type="pct"/>
          </w:tcPr>
          <w:p w14:paraId="2B21A366" w14:textId="77777777" w:rsidR="00B70F82" w:rsidRPr="00DE68F2" w:rsidRDefault="00B70F82" w:rsidP="00B70F8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1.Các </w:t>
            </w:r>
            <w:proofErr w:type="spell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cuộc</w:t>
            </w:r>
            <w:proofErr w:type="spellEnd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cách</w:t>
            </w:r>
            <w:proofErr w:type="spellEnd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mạng</w:t>
            </w:r>
            <w:proofErr w:type="spellEnd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công</w:t>
            </w:r>
            <w:proofErr w:type="spellEnd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nghiệp</w:t>
            </w:r>
            <w:proofErr w:type="spellEnd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thời</w:t>
            </w:r>
            <w:proofErr w:type="spellEnd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kì</w:t>
            </w:r>
            <w:proofErr w:type="spellEnd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cận</w:t>
            </w:r>
            <w:proofErr w:type="spellEnd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đại</w:t>
            </w:r>
            <w:proofErr w:type="spellEnd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45557273" w14:textId="448642AA" w:rsidR="00B70F82" w:rsidRPr="00DE68F2" w:rsidRDefault="00B70F82" w:rsidP="00B70F8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2.Các </w:t>
            </w:r>
            <w:proofErr w:type="spell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cuộc</w:t>
            </w:r>
            <w:proofErr w:type="spellEnd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cách</w:t>
            </w:r>
            <w:proofErr w:type="spellEnd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mạng</w:t>
            </w:r>
            <w:proofErr w:type="spellEnd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công</w:t>
            </w:r>
            <w:proofErr w:type="spellEnd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nghiệp</w:t>
            </w:r>
            <w:proofErr w:type="spellEnd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thời</w:t>
            </w:r>
            <w:proofErr w:type="spellEnd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kì</w:t>
            </w:r>
            <w:proofErr w:type="spellEnd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hiện</w:t>
            </w:r>
            <w:proofErr w:type="spellEnd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đại</w:t>
            </w:r>
            <w:proofErr w:type="spellEnd"/>
          </w:p>
        </w:tc>
        <w:tc>
          <w:tcPr>
            <w:tcW w:w="250" w:type="pct"/>
          </w:tcPr>
          <w:p w14:paraId="60A79CF0" w14:textId="77777777" w:rsidR="00B70F82" w:rsidRPr="00DE68F2" w:rsidRDefault="00B70F8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</w:p>
          <w:p w14:paraId="7A1483A9" w14:textId="1E3F82F4" w:rsidR="00B70F82" w:rsidRPr="00DE68F2" w:rsidRDefault="00B70F8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99" w:type="pct"/>
          </w:tcPr>
          <w:p w14:paraId="000BDB17" w14:textId="7995E58F" w:rsidR="00B70F82" w:rsidRPr="00DE68F2" w:rsidRDefault="00B70F8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</w:tcPr>
          <w:p w14:paraId="61E0BC06" w14:textId="77777777" w:rsidR="00B70F82" w:rsidRPr="00DE68F2" w:rsidRDefault="00B70F8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1" w:type="pct"/>
          </w:tcPr>
          <w:p w14:paraId="059A14A4" w14:textId="3A1268EC" w:rsidR="00B70F82" w:rsidRPr="00DE68F2" w:rsidRDefault="00B70F8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</w:tcPr>
          <w:p w14:paraId="03168C42" w14:textId="6F500737" w:rsidR="00B70F82" w:rsidRPr="00DE68F2" w:rsidRDefault="00B70F8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</w:tcPr>
          <w:p w14:paraId="130F67B1" w14:textId="6C31AEE1" w:rsidR="00B70F82" w:rsidRPr="00DE68F2" w:rsidRDefault="00B70F8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66" w:type="pct"/>
          </w:tcPr>
          <w:p w14:paraId="5109AF1E" w14:textId="77777777" w:rsidR="00B70F82" w:rsidRPr="00DE68F2" w:rsidRDefault="00B70F8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3" w:type="pct"/>
            <w:gridSpan w:val="2"/>
          </w:tcPr>
          <w:p w14:paraId="7B8FFD1E" w14:textId="490EEF24" w:rsidR="00B70F82" w:rsidRPr="00DE68F2" w:rsidRDefault="00B70F8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5DEE6554" w14:textId="1C9880B6" w:rsidR="00B70F82" w:rsidRPr="00DE68F2" w:rsidRDefault="00B70F8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gridSpan w:val="2"/>
          </w:tcPr>
          <w:p w14:paraId="1DB2240E" w14:textId="1A5CB57A" w:rsidR="00B70F82" w:rsidRPr="00DE68F2" w:rsidRDefault="000363D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302" w:type="pct"/>
            <w:gridSpan w:val="2"/>
          </w:tcPr>
          <w:p w14:paraId="551CD063" w14:textId="354E22D9" w:rsidR="00B70F82" w:rsidRPr="00DE68F2" w:rsidRDefault="00B70F8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70" w:type="pct"/>
          </w:tcPr>
          <w:p w14:paraId="4D7341AD" w14:textId="119BAF15" w:rsidR="00B70F82" w:rsidRPr="00DE68F2" w:rsidRDefault="00B70F82" w:rsidP="002C16B8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60" w:type="pct"/>
          </w:tcPr>
          <w:p w14:paraId="59AB7046" w14:textId="1171018A" w:rsidR="00B70F82" w:rsidRPr="00DE68F2" w:rsidRDefault="00196453" w:rsidP="002C16B8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2,5</w:t>
            </w:r>
            <w:r w:rsidR="005E2546"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%</w:t>
            </w:r>
          </w:p>
        </w:tc>
      </w:tr>
      <w:tr w:rsidR="00B70F82" w:rsidRPr="00DE68F2" w14:paraId="74C284F3" w14:textId="77777777" w:rsidTr="005E2546">
        <w:trPr>
          <w:trHeight w:val="416"/>
        </w:trPr>
        <w:tc>
          <w:tcPr>
            <w:tcW w:w="199" w:type="pct"/>
            <w:gridSpan w:val="2"/>
            <w:vAlign w:val="center"/>
          </w:tcPr>
          <w:p w14:paraId="32BFDECE" w14:textId="18848731" w:rsidR="00B70F82" w:rsidRPr="00DE68F2" w:rsidRDefault="00B70F82" w:rsidP="002C16B8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4</w:t>
            </w:r>
          </w:p>
        </w:tc>
        <w:tc>
          <w:tcPr>
            <w:tcW w:w="552" w:type="pct"/>
            <w:vAlign w:val="center"/>
          </w:tcPr>
          <w:p w14:paraId="05D351F1" w14:textId="017930F5" w:rsidR="00B70F82" w:rsidRPr="00DE68F2" w:rsidRDefault="00B70F82" w:rsidP="00B70F8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VĂN MINH ĐÔNG NAM Á THỜI CỔ - TRUNG ĐẠI</w:t>
            </w:r>
          </w:p>
        </w:tc>
        <w:tc>
          <w:tcPr>
            <w:tcW w:w="550" w:type="pct"/>
            <w:vAlign w:val="center"/>
          </w:tcPr>
          <w:p w14:paraId="4F075EE4" w14:textId="726749E7" w:rsidR="00B70F82" w:rsidRPr="00DE68F2" w:rsidRDefault="00B70F82" w:rsidP="00B70F8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11.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tựu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Đông Nam Á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cổ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</w:p>
        </w:tc>
        <w:tc>
          <w:tcPr>
            <w:tcW w:w="250" w:type="pct"/>
          </w:tcPr>
          <w:p w14:paraId="68D02AF7" w14:textId="058F992B" w:rsidR="00B70F82" w:rsidRPr="00DE68F2" w:rsidRDefault="005E254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</w:t>
            </w:r>
          </w:p>
        </w:tc>
        <w:tc>
          <w:tcPr>
            <w:tcW w:w="299" w:type="pct"/>
          </w:tcPr>
          <w:p w14:paraId="150D3347" w14:textId="77777777" w:rsidR="00B70F82" w:rsidRPr="00DE68F2" w:rsidRDefault="00B70F8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</w:tcPr>
          <w:p w14:paraId="3674F3B3" w14:textId="77777777" w:rsidR="00B70F82" w:rsidRPr="00DE68F2" w:rsidRDefault="00B70F8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</w:tcPr>
          <w:p w14:paraId="3FB5E9C0" w14:textId="16C48FA7" w:rsidR="00B70F82" w:rsidRPr="00DE68F2" w:rsidRDefault="00196453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1a</w:t>
            </w:r>
          </w:p>
        </w:tc>
        <w:tc>
          <w:tcPr>
            <w:tcW w:w="301" w:type="pct"/>
          </w:tcPr>
          <w:p w14:paraId="40D54EC8" w14:textId="40589578" w:rsidR="00B70F82" w:rsidRPr="00DE68F2" w:rsidRDefault="00196453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1b</w:t>
            </w:r>
          </w:p>
        </w:tc>
        <w:tc>
          <w:tcPr>
            <w:tcW w:w="248" w:type="pct"/>
          </w:tcPr>
          <w:p w14:paraId="523C14F0" w14:textId="4083BACB" w:rsidR="00B70F82" w:rsidRPr="00DE68F2" w:rsidRDefault="00196453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80" w:type="pct"/>
            <w:gridSpan w:val="2"/>
          </w:tcPr>
          <w:p w14:paraId="65FC2390" w14:textId="77777777" w:rsidR="00B70F82" w:rsidRPr="00DE68F2" w:rsidRDefault="00B70F8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89" w:type="pct"/>
          </w:tcPr>
          <w:p w14:paraId="14ED2621" w14:textId="77777777" w:rsidR="00B70F82" w:rsidRPr="00DE68F2" w:rsidRDefault="00B70F8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68DC7928" w14:textId="77777777" w:rsidR="00B70F82" w:rsidRPr="00DE68F2" w:rsidRDefault="00B70F8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gridSpan w:val="2"/>
          </w:tcPr>
          <w:p w14:paraId="6D20E412" w14:textId="7AF6F060" w:rsidR="00B70F82" w:rsidRPr="00DE68F2" w:rsidRDefault="000363D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3+1a</w:t>
            </w:r>
          </w:p>
        </w:tc>
        <w:tc>
          <w:tcPr>
            <w:tcW w:w="302" w:type="pct"/>
            <w:gridSpan w:val="2"/>
          </w:tcPr>
          <w:p w14:paraId="21DA8000" w14:textId="6D4914B8" w:rsidR="00B70F82" w:rsidRPr="00DE68F2" w:rsidRDefault="000363D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1b</w:t>
            </w:r>
          </w:p>
        </w:tc>
        <w:tc>
          <w:tcPr>
            <w:tcW w:w="270" w:type="pct"/>
          </w:tcPr>
          <w:p w14:paraId="566D4469" w14:textId="02B45AC2" w:rsidR="00B70F82" w:rsidRPr="00DE68F2" w:rsidRDefault="000363D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360" w:type="pct"/>
            <w:shd w:val="clear" w:color="auto" w:fill="E7E6E6"/>
          </w:tcPr>
          <w:p w14:paraId="38E643C4" w14:textId="1463B647" w:rsidR="00B70F82" w:rsidRPr="00DE68F2" w:rsidRDefault="00196453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17,5%</w:t>
            </w:r>
          </w:p>
        </w:tc>
      </w:tr>
      <w:tr w:rsidR="005E2546" w:rsidRPr="00DE68F2" w14:paraId="63D37D33" w14:textId="77777777" w:rsidTr="005E2546">
        <w:trPr>
          <w:trHeight w:val="416"/>
        </w:trPr>
        <w:tc>
          <w:tcPr>
            <w:tcW w:w="199" w:type="pct"/>
            <w:gridSpan w:val="2"/>
            <w:vMerge w:val="restart"/>
            <w:vAlign w:val="center"/>
          </w:tcPr>
          <w:p w14:paraId="21E7A00E" w14:textId="2F432377" w:rsidR="005E2546" w:rsidRPr="00DE68F2" w:rsidRDefault="005E2546" w:rsidP="002C16B8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5</w:t>
            </w:r>
          </w:p>
        </w:tc>
        <w:tc>
          <w:tcPr>
            <w:tcW w:w="552" w:type="pct"/>
            <w:vMerge w:val="restart"/>
            <w:vAlign w:val="center"/>
          </w:tcPr>
          <w:p w14:paraId="4DF3FFBE" w14:textId="4C130C2E" w:rsidR="005E2546" w:rsidRPr="00DE68F2" w:rsidRDefault="005E2546" w:rsidP="00B70F8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MỘT SỐ NỀN VĂN MINH TRÊN ĐẤT NƯỚC VIỆT NAM (TRƯỚC NĂM 1858)</w:t>
            </w:r>
          </w:p>
        </w:tc>
        <w:tc>
          <w:tcPr>
            <w:tcW w:w="550" w:type="pct"/>
            <w:vAlign w:val="center"/>
          </w:tcPr>
          <w:p w14:paraId="24A700E1" w14:textId="16028B5B" w:rsidR="005E2546" w:rsidRPr="00DE68F2" w:rsidRDefault="005E2546" w:rsidP="00B70F8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12. Văn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Văn Lang –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Âu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Lạc</w:t>
            </w:r>
            <w:proofErr w:type="spellEnd"/>
          </w:p>
        </w:tc>
        <w:tc>
          <w:tcPr>
            <w:tcW w:w="250" w:type="pct"/>
          </w:tcPr>
          <w:p w14:paraId="35D97DF2" w14:textId="70F3C7E2" w:rsidR="005E2546" w:rsidRPr="00DE68F2" w:rsidRDefault="005E254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299" w:type="pct"/>
          </w:tcPr>
          <w:p w14:paraId="73C18E51" w14:textId="06949112" w:rsidR="005E2546" w:rsidRPr="00DE68F2" w:rsidRDefault="005E254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51" w:type="pct"/>
          </w:tcPr>
          <w:p w14:paraId="637DBEB9" w14:textId="77777777" w:rsidR="005E2546" w:rsidRPr="00DE68F2" w:rsidRDefault="005E254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</w:tcPr>
          <w:p w14:paraId="6A0A9E70" w14:textId="108E2D0F" w:rsidR="005E2546" w:rsidRPr="00DE68F2" w:rsidRDefault="00196453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1a</w:t>
            </w:r>
          </w:p>
        </w:tc>
        <w:tc>
          <w:tcPr>
            <w:tcW w:w="301" w:type="pct"/>
          </w:tcPr>
          <w:p w14:paraId="346D29B9" w14:textId="340DD61F" w:rsidR="005E2546" w:rsidRPr="00DE68F2" w:rsidRDefault="00196453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1b</w:t>
            </w:r>
          </w:p>
        </w:tc>
        <w:tc>
          <w:tcPr>
            <w:tcW w:w="248" w:type="pct"/>
          </w:tcPr>
          <w:p w14:paraId="5AE65B6C" w14:textId="38CD3C3E" w:rsidR="005E2546" w:rsidRPr="00DE68F2" w:rsidRDefault="00196453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80" w:type="pct"/>
            <w:gridSpan w:val="2"/>
          </w:tcPr>
          <w:p w14:paraId="524E276F" w14:textId="77777777" w:rsidR="005E2546" w:rsidRPr="00DE68F2" w:rsidRDefault="005E254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89" w:type="pct"/>
          </w:tcPr>
          <w:p w14:paraId="1B4BA811" w14:textId="77777777" w:rsidR="005E2546" w:rsidRPr="00DE68F2" w:rsidRDefault="005E254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407B4661" w14:textId="77777777" w:rsidR="005E2546" w:rsidRPr="00DE68F2" w:rsidRDefault="005E254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gridSpan w:val="2"/>
          </w:tcPr>
          <w:p w14:paraId="5447C58A" w14:textId="509E7F12" w:rsidR="005E2546" w:rsidRPr="00DE68F2" w:rsidRDefault="000363D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2+1a</w:t>
            </w:r>
          </w:p>
        </w:tc>
        <w:tc>
          <w:tcPr>
            <w:tcW w:w="302" w:type="pct"/>
            <w:gridSpan w:val="2"/>
          </w:tcPr>
          <w:p w14:paraId="607211DA" w14:textId="2AD04E8B" w:rsidR="005E2546" w:rsidRPr="00DE68F2" w:rsidRDefault="000363D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1+1b</w:t>
            </w:r>
          </w:p>
        </w:tc>
        <w:tc>
          <w:tcPr>
            <w:tcW w:w="270" w:type="pct"/>
          </w:tcPr>
          <w:p w14:paraId="1323C66B" w14:textId="669B31D5" w:rsidR="005E2546" w:rsidRPr="00DE68F2" w:rsidRDefault="000363D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360" w:type="pct"/>
            <w:shd w:val="clear" w:color="auto" w:fill="E7E6E6"/>
          </w:tcPr>
          <w:p w14:paraId="5E7FB1C3" w14:textId="6A752845" w:rsidR="005E2546" w:rsidRPr="00DE68F2" w:rsidRDefault="00196453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17,5%</w:t>
            </w:r>
          </w:p>
        </w:tc>
      </w:tr>
      <w:tr w:rsidR="005E2546" w:rsidRPr="00DE68F2" w14:paraId="45F64910" w14:textId="77777777" w:rsidTr="005E2546">
        <w:trPr>
          <w:trHeight w:val="416"/>
        </w:trPr>
        <w:tc>
          <w:tcPr>
            <w:tcW w:w="199" w:type="pct"/>
            <w:gridSpan w:val="2"/>
            <w:vMerge/>
            <w:vAlign w:val="center"/>
          </w:tcPr>
          <w:p w14:paraId="06DFCDA5" w14:textId="77777777" w:rsidR="005E2546" w:rsidRPr="00DE68F2" w:rsidRDefault="005E2546" w:rsidP="002C16B8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52" w:type="pct"/>
            <w:vMerge/>
            <w:vAlign w:val="center"/>
          </w:tcPr>
          <w:p w14:paraId="52E0EA3D" w14:textId="77777777" w:rsidR="005E2546" w:rsidRPr="00DE68F2" w:rsidRDefault="005E2546" w:rsidP="00B70F8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550" w:type="pct"/>
            <w:vAlign w:val="center"/>
          </w:tcPr>
          <w:p w14:paraId="198701F3" w14:textId="5B66755B" w:rsidR="005E2546" w:rsidRPr="00DE68F2" w:rsidRDefault="005E2546" w:rsidP="00B70F8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13. Văn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Chăm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-pa</w:t>
            </w:r>
          </w:p>
        </w:tc>
        <w:tc>
          <w:tcPr>
            <w:tcW w:w="250" w:type="pct"/>
          </w:tcPr>
          <w:p w14:paraId="6B628E4F" w14:textId="53480AF5" w:rsidR="005E2546" w:rsidRPr="00DE68F2" w:rsidRDefault="005E254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299" w:type="pct"/>
          </w:tcPr>
          <w:p w14:paraId="3EFA4E08" w14:textId="0C8E053B" w:rsidR="005E2546" w:rsidRPr="00DE68F2" w:rsidRDefault="005E254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51" w:type="pct"/>
          </w:tcPr>
          <w:p w14:paraId="239060F3" w14:textId="77777777" w:rsidR="005E2546" w:rsidRPr="00DE68F2" w:rsidRDefault="005E254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</w:tcPr>
          <w:p w14:paraId="74E40E29" w14:textId="77777777" w:rsidR="005E2546" w:rsidRPr="00DE68F2" w:rsidRDefault="005E254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</w:tcPr>
          <w:p w14:paraId="6C002A76" w14:textId="77777777" w:rsidR="005E2546" w:rsidRPr="00DE68F2" w:rsidRDefault="005E254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</w:tcPr>
          <w:p w14:paraId="5D69DC8A" w14:textId="77777777" w:rsidR="005E2546" w:rsidRPr="00DE68F2" w:rsidRDefault="005E254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80" w:type="pct"/>
            <w:gridSpan w:val="2"/>
          </w:tcPr>
          <w:p w14:paraId="413E74B9" w14:textId="77777777" w:rsidR="005E2546" w:rsidRPr="00DE68F2" w:rsidRDefault="005E254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89" w:type="pct"/>
          </w:tcPr>
          <w:p w14:paraId="1410A7D7" w14:textId="7AECEADF" w:rsidR="005E2546" w:rsidRPr="00DE68F2" w:rsidRDefault="00196453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46" w:type="pct"/>
          </w:tcPr>
          <w:p w14:paraId="5E039348" w14:textId="77777777" w:rsidR="005E2546" w:rsidRPr="00DE68F2" w:rsidRDefault="005E254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gridSpan w:val="2"/>
          </w:tcPr>
          <w:p w14:paraId="4A36297E" w14:textId="6AD39690" w:rsidR="005E2546" w:rsidRPr="00DE68F2" w:rsidRDefault="000363D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302" w:type="pct"/>
            <w:gridSpan w:val="2"/>
          </w:tcPr>
          <w:p w14:paraId="1AE295AD" w14:textId="5243F884" w:rsidR="005E2546" w:rsidRPr="00DE68F2" w:rsidRDefault="000363D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70" w:type="pct"/>
          </w:tcPr>
          <w:p w14:paraId="0194CB98" w14:textId="1A5401D2" w:rsidR="005E2546" w:rsidRPr="00DE68F2" w:rsidRDefault="000363D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1TL</w:t>
            </w:r>
          </w:p>
        </w:tc>
        <w:tc>
          <w:tcPr>
            <w:tcW w:w="360" w:type="pct"/>
            <w:shd w:val="clear" w:color="auto" w:fill="E7E6E6"/>
          </w:tcPr>
          <w:p w14:paraId="44532D1B" w14:textId="42667AB8" w:rsidR="005E2546" w:rsidRPr="00DE68F2" w:rsidRDefault="00196453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22,5%</w:t>
            </w:r>
          </w:p>
        </w:tc>
      </w:tr>
      <w:tr w:rsidR="005E2546" w:rsidRPr="00DE68F2" w14:paraId="77E493B8" w14:textId="77777777" w:rsidTr="005E2546">
        <w:trPr>
          <w:trHeight w:val="416"/>
        </w:trPr>
        <w:tc>
          <w:tcPr>
            <w:tcW w:w="199" w:type="pct"/>
            <w:gridSpan w:val="2"/>
            <w:vMerge/>
            <w:vAlign w:val="center"/>
          </w:tcPr>
          <w:p w14:paraId="66C2AD8E" w14:textId="77777777" w:rsidR="005E2546" w:rsidRPr="00DE68F2" w:rsidRDefault="005E2546" w:rsidP="002C16B8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52" w:type="pct"/>
            <w:vMerge/>
            <w:vAlign w:val="center"/>
          </w:tcPr>
          <w:p w14:paraId="558913C0" w14:textId="77777777" w:rsidR="005E2546" w:rsidRPr="00DE68F2" w:rsidRDefault="005E2546" w:rsidP="00B70F8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550" w:type="pct"/>
            <w:vAlign w:val="center"/>
          </w:tcPr>
          <w:p w14:paraId="06C78D90" w14:textId="399E4BA2" w:rsidR="005E2546" w:rsidRPr="00DE68F2" w:rsidRDefault="005E2546" w:rsidP="00B70F8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14. Văn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250" w:type="pct"/>
          </w:tcPr>
          <w:p w14:paraId="308E7480" w14:textId="0DD93B8A" w:rsidR="005E2546" w:rsidRPr="00DE68F2" w:rsidRDefault="005E254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299" w:type="pct"/>
          </w:tcPr>
          <w:p w14:paraId="64182C43" w14:textId="3F6B69EC" w:rsidR="005E2546" w:rsidRPr="00DE68F2" w:rsidRDefault="005E254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51" w:type="pct"/>
          </w:tcPr>
          <w:p w14:paraId="0E66F769" w14:textId="77777777" w:rsidR="005E2546" w:rsidRPr="00DE68F2" w:rsidRDefault="005E254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</w:tcPr>
          <w:p w14:paraId="1F2E2E4B" w14:textId="7CF7A189" w:rsidR="005E2546" w:rsidRPr="00DE68F2" w:rsidRDefault="00196453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1a</w:t>
            </w:r>
          </w:p>
        </w:tc>
        <w:tc>
          <w:tcPr>
            <w:tcW w:w="301" w:type="pct"/>
          </w:tcPr>
          <w:p w14:paraId="49B2C119" w14:textId="50A29B7A" w:rsidR="005E2546" w:rsidRPr="00DE68F2" w:rsidRDefault="00196453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1b</w:t>
            </w:r>
          </w:p>
        </w:tc>
        <w:tc>
          <w:tcPr>
            <w:tcW w:w="248" w:type="pct"/>
          </w:tcPr>
          <w:p w14:paraId="69A6AB5B" w14:textId="2FFC3E40" w:rsidR="005E2546" w:rsidRPr="00DE68F2" w:rsidRDefault="00196453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80" w:type="pct"/>
            <w:gridSpan w:val="2"/>
          </w:tcPr>
          <w:p w14:paraId="3A08A2A4" w14:textId="77777777" w:rsidR="005E2546" w:rsidRPr="00DE68F2" w:rsidRDefault="005E254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89" w:type="pct"/>
          </w:tcPr>
          <w:p w14:paraId="78544C96" w14:textId="77777777" w:rsidR="005E2546" w:rsidRPr="00DE68F2" w:rsidRDefault="005E254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550AFC9E" w14:textId="6DFB741B" w:rsidR="005E2546" w:rsidRPr="00DE68F2" w:rsidRDefault="00196453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302" w:type="pct"/>
            <w:gridSpan w:val="2"/>
          </w:tcPr>
          <w:p w14:paraId="218A296B" w14:textId="00780D6A" w:rsidR="005E2546" w:rsidRPr="00DE68F2" w:rsidRDefault="000363D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2+1a</w:t>
            </w:r>
          </w:p>
        </w:tc>
        <w:tc>
          <w:tcPr>
            <w:tcW w:w="302" w:type="pct"/>
            <w:gridSpan w:val="2"/>
          </w:tcPr>
          <w:p w14:paraId="4C63B68D" w14:textId="3917FDF0" w:rsidR="005E2546" w:rsidRPr="00DE68F2" w:rsidRDefault="000363D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1+1b</w:t>
            </w:r>
          </w:p>
        </w:tc>
        <w:tc>
          <w:tcPr>
            <w:tcW w:w="270" w:type="pct"/>
          </w:tcPr>
          <w:p w14:paraId="285F2068" w14:textId="70B5937C" w:rsidR="005E2546" w:rsidRPr="00DE68F2" w:rsidRDefault="000363D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+1TL</w:t>
            </w:r>
          </w:p>
        </w:tc>
        <w:tc>
          <w:tcPr>
            <w:tcW w:w="360" w:type="pct"/>
            <w:shd w:val="clear" w:color="auto" w:fill="E7E6E6"/>
          </w:tcPr>
          <w:p w14:paraId="646AFFCF" w14:textId="7516089E" w:rsidR="005E2546" w:rsidRPr="00DE68F2" w:rsidRDefault="00196453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32,5%</w:t>
            </w:r>
          </w:p>
        </w:tc>
      </w:tr>
      <w:tr w:rsidR="00B70F82" w:rsidRPr="00DE68F2" w14:paraId="190403E4" w14:textId="77777777" w:rsidTr="005E2546">
        <w:trPr>
          <w:trHeight w:val="416"/>
        </w:trPr>
        <w:tc>
          <w:tcPr>
            <w:tcW w:w="1301" w:type="pct"/>
            <w:gridSpan w:val="4"/>
            <w:vAlign w:val="center"/>
          </w:tcPr>
          <w:p w14:paraId="3C9A6F50" w14:textId="77777777" w:rsidR="0070357B" w:rsidRPr="00DE68F2" w:rsidRDefault="0070357B" w:rsidP="00B70F8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Tổng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số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250" w:type="pct"/>
          </w:tcPr>
          <w:p w14:paraId="0BAD1AC5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13</w:t>
            </w:r>
          </w:p>
        </w:tc>
        <w:tc>
          <w:tcPr>
            <w:tcW w:w="299" w:type="pct"/>
          </w:tcPr>
          <w:p w14:paraId="0AE8AEB8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3 </w:t>
            </w:r>
          </w:p>
        </w:tc>
        <w:tc>
          <w:tcPr>
            <w:tcW w:w="251" w:type="pct"/>
          </w:tcPr>
          <w:p w14:paraId="1B837055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</w:t>
            </w:r>
          </w:p>
        </w:tc>
        <w:tc>
          <w:tcPr>
            <w:tcW w:w="301" w:type="pct"/>
          </w:tcPr>
          <w:p w14:paraId="1C793C28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 (a)</w:t>
            </w:r>
          </w:p>
          <w:p w14:paraId="720584BF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</w:tcPr>
          <w:p w14:paraId="58C298C2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 (b)</w:t>
            </w:r>
          </w:p>
          <w:p w14:paraId="3C6B309B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</w:tcPr>
          <w:p w14:paraId="773473E3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 (</w:t>
            </w:r>
            <w:proofErr w:type="spellStart"/>
            <w:proofErr w:type="gramStart"/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c,d</w:t>
            </w:r>
            <w:proofErr w:type="spellEnd"/>
            <w:proofErr w:type="gramEnd"/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)</w:t>
            </w:r>
          </w:p>
        </w:tc>
        <w:tc>
          <w:tcPr>
            <w:tcW w:w="280" w:type="pct"/>
            <w:gridSpan w:val="2"/>
          </w:tcPr>
          <w:p w14:paraId="324EB38B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</w:tcPr>
          <w:p w14:paraId="104A9A84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46" w:type="pct"/>
          </w:tcPr>
          <w:p w14:paraId="19166437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302" w:type="pct"/>
            <w:gridSpan w:val="2"/>
          </w:tcPr>
          <w:p w14:paraId="0B0F568B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16</w:t>
            </w:r>
          </w:p>
        </w:tc>
        <w:tc>
          <w:tcPr>
            <w:tcW w:w="302" w:type="pct"/>
            <w:gridSpan w:val="2"/>
          </w:tcPr>
          <w:p w14:paraId="6677CDB0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6</w:t>
            </w:r>
          </w:p>
          <w:p w14:paraId="1D1AC5D0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1TL</w:t>
            </w:r>
          </w:p>
        </w:tc>
        <w:tc>
          <w:tcPr>
            <w:tcW w:w="270" w:type="pct"/>
          </w:tcPr>
          <w:p w14:paraId="27236D1E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6</w:t>
            </w:r>
          </w:p>
          <w:p w14:paraId="151DE65A" w14:textId="77777777" w:rsidR="0070357B" w:rsidRPr="00DE68F2" w:rsidRDefault="0070357B" w:rsidP="002C16B8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1TL</w:t>
            </w:r>
          </w:p>
        </w:tc>
        <w:tc>
          <w:tcPr>
            <w:tcW w:w="360" w:type="pct"/>
            <w:shd w:val="clear" w:color="auto" w:fill="E7E6E6"/>
          </w:tcPr>
          <w:p w14:paraId="371AC4FE" w14:textId="77777777" w:rsidR="0070357B" w:rsidRPr="00DE68F2" w:rsidRDefault="0070357B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</w:tr>
      <w:tr w:rsidR="00B70F82" w:rsidRPr="00DE68F2" w14:paraId="27FC6D14" w14:textId="77777777" w:rsidTr="005E2546">
        <w:trPr>
          <w:trHeight w:val="416"/>
        </w:trPr>
        <w:tc>
          <w:tcPr>
            <w:tcW w:w="1301" w:type="pct"/>
            <w:gridSpan w:val="4"/>
            <w:vAlign w:val="center"/>
          </w:tcPr>
          <w:p w14:paraId="4A15FD79" w14:textId="77777777" w:rsidR="0070357B" w:rsidRPr="00DE68F2" w:rsidRDefault="0070357B" w:rsidP="00B70F8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lastRenderedPageBreak/>
              <w:t>Tổng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số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50" w:type="pct"/>
          </w:tcPr>
          <w:p w14:paraId="48A9D4E9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3,25</w:t>
            </w:r>
          </w:p>
        </w:tc>
        <w:tc>
          <w:tcPr>
            <w:tcW w:w="299" w:type="pct"/>
          </w:tcPr>
          <w:p w14:paraId="3659D333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0,75</w:t>
            </w:r>
          </w:p>
        </w:tc>
        <w:tc>
          <w:tcPr>
            <w:tcW w:w="251" w:type="pct"/>
          </w:tcPr>
          <w:p w14:paraId="2F081C3A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</w:tcPr>
          <w:p w14:paraId="652FA899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0,75</w:t>
            </w:r>
          </w:p>
        </w:tc>
        <w:tc>
          <w:tcPr>
            <w:tcW w:w="301" w:type="pct"/>
          </w:tcPr>
          <w:p w14:paraId="7063D304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0,75</w:t>
            </w:r>
          </w:p>
        </w:tc>
        <w:tc>
          <w:tcPr>
            <w:tcW w:w="248" w:type="pct"/>
          </w:tcPr>
          <w:p w14:paraId="40A32DB3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1,5</w:t>
            </w:r>
          </w:p>
        </w:tc>
        <w:tc>
          <w:tcPr>
            <w:tcW w:w="280" w:type="pct"/>
            <w:gridSpan w:val="2"/>
          </w:tcPr>
          <w:p w14:paraId="4F1CFF92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89" w:type="pct"/>
          </w:tcPr>
          <w:p w14:paraId="2685722F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1,5</w:t>
            </w:r>
          </w:p>
        </w:tc>
        <w:tc>
          <w:tcPr>
            <w:tcW w:w="246" w:type="pct"/>
          </w:tcPr>
          <w:p w14:paraId="687A4F5C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1,5</w:t>
            </w:r>
          </w:p>
        </w:tc>
        <w:tc>
          <w:tcPr>
            <w:tcW w:w="302" w:type="pct"/>
            <w:gridSpan w:val="2"/>
          </w:tcPr>
          <w:p w14:paraId="374377E8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2" w:type="pct"/>
            <w:gridSpan w:val="2"/>
          </w:tcPr>
          <w:p w14:paraId="325BBFF2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0" w:type="pct"/>
          </w:tcPr>
          <w:p w14:paraId="04DF7764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0" w:type="pct"/>
            <w:shd w:val="clear" w:color="auto" w:fill="E7E6E6"/>
          </w:tcPr>
          <w:p w14:paraId="0BF3EDF4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10</w:t>
            </w:r>
          </w:p>
        </w:tc>
      </w:tr>
      <w:tr w:rsidR="00B70F82" w:rsidRPr="00DE68F2" w14:paraId="490BD73B" w14:textId="77777777" w:rsidTr="005E2546">
        <w:trPr>
          <w:trHeight w:val="227"/>
        </w:trPr>
        <w:tc>
          <w:tcPr>
            <w:tcW w:w="1301" w:type="pct"/>
            <w:gridSpan w:val="4"/>
            <w:vAlign w:val="center"/>
          </w:tcPr>
          <w:p w14:paraId="19F15E07" w14:textId="77777777" w:rsidR="0070357B" w:rsidRPr="00DE68F2" w:rsidRDefault="0070357B" w:rsidP="00B70F82">
            <w:pPr>
              <w:spacing w:line="240" w:lineRule="auto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Tỉ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lệ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 xml:space="preserve"> %</w:t>
            </w:r>
          </w:p>
        </w:tc>
        <w:tc>
          <w:tcPr>
            <w:tcW w:w="1650" w:type="pct"/>
            <w:gridSpan w:val="6"/>
          </w:tcPr>
          <w:p w14:paraId="5BB0EA23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 xml:space="preserve">70 </w:t>
            </w:r>
          </w:p>
        </w:tc>
        <w:tc>
          <w:tcPr>
            <w:tcW w:w="818" w:type="pct"/>
            <w:gridSpan w:val="5"/>
          </w:tcPr>
          <w:p w14:paraId="2D133860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302" w:type="pct"/>
            <w:gridSpan w:val="2"/>
          </w:tcPr>
          <w:p w14:paraId="556697C9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40</w:t>
            </w:r>
          </w:p>
        </w:tc>
        <w:tc>
          <w:tcPr>
            <w:tcW w:w="299" w:type="pct"/>
          </w:tcPr>
          <w:p w14:paraId="5BD9DCD9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270" w:type="pct"/>
          </w:tcPr>
          <w:p w14:paraId="4FFA6113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360" w:type="pct"/>
            <w:shd w:val="clear" w:color="auto" w:fill="E7E6E6"/>
          </w:tcPr>
          <w:p w14:paraId="536AF37D" w14:textId="77777777" w:rsidR="0070357B" w:rsidRPr="00DE68F2" w:rsidRDefault="0070357B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100</w:t>
            </w:r>
          </w:p>
        </w:tc>
      </w:tr>
    </w:tbl>
    <w:p w14:paraId="50508967" w14:textId="77777777" w:rsidR="0070357B" w:rsidRPr="00DE68F2" w:rsidRDefault="0070357B" w:rsidP="0070357B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it-IT"/>
        </w:rPr>
      </w:pPr>
    </w:p>
    <w:p w14:paraId="01C28E73" w14:textId="0B978EDE" w:rsidR="0070357B" w:rsidRPr="00DE68F2" w:rsidRDefault="0070357B" w:rsidP="0070357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it-IT"/>
        </w:rPr>
      </w:pPr>
      <w:bookmarkStart w:id="0" w:name="_Hlk210158796"/>
      <w:r w:rsidRPr="00DE68F2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Đặc tả cuối kì 1-10</w:t>
      </w:r>
    </w:p>
    <w:tbl>
      <w:tblPr>
        <w:tblStyle w:val="TableGrid"/>
        <w:tblW w:w="5389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403"/>
        <w:gridCol w:w="1441"/>
        <w:gridCol w:w="1418"/>
        <w:gridCol w:w="3908"/>
        <w:gridCol w:w="692"/>
        <w:gridCol w:w="784"/>
        <w:gridCol w:w="653"/>
        <w:gridCol w:w="723"/>
        <w:gridCol w:w="720"/>
        <w:gridCol w:w="874"/>
        <w:gridCol w:w="22"/>
        <w:gridCol w:w="706"/>
        <w:gridCol w:w="765"/>
        <w:gridCol w:w="849"/>
      </w:tblGrid>
      <w:tr w:rsidR="006D1D41" w:rsidRPr="00DE68F2" w14:paraId="1AC48446" w14:textId="77777777" w:rsidTr="006D1D41">
        <w:trPr>
          <w:trHeight w:val="991"/>
        </w:trPr>
        <w:tc>
          <w:tcPr>
            <w:tcW w:w="144" w:type="pct"/>
            <w:vMerge w:val="restart"/>
            <w:vAlign w:val="center"/>
          </w:tcPr>
          <w:bookmarkEnd w:id="0"/>
          <w:p w14:paraId="1ED9F83E" w14:textId="77777777" w:rsidR="00A75E51" w:rsidRPr="00DE68F2" w:rsidRDefault="00A75E51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516" w:type="pct"/>
            <w:vMerge w:val="restart"/>
            <w:vAlign w:val="center"/>
          </w:tcPr>
          <w:p w14:paraId="2B151F84" w14:textId="77777777" w:rsidR="00A75E51" w:rsidRPr="00DE68F2" w:rsidRDefault="00A75E51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Chương/</w:t>
            </w:r>
          </w:p>
          <w:p w14:paraId="6466DF3F" w14:textId="77777777" w:rsidR="00A75E51" w:rsidRPr="00DE68F2" w:rsidRDefault="00A75E51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508" w:type="pct"/>
            <w:vMerge w:val="restart"/>
            <w:vAlign w:val="center"/>
          </w:tcPr>
          <w:p w14:paraId="598F5AFD" w14:textId="77777777" w:rsidR="00A75E51" w:rsidRPr="00DE68F2" w:rsidRDefault="00A75E51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1400" w:type="pct"/>
            <w:vMerge w:val="restart"/>
          </w:tcPr>
          <w:p w14:paraId="6BA27359" w14:textId="77777777" w:rsidR="00A75E51" w:rsidRPr="00DE68F2" w:rsidRDefault="00A75E51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Yêu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cầu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cần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2432" w:type="pct"/>
            <w:gridSpan w:val="10"/>
          </w:tcPr>
          <w:p w14:paraId="52301C8F" w14:textId="77777777" w:rsidR="00A75E51" w:rsidRPr="00DE68F2" w:rsidRDefault="00A75E51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M</w:t>
            </w: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 xml:space="preserve">ức độ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đánh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giá</w:t>
            </w:r>
            <w:proofErr w:type="spellEnd"/>
          </w:p>
        </w:tc>
      </w:tr>
      <w:tr w:rsidR="007F2C8D" w:rsidRPr="00DE68F2" w14:paraId="6FF44DE1" w14:textId="77777777" w:rsidTr="006D1D41">
        <w:trPr>
          <w:trHeight w:val="271"/>
        </w:trPr>
        <w:tc>
          <w:tcPr>
            <w:tcW w:w="144" w:type="pct"/>
            <w:vMerge/>
          </w:tcPr>
          <w:p w14:paraId="0013419B" w14:textId="77777777" w:rsidR="00A75E51" w:rsidRPr="00DE68F2" w:rsidRDefault="00A75E51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vMerge/>
          </w:tcPr>
          <w:p w14:paraId="7DC8986B" w14:textId="77777777" w:rsidR="00A75E51" w:rsidRPr="00DE68F2" w:rsidRDefault="00A75E51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08" w:type="pct"/>
            <w:vMerge/>
          </w:tcPr>
          <w:p w14:paraId="138C3B29" w14:textId="77777777" w:rsidR="00A75E51" w:rsidRPr="00DE68F2" w:rsidRDefault="00A75E51" w:rsidP="002C16B8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00" w:type="pct"/>
            <w:vMerge/>
          </w:tcPr>
          <w:p w14:paraId="05C63F95" w14:textId="77777777" w:rsidR="00A75E51" w:rsidRPr="00DE68F2" w:rsidRDefault="00A75E51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763" w:type="pct"/>
            <w:gridSpan w:val="3"/>
            <w:vAlign w:val="center"/>
          </w:tcPr>
          <w:p w14:paraId="2181E6A3" w14:textId="77777777" w:rsidR="00A75E51" w:rsidRPr="00DE68F2" w:rsidRDefault="00A75E51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TNKQ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nhiều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lựa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chọn</w:t>
            </w:r>
            <w:proofErr w:type="spellEnd"/>
          </w:p>
        </w:tc>
        <w:tc>
          <w:tcPr>
            <w:tcW w:w="830" w:type="pct"/>
            <w:gridSpan w:val="3"/>
          </w:tcPr>
          <w:p w14:paraId="0F79B4D7" w14:textId="77777777" w:rsidR="00A75E51" w:rsidRPr="00DE68F2" w:rsidRDefault="00A75E51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TNKQ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đúng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sai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839" w:type="pct"/>
            <w:gridSpan w:val="4"/>
            <w:vAlign w:val="center"/>
          </w:tcPr>
          <w:p w14:paraId="4B1B435E" w14:textId="77777777" w:rsidR="00A75E51" w:rsidRPr="00DE68F2" w:rsidRDefault="00A75E51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Tự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luận</w:t>
            </w:r>
            <w:proofErr w:type="spellEnd"/>
          </w:p>
        </w:tc>
      </w:tr>
      <w:tr w:rsidR="007F2C8D" w:rsidRPr="00DE68F2" w14:paraId="1605A5FA" w14:textId="77777777" w:rsidTr="006D1D41">
        <w:trPr>
          <w:trHeight w:val="418"/>
        </w:trPr>
        <w:tc>
          <w:tcPr>
            <w:tcW w:w="144" w:type="pct"/>
            <w:vMerge/>
          </w:tcPr>
          <w:p w14:paraId="0A5C9DB0" w14:textId="77777777" w:rsidR="00A75E51" w:rsidRPr="00DE68F2" w:rsidRDefault="00A75E51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vMerge/>
          </w:tcPr>
          <w:p w14:paraId="1E1A209D" w14:textId="77777777" w:rsidR="00A75E51" w:rsidRPr="00DE68F2" w:rsidRDefault="00A75E51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08" w:type="pct"/>
            <w:vMerge/>
          </w:tcPr>
          <w:p w14:paraId="6B61D8EF" w14:textId="77777777" w:rsidR="00A75E51" w:rsidRPr="00DE68F2" w:rsidRDefault="00A75E51" w:rsidP="002C16B8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00" w:type="pct"/>
            <w:vMerge/>
          </w:tcPr>
          <w:p w14:paraId="23CC47FB" w14:textId="77777777" w:rsidR="00A75E51" w:rsidRPr="00DE68F2" w:rsidRDefault="00A75E51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  <w:vAlign w:val="center"/>
          </w:tcPr>
          <w:p w14:paraId="6EF22519" w14:textId="77777777" w:rsidR="00A75E51" w:rsidRPr="00DE68F2" w:rsidRDefault="00A75E51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281" w:type="pct"/>
            <w:vAlign w:val="center"/>
          </w:tcPr>
          <w:p w14:paraId="5A8623C5" w14:textId="77777777" w:rsidR="00A75E51" w:rsidRPr="00DE68F2" w:rsidRDefault="00A75E51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34" w:type="pct"/>
            <w:vAlign w:val="center"/>
          </w:tcPr>
          <w:p w14:paraId="671727C9" w14:textId="77777777" w:rsidR="00A75E51" w:rsidRPr="00DE68F2" w:rsidRDefault="00A75E51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259" w:type="pct"/>
            <w:vAlign w:val="center"/>
          </w:tcPr>
          <w:p w14:paraId="7E5E4772" w14:textId="77777777" w:rsidR="00A75E51" w:rsidRPr="00DE68F2" w:rsidRDefault="00A75E51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258" w:type="pct"/>
            <w:vAlign w:val="center"/>
          </w:tcPr>
          <w:p w14:paraId="01E7E32B" w14:textId="77777777" w:rsidR="00A75E51" w:rsidRPr="00DE68F2" w:rsidRDefault="00A75E51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321" w:type="pct"/>
            <w:gridSpan w:val="2"/>
            <w:vAlign w:val="center"/>
          </w:tcPr>
          <w:p w14:paraId="38029AC0" w14:textId="77777777" w:rsidR="00A75E51" w:rsidRPr="00DE68F2" w:rsidRDefault="00A75E51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253" w:type="pct"/>
            <w:vAlign w:val="center"/>
          </w:tcPr>
          <w:p w14:paraId="56F77F15" w14:textId="77777777" w:rsidR="00A75E51" w:rsidRPr="00DE68F2" w:rsidRDefault="00A75E51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274" w:type="pct"/>
            <w:vAlign w:val="center"/>
          </w:tcPr>
          <w:p w14:paraId="6FD33679" w14:textId="77777777" w:rsidR="00A75E51" w:rsidRPr="00DE68F2" w:rsidRDefault="00A75E51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304" w:type="pct"/>
            <w:vAlign w:val="center"/>
          </w:tcPr>
          <w:p w14:paraId="14DDA4BD" w14:textId="77777777" w:rsidR="00A75E51" w:rsidRPr="00DE68F2" w:rsidRDefault="00A75E51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</w:tr>
      <w:tr w:rsidR="007F2C8D" w:rsidRPr="00DE68F2" w14:paraId="6C7710D3" w14:textId="77777777" w:rsidTr="006D1D41">
        <w:trPr>
          <w:trHeight w:val="890"/>
        </w:trPr>
        <w:tc>
          <w:tcPr>
            <w:tcW w:w="144" w:type="pct"/>
          </w:tcPr>
          <w:p w14:paraId="71BD2DF3" w14:textId="77777777" w:rsidR="00A75E51" w:rsidRPr="00DE68F2" w:rsidRDefault="00A75E51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tcBorders>
              <w:bottom w:val="single" w:sz="4" w:space="0" w:color="auto"/>
            </w:tcBorders>
          </w:tcPr>
          <w:p w14:paraId="0198C415" w14:textId="0A14F5EF" w:rsidR="00A75E51" w:rsidRPr="00DE68F2" w:rsidRDefault="00A75E51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LỊCH SỬ VÀ SỬ HỌC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5CA71665" w14:textId="58E008C9" w:rsidR="00A75E51" w:rsidRPr="00DE68F2" w:rsidRDefault="00A75E51" w:rsidP="002C16B8">
            <w:pPr>
              <w:spacing w:line="240" w:lineRule="auto"/>
              <w:rPr>
                <w:rFonts w:ascii="Times New Roman" w:eastAsia="DengXi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DengXian" w:hAnsi="Times New Roman" w:cs="Times New Roman"/>
                <w:i/>
                <w:iCs/>
                <w:sz w:val="26"/>
                <w:szCs w:val="26"/>
                <w:lang w:val="vi-VN"/>
              </w:rPr>
              <w:t>1.Hiện thực lịch sử và lịch sử được con người nhận thức</w:t>
            </w:r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14:paraId="11130673" w14:textId="77777777" w:rsidR="00A75E51" w:rsidRPr="00DE68F2" w:rsidRDefault="00A75E51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Nhận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21EB1BFB" w14:textId="6B8FE330" w:rsidR="00A75E51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khái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niệm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539D3A7C" w14:textId="46F2416F" w:rsidR="00A75E51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51D979C4" w14:textId="77777777" w:rsidR="00A75E51" w:rsidRPr="00DE68F2" w:rsidRDefault="00A75E51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14:paraId="1F21426D" w14:textId="77777777" w:rsidR="00A75E51" w:rsidRPr="00DE68F2" w:rsidRDefault="00A75E51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59FE0A7D" w14:textId="77777777" w:rsidR="00A75E51" w:rsidRPr="00DE68F2" w:rsidRDefault="00A75E51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14:paraId="01E554C6" w14:textId="77777777" w:rsidR="00A75E51" w:rsidRPr="00DE68F2" w:rsidRDefault="00A75E51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</w:tcPr>
          <w:p w14:paraId="55F1F0F7" w14:textId="77777777" w:rsidR="00A75E51" w:rsidRPr="00DE68F2" w:rsidRDefault="00A75E51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14:paraId="3DB6270C" w14:textId="77777777" w:rsidR="00A75E51" w:rsidRPr="00DE68F2" w:rsidRDefault="00A75E51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1004D6BF" w14:textId="77777777" w:rsidR="00A75E51" w:rsidRPr="00DE68F2" w:rsidRDefault="00A75E51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24AF19A2" w14:textId="77777777" w:rsidR="00A75E51" w:rsidRPr="00DE68F2" w:rsidRDefault="00A75E51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F2C8D" w:rsidRPr="00DE68F2" w14:paraId="087FC6ED" w14:textId="77777777" w:rsidTr="006D1D41">
        <w:trPr>
          <w:trHeight w:val="2760"/>
        </w:trPr>
        <w:tc>
          <w:tcPr>
            <w:tcW w:w="144" w:type="pct"/>
            <w:vMerge w:val="restart"/>
            <w:tcBorders>
              <w:right w:val="single" w:sz="4" w:space="0" w:color="auto"/>
            </w:tcBorders>
          </w:tcPr>
          <w:p w14:paraId="2ECD589A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DFCB" w14:textId="3AF663D6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MỘT SỐ NỀN VĂN MINH THẾ GIỚI THỜI KÌ CỔ – TRUNG ĐẠI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07915" w14:textId="77777777" w:rsidR="006D1D41" w:rsidRPr="00DE68F2" w:rsidRDefault="007F2C8D" w:rsidP="00A75E51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1. Một số nền văn minh phương Đông </w:t>
            </w:r>
          </w:p>
          <w:p w14:paraId="6A50456F" w14:textId="40E946DE" w:rsidR="007F2C8D" w:rsidRPr="00DE68F2" w:rsidRDefault="007F2C8D" w:rsidP="00A75E51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2. Một số nền văn minh phương Tây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4B04E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Nhận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6C03672D" w14:textId="58D3599C" w:rsidR="007F2C8D" w:rsidRPr="00DE68F2" w:rsidRDefault="006D1D41" w:rsidP="006D1D4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tựu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Trung Hoa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chữ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, khoa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nhiên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, y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thiên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tưởng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tôn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16C7947" w14:textId="599A1FF5" w:rsidR="006D1D41" w:rsidRPr="00DE68F2" w:rsidRDefault="006D1D41" w:rsidP="006D1D41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tựu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Hy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Lạp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– La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Mã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chữ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thiên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, khoa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nhiên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tưởng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tôn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thao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56393" w14:textId="1B9EB799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  <w:p w14:paraId="7779BC84" w14:textId="77777777" w:rsidR="007F2C8D" w:rsidRPr="00DE68F2" w:rsidRDefault="007F2C8D" w:rsidP="002C16B8">
            <w:pPr>
              <w:spacing w:after="200" w:line="276" w:lineRule="auto"/>
              <w:rPr>
                <w:rFonts w:ascii="Calibri" w:eastAsia="Calibri" w:hAnsi="Calibri" w:cs="Times New Roman"/>
                <w:sz w:val="26"/>
                <w:szCs w:val="26"/>
              </w:rPr>
            </w:pPr>
          </w:p>
          <w:p w14:paraId="1442040D" w14:textId="77777777" w:rsidR="007F2C8D" w:rsidRPr="00DE68F2" w:rsidRDefault="007F2C8D" w:rsidP="002C16B8">
            <w:pPr>
              <w:spacing w:after="200" w:line="276" w:lineRule="auto"/>
              <w:rPr>
                <w:rFonts w:ascii="Calibri" w:eastAsia="Calibri" w:hAnsi="Calibri" w:cs="Times New Roman"/>
                <w:sz w:val="26"/>
                <w:szCs w:val="26"/>
              </w:rPr>
            </w:pPr>
          </w:p>
          <w:p w14:paraId="43A21002" w14:textId="2E6B03D1" w:rsidR="007F2C8D" w:rsidRPr="00DE68F2" w:rsidRDefault="007F2C8D" w:rsidP="002C16B8">
            <w:pPr>
              <w:spacing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CF9CA" w14:textId="6FA4212A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784CA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DFB06" w14:textId="6FAB97A4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3CD27" w14:textId="459BE476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21EF1" w14:textId="08985C8F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9F238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E330C" w14:textId="60F210DB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931FF" w14:textId="417D94E0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F2C8D" w:rsidRPr="00DE68F2" w14:paraId="6775BB54" w14:textId="77777777" w:rsidTr="006D1D41">
        <w:trPr>
          <w:trHeight w:val="530"/>
        </w:trPr>
        <w:tc>
          <w:tcPr>
            <w:tcW w:w="144" w:type="pct"/>
            <w:vMerge/>
            <w:tcBorders>
              <w:right w:val="single" w:sz="4" w:space="0" w:color="auto"/>
            </w:tcBorders>
          </w:tcPr>
          <w:p w14:paraId="6BFC7DD9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</w:tcBorders>
          </w:tcPr>
          <w:p w14:paraId="5074D96E" w14:textId="00E7FFB3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CÁC CUỘC CÁCH MẠNG CÔNG NGHIỆP TRONG LỊCH SỬ THẾ GIỚ</w:t>
            </w:r>
            <w:r w:rsidR="000363DE" w:rsidRPr="00DE68F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14:paraId="47B8E3E5" w14:textId="77777777" w:rsidR="006D1D41" w:rsidRPr="00DE68F2" w:rsidRDefault="006D1D41" w:rsidP="00A75E51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1.Các </w:t>
            </w:r>
            <w:proofErr w:type="spell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cuộc</w:t>
            </w:r>
            <w:proofErr w:type="spellEnd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cách</w:t>
            </w:r>
            <w:proofErr w:type="spellEnd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mạng</w:t>
            </w:r>
            <w:proofErr w:type="spellEnd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công</w:t>
            </w:r>
            <w:proofErr w:type="spellEnd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nghiệp</w:t>
            </w:r>
            <w:proofErr w:type="spellEnd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thời</w:t>
            </w:r>
            <w:proofErr w:type="spellEnd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kì</w:t>
            </w:r>
            <w:proofErr w:type="spellEnd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cận</w:t>
            </w:r>
            <w:proofErr w:type="spellEnd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đại</w:t>
            </w:r>
            <w:proofErr w:type="spellEnd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2DC62482" w14:textId="47D1D002" w:rsidR="007F2C8D" w:rsidRPr="00DE68F2" w:rsidRDefault="006D1D41" w:rsidP="00A75E51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2.Các </w:t>
            </w:r>
            <w:proofErr w:type="spell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cuộc</w:t>
            </w:r>
            <w:proofErr w:type="spellEnd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cách</w:t>
            </w:r>
            <w:proofErr w:type="spellEnd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mạng</w:t>
            </w:r>
            <w:proofErr w:type="spellEnd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công</w:t>
            </w:r>
            <w:proofErr w:type="spellEnd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nghiệp</w:t>
            </w:r>
            <w:proofErr w:type="spellEnd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thời</w:t>
            </w:r>
            <w:proofErr w:type="spellEnd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kì</w:t>
            </w:r>
            <w:proofErr w:type="spellEnd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hiện</w:t>
            </w:r>
            <w:proofErr w:type="spellEnd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đại</w:t>
            </w:r>
            <w:proofErr w:type="spellEnd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00" w:type="pct"/>
            <w:tcBorders>
              <w:top w:val="single" w:sz="4" w:space="0" w:color="auto"/>
            </w:tcBorders>
          </w:tcPr>
          <w:p w14:paraId="04C71EEE" w14:textId="2E6AE8F7" w:rsidR="006D1D41" w:rsidRPr="00DE68F2" w:rsidRDefault="006D1D41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Nhận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biết</w:t>
            </w:r>
            <w:proofErr w:type="spellEnd"/>
          </w:p>
          <w:p w14:paraId="25735703" w14:textId="5B952C08" w:rsidR="007F2C8D" w:rsidRPr="00DE68F2" w:rsidRDefault="006D1D41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– </w:t>
            </w:r>
            <w:proofErr w:type="spellStart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Nêu</w:t>
            </w:r>
            <w:proofErr w:type="spellEnd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được</w:t>
            </w:r>
            <w:proofErr w:type="spellEnd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ý </w:t>
            </w:r>
            <w:proofErr w:type="spellStart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nghĩa</w:t>
            </w:r>
            <w:proofErr w:type="spellEnd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của</w:t>
            </w:r>
            <w:proofErr w:type="spellEnd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Cách</w:t>
            </w:r>
            <w:proofErr w:type="spellEnd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mạng</w:t>
            </w:r>
            <w:proofErr w:type="spellEnd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công</w:t>
            </w:r>
            <w:proofErr w:type="spellEnd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nghiệp</w:t>
            </w:r>
            <w:proofErr w:type="spellEnd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lần</w:t>
            </w:r>
            <w:proofErr w:type="spellEnd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thứ</w:t>
            </w:r>
            <w:proofErr w:type="spellEnd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nhất</w:t>
            </w:r>
            <w:proofErr w:type="spellEnd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và</w:t>
            </w:r>
            <w:proofErr w:type="spellEnd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lần</w:t>
            </w:r>
            <w:proofErr w:type="spellEnd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thứ</w:t>
            </w:r>
            <w:proofErr w:type="spellEnd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hai</w:t>
            </w:r>
            <w:proofErr w:type="spellEnd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đối</w:t>
            </w:r>
            <w:proofErr w:type="spellEnd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về</w:t>
            </w:r>
            <w:proofErr w:type="spellEnd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kinh</w:t>
            </w:r>
            <w:proofErr w:type="spellEnd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tế</w:t>
            </w:r>
            <w:proofErr w:type="spellEnd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văn</w:t>
            </w:r>
            <w:proofErr w:type="spellEnd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hóa, xã </w:t>
            </w:r>
            <w:proofErr w:type="spellStart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hội</w:t>
            </w:r>
            <w:proofErr w:type="spellEnd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  <w:tc>
          <w:tcPr>
            <w:tcW w:w="248" w:type="pct"/>
            <w:tcBorders>
              <w:top w:val="single" w:sz="4" w:space="0" w:color="auto"/>
            </w:tcBorders>
          </w:tcPr>
          <w:p w14:paraId="54DDC204" w14:textId="5A7E404A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5A68E892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4" w:type="pct"/>
            <w:tcBorders>
              <w:top w:val="single" w:sz="4" w:space="0" w:color="auto"/>
            </w:tcBorders>
          </w:tcPr>
          <w:p w14:paraId="05AF1012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9" w:type="pct"/>
            <w:tcBorders>
              <w:top w:val="single" w:sz="4" w:space="0" w:color="auto"/>
            </w:tcBorders>
          </w:tcPr>
          <w:p w14:paraId="28082CA7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  <w:tcBorders>
              <w:top w:val="single" w:sz="4" w:space="0" w:color="auto"/>
            </w:tcBorders>
          </w:tcPr>
          <w:p w14:paraId="5CA5B94A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</w:tcBorders>
          </w:tcPr>
          <w:p w14:paraId="5CC235AE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3" w:type="pct"/>
            <w:tcBorders>
              <w:top w:val="single" w:sz="4" w:space="0" w:color="auto"/>
            </w:tcBorders>
          </w:tcPr>
          <w:p w14:paraId="21924056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  <w:tcBorders>
              <w:top w:val="single" w:sz="4" w:space="0" w:color="auto"/>
            </w:tcBorders>
          </w:tcPr>
          <w:p w14:paraId="02BADAD8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</w:tcPr>
          <w:p w14:paraId="556A3B67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F2C8D" w:rsidRPr="00DE68F2" w14:paraId="459D64A9" w14:textId="77777777" w:rsidTr="006D1D41">
        <w:trPr>
          <w:trHeight w:val="530"/>
        </w:trPr>
        <w:tc>
          <w:tcPr>
            <w:tcW w:w="144" w:type="pct"/>
            <w:vMerge/>
            <w:tcBorders>
              <w:right w:val="single" w:sz="4" w:space="0" w:color="auto"/>
            </w:tcBorders>
          </w:tcPr>
          <w:p w14:paraId="69141AB9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tcBorders>
              <w:left w:val="single" w:sz="4" w:space="0" w:color="auto"/>
            </w:tcBorders>
          </w:tcPr>
          <w:p w14:paraId="43521A53" w14:textId="5BC8ABAB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VĂN MINH ĐÔNG NAM Á THỜI CỔ - TRUNG ĐẠI</w:t>
            </w:r>
          </w:p>
        </w:tc>
        <w:tc>
          <w:tcPr>
            <w:tcW w:w="508" w:type="pct"/>
          </w:tcPr>
          <w:p w14:paraId="3FC8CA4E" w14:textId="4BF2A548" w:rsidR="007F2C8D" w:rsidRPr="00DE68F2" w:rsidRDefault="00B70F82" w:rsidP="00A75E51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11.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tựu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Đông Nam Á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cổ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</w:p>
        </w:tc>
        <w:tc>
          <w:tcPr>
            <w:tcW w:w="1400" w:type="pct"/>
          </w:tcPr>
          <w:p w14:paraId="0D6530F6" w14:textId="77777777" w:rsidR="007F2C8D" w:rsidRPr="00DE68F2" w:rsidRDefault="006D1D41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  <w:t>Nhận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2526BC52" w14:textId="77777777" w:rsidR="006D1D41" w:rsidRPr="00DE68F2" w:rsidRDefault="006D1D41" w:rsidP="002C16B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sưu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tầm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Đông Nam Á.</w:t>
            </w:r>
          </w:p>
          <w:p w14:paraId="71D1A1F8" w14:textId="77777777" w:rsidR="006D1D41" w:rsidRPr="00DE68F2" w:rsidRDefault="006D1D41" w:rsidP="002C16B8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– </w:t>
            </w:r>
            <w:proofErr w:type="spellStart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Trình</w:t>
            </w:r>
            <w:proofErr w:type="spellEnd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bày</w:t>
            </w:r>
            <w:proofErr w:type="spellEnd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được</w:t>
            </w:r>
            <w:proofErr w:type="spellEnd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các</w:t>
            </w:r>
            <w:proofErr w:type="spellEnd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thời</w:t>
            </w:r>
            <w:proofErr w:type="spellEnd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kì</w:t>
            </w:r>
            <w:proofErr w:type="spellEnd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phát</w:t>
            </w:r>
            <w:proofErr w:type="spellEnd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triển</w:t>
            </w:r>
            <w:proofErr w:type="spellEnd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của</w:t>
            </w:r>
            <w:proofErr w:type="spellEnd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văn</w:t>
            </w:r>
            <w:proofErr w:type="spellEnd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minh</w:t>
            </w:r>
            <w:proofErr w:type="spellEnd"/>
            <w:r w:rsidRPr="00DE68F2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Đông Nam Á.</w:t>
            </w:r>
          </w:p>
          <w:p w14:paraId="39842AEB" w14:textId="77777777" w:rsidR="006D1D41" w:rsidRPr="00DE68F2" w:rsidRDefault="006D1D41" w:rsidP="002C16B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tựu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Đông Nam Á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tôn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tín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ngưỡng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trúc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điêu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khắc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6AD89B2" w14:textId="77777777" w:rsidR="006D1D41" w:rsidRPr="00DE68F2" w:rsidRDefault="006D1D41" w:rsidP="002C16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</w:t>
            </w:r>
            <w:proofErr w:type="spellEnd"/>
            <w:r w:rsidRPr="00DE6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dụng</w:t>
            </w:r>
            <w:proofErr w:type="spellEnd"/>
          </w:p>
          <w:p w14:paraId="1505D83F" w14:textId="1A883B8C" w:rsidR="006D1D41" w:rsidRPr="00DE68F2" w:rsidRDefault="006D1D41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trân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tồn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di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Đông Nam Á,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tồn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di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Đông Nam Á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nói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chung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ở Việt Nam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nói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riêng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8" w:type="pct"/>
          </w:tcPr>
          <w:p w14:paraId="1C45AE6C" w14:textId="41CB4533" w:rsidR="007F2C8D" w:rsidRPr="00DE68F2" w:rsidRDefault="006D1D41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1" w:type="pct"/>
          </w:tcPr>
          <w:p w14:paraId="38412E4A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4" w:type="pct"/>
          </w:tcPr>
          <w:p w14:paraId="3799AA8B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9" w:type="pct"/>
          </w:tcPr>
          <w:p w14:paraId="1D307249" w14:textId="280B23E0" w:rsidR="007F2C8D" w:rsidRPr="00DE68F2" w:rsidRDefault="0023622A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1a</w:t>
            </w:r>
          </w:p>
        </w:tc>
        <w:tc>
          <w:tcPr>
            <w:tcW w:w="258" w:type="pct"/>
          </w:tcPr>
          <w:p w14:paraId="669D218D" w14:textId="4E6C1BD8" w:rsidR="007F2C8D" w:rsidRPr="00DE68F2" w:rsidRDefault="0023622A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1b</w:t>
            </w:r>
          </w:p>
        </w:tc>
        <w:tc>
          <w:tcPr>
            <w:tcW w:w="321" w:type="pct"/>
            <w:gridSpan w:val="2"/>
          </w:tcPr>
          <w:p w14:paraId="351CFF8E" w14:textId="08033D71" w:rsidR="007F2C8D" w:rsidRPr="00DE68F2" w:rsidRDefault="0023622A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proofErr w:type="gram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53" w:type="pct"/>
          </w:tcPr>
          <w:p w14:paraId="3484C28E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</w:tcPr>
          <w:p w14:paraId="64287E80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4" w:type="pct"/>
          </w:tcPr>
          <w:p w14:paraId="0089E832" w14:textId="77A098DA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D1D41" w:rsidRPr="00DE68F2" w14:paraId="4FF8A829" w14:textId="77777777" w:rsidTr="006D1D41">
        <w:trPr>
          <w:trHeight w:val="530"/>
        </w:trPr>
        <w:tc>
          <w:tcPr>
            <w:tcW w:w="144" w:type="pct"/>
            <w:vMerge/>
            <w:tcBorders>
              <w:right w:val="single" w:sz="4" w:space="0" w:color="auto"/>
            </w:tcBorders>
          </w:tcPr>
          <w:p w14:paraId="293D3762" w14:textId="77777777" w:rsidR="006D1D41" w:rsidRPr="00DE68F2" w:rsidRDefault="006D1D41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vMerge w:val="restart"/>
            <w:tcBorders>
              <w:left w:val="single" w:sz="4" w:space="0" w:color="auto"/>
            </w:tcBorders>
          </w:tcPr>
          <w:p w14:paraId="2C827FDF" w14:textId="496CC17B" w:rsidR="006D1D41" w:rsidRPr="00DE68F2" w:rsidRDefault="006D1D41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 xml:space="preserve">MỘT SỐ NỀN VĂN MINH TRÊN </w:t>
            </w:r>
            <w:r w:rsidRPr="00DE68F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lastRenderedPageBreak/>
              <w:t>ĐẤT NƯỚC VIỆT NAM (TRƯỚC NĂM 1858)</w:t>
            </w:r>
          </w:p>
        </w:tc>
        <w:tc>
          <w:tcPr>
            <w:tcW w:w="508" w:type="pct"/>
          </w:tcPr>
          <w:p w14:paraId="25705C9D" w14:textId="70B96F75" w:rsidR="006D1D41" w:rsidRPr="00DE68F2" w:rsidRDefault="006D1D41" w:rsidP="00A75E51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Bài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12. Văn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Văn Lang –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Âu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Lạc</w:t>
            </w:r>
            <w:proofErr w:type="spellEnd"/>
          </w:p>
        </w:tc>
        <w:tc>
          <w:tcPr>
            <w:tcW w:w="1400" w:type="pct"/>
          </w:tcPr>
          <w:p w14:paraId="5633241B" w14:textId="376896FD" w:rsidR="006D1D41" w:rsidRPr="00DE68F2" w:rsidRDefault="006D1D41" w:rsidP="002C16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</w:t>
            </w:r>
            <w:proofErr w:type="spellEnd"/>
            <w:r w:rsidRPr="00DE6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biết</w:t>
            </w:r>
            <w:proofErr w:type="spellEnd"/>
          </w:p>
          <w:p w14:paraId="4F38253B" w14:textId="77777777" w:rsidR="006D1D41" w:rsidRPr="00DE68F2" w:rsidRDefault="006D1D41" w:rsidP="002C16B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tựu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nền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Văn Lang –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Âu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Lạc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sống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tinh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thần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1B59CD2" w14:textId="77777777" w:rsidR="00C55890" w:rsidRPr="00DE68F2" w:rsidRDefault="00C55890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  <w:t xml:space="preserve">Thông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  <w:t>hiểu</w:t>
            </w:r>
            <w:proofErr w:type="spellEnd"/>
          </w:p>
          <w:p w14:paraId="629DBB44" w14:textId="4D14DCF1" w:rsidR="00C55890" w:rsidRPr="00DE68F2" w:rsidRDefault="00C55890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Văn Lang –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Âu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Lạc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8" w:type="pct"/>
          </w:tcPr>
          <w:p w14:paraId="5825FD70" w14:textId="4A1D03ED" w:rsidR="006D1D41" w:rsidRPr="00DE68F2" w:rsidRDefault="006D1D41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81" w:type="pct"/>
          </w:tcPr>
          <w:p w14:paraId="44789471" w14:textId="4E7F1A78" w:rsidR="006D1D41" w:rsidRPr="00DE68F2" w:rsidRDefault="00C55890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4" w:type="pct"/>
          </w:tcPr>
          <w:p w14:paraId="60E39C53" w14:textId="77777777" w:rsidR="006D1D41" w:rsidRPr="00DE68F2" w:rsidRDefault="006D1D41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9" w:type="pct"/>
          </w:tcPr>
          <w:p w14:paraId="16F0FDDD" w14:textId="40956D3D" w:rsidR="006D1D41" w:rsidRPr="00DE68F2" w:rsidRDefault="0023622A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1a</w:t>
            </w:r>
          </w:p>
        </w:tc>
        <w:tc>
          <w:tcPr>
            <w:tcW w:w="258" w:type="pct"/>
          </w:tcPr>
          <w:p w14:paraId="3647B55E" w14:textId="25AC6A54" w:rsidR="006D1D41" w:rsidRPr="00DE68F2" w:rsidRDefault="0023622A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1b</w:t>
            </w:r>
          </w:p>
        </w:tc>
        <w:tc>
          <w:tcPr>
            <w:tcW w:w="321" w:type="pct"/>
            <w:gridSpan w:val="2"/>
          </w:tcPr>
          <w:p w14:paraId="7805A5D2" w14:textId="17EFADFA" w:rsidR="006D1D41" w:rsidRPr="00DE68F2" w:rsidRDefault="0023622A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proofErr w:type="gram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53" w:type="pct"/>
          </w:tcPr>
          <w:p w14:paraId="0BB75EDB" w14:textId="77777777" w:rsidR="006D1D41" w:rsidRPr="00DE68F2" w:rsidRDefault="006D1D41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</w:tcPr>
          <w:p w14:paraId="14BEAAE3" w14:textId="77777777" w:rsidR="006D1D41" w:rsidRPr="00DE68F2" w:rsidRDefault="006D1D41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4" w:type="pct"/>
          </w:tcPr>
          <w:p w14:paraId="71AE8A33" w14:textId="77777777" w:rsidR="006D1D41" w:rsidRPr="00DE68F2" w:rsidRDefault="006D1D41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D1D41" w:rsidRPr="00DE68F2" w14:paraId="510DE6A2" w14:textId="77777777" w:rsidTr="006D1D41">
        <w:trPr>
          <w:trHeight w:val="530"/>
        </w:trPr>
        <w:tc>
          <w:tcPr>
            <w:tcW w:w="144" w:type="pct"/>
            <w:vMerge/>
            <w:tcBorders>
              <w:right w:val="single" w:sz="4" w:space="0" w:color="auto"/>
            </w:tcBorders>
          </w:tcPr>
          <w:p w14:paraId="64F6FCBE" w14:textId="77777777" w:rsidR="006D1D41" w:rsidRPr="00DE68F2" w:rsidRDefault="006D1D41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</w:tcBorders>
          </w:tcPr>
          <w:p w14:paraId="724AF63D" w14:textId="77777777" w:rsidR="006D1D41" w:rsidRPr="00DE68F2" w:rsidRDefault="006D1D41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508" w:type="pct"/>
          </w:tcPr>
          <w:p w14:paraId="40D56D9C" w14:textId="38242C2B" w:rsidR="006D1D41" w:rsidRPr="00DE68F2" w:rsidRDefault="006D1D41" w:rsidP="00A75E5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13. Văn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Chăm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-pa</w:t>
            </w:r>
          </w:p>
        </w:tc>
        <w:tc>
          <w:tcPr>
            <w:tcW w:w="1400" w:type="pct"/>
          </w:tcPr>
          <w:p w14:paraId="12890EB4" w14:textId="77777777" w:rsidR="006D1D41" w:rsidRPr="00DE68F2" w:rsidRDefault="006D1D41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  <w:t>Nhận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5CD645DB" w14:textId="77777777" w:rsidR="00C55890" w:rsidRPr="00DE68F2" w:rsidRDefault="00C55890" w:rsidP="002C16B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tựu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Chăm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-pa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tinh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thần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B60BA8B" w14:textId="77777777" w:rsidR="00C55890" w:rsidRPr="00DE68F2" w:rsidRDefault="00C55890" w:rsidP="002C16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DE68F2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vi-VN"/>
              </w:rPr>
              <w:t xml:space="preserve">Thông </w:t>
            </w:r>
            <w:proofErr w:type="spellStart"/>
            <w:r w:rsidRPr="00DE68F2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vi-VN"/>
              </w:rPr>
              <w:t>hiểu</w:t>
            </w:r>
            <w:proofErr w:type="spellEnd"/>
          </w:p>
          <w:p w14:paraId="56DABF6E" w14:textId="6A4D918A" w:rsidR="00C55890" w:rsidRPr="00DE68F2" w:rsidRDefault="00C55890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</w:pP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Chăm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-pa.</w:t>
            </w:r>
          </w:p>
        </w:tc>
        <w:tc>
          <w:tcPr>
            <w:tcW w:w="248" w:type="pct"/>
          </w:tcPr>
          <w:p w14:paraId="20EEBCEC" w14:textId="562C8678" w:rsidR="006D1D41" w:rsidRPr="00DE68F2" w:rsidRDefault="006D1D41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1" w:type="pct"/>
          </w:tcPr>
          <w:p w14:paraId="01D27B09" w14:textId="0969A148" w:rsidR="006D1D41" w:rsidRPr="00DE68F2" w:rsidRDefault="00C55890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4" w:type="pct"/>
          </w:tcPr>
          <w:p w14:paraId="02C6BED2" w14:textId="77777777" w:rsidR="006D1D41" w:rsidRPr="00DE68F2" w:rsidRDefault="006D1D41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9" w:type="pct"/>
          </w:tcPr>
          <w:p w14:paraId="1D933AC3" w14:textId="4916211B" w:rsidR="006D1D41" w:rsidRPr="00DE68F2" w:rsidRDefault="006D1D41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</w:tcPr>
          <w:p w14:paraId="3442055B" w14:textId="2111F5F9" w:rsidR="006D1D41" w:rsidRPr="00DE68F2" w:rsidRDefault="006D1D41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1" w:type="pct"/>
            <w:gridSpan w:val="2"/>
          </w:tcPr>
          <w:p w14:paraId="63D440EF" w14:textId="36A2DD56" w:rsidR="006D1D41" w:rsidRPr="00DE68F2" w:rsidRDefault="006D1D41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3" w:type="pct"/>
          </w:tcPr>
          <w:p w14:paraId="60CBF899" w14:textId="77777777" w:rsidR="006D1D41" w:rsidRPr="00DE68F2" w:rsidRDefault="006D1D41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</w:tcPr>
          <w:p w14:paraId="0C0CF561" w14:textId="4A7F666A" w:rsidR="006D1D41" w:rsidRPr="00DE68F2" w:rsidRDefault="00196453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4" w:type="pct"/>
          </w:tcPr>
          <w:p w14:paraId="682E3E03" w14:textId="77777777" w:rsidR="006D1D41" w:rsidRPr="00DE68F2" w:rsidRDefault="006D1D41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D1D41" w:rsidRPr="00DE68F2" w14:paraId="69556E19" w14:textId="77777777" w:rsidTr="006D1D41">
        <w:trPr>
          <w:trHeight w:val="530"/>
        </w:trPr>
        <w:tc>
          <w:tcPr>
            <w:tcW w:w="144" w:type="pct"/>
            <w:vMerge/>
            <w:tcBorders>
              <w:right w:val="single" w:sz="4" w:space="0" w:color="auto"/>
            </w:tcBorders>
          </w:tcPr>
          <w:p w14:paraId="6A23B2B8" w14:textId="77777777" w:rsidR="006D1D41" w:rsidRPr="00DE68F2" w:rsidRDefault="006D1D41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</w:tcBorders>
          </w:tcPr>
          <w:p w14:paraId="768C266A" w14:textId="77777777" w:rsidR="006D1D41" w:rsidRPr="00DE68F2" w:rsidRDefault="006D1D41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508" w:type="pct"/>
          </w:tcPr>
          <w:p w14:paraId="79AAAE16" w14:textId="7D7B5C2F" w:rsidR="006D1D41" w:rsidRPr="00DE68F2" w:rsidRDefault="006D1D41" w:rsidP="00A75E5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14. Văn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1400" w:type="pct"/>
          </w:tcPr>
          <w:p w14:paraId="0632DA25" w14:textId="77777777" w:rsidR="006D1D41" w:rsidRPr="00DE68F2" w:rsidRDefault="006D1D41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  <w:t>Nhận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0A2F14E3" w14:textId="77777777" w:rsidR="00C55890" w:rsidRPr="00DE68F2" w:rsidRDefault="00C55890" w:rsidP="002C16B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tựu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Nam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tinh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thần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084ADB1" w14:textId="1D1FE7E2" w:rsidR="00C55890" w:rsidRPr="00DE68F2" w:rsidRDefault="00C55890" w:rsidP="002C16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</w:t>
            </w:r>
            <w:proofErr w:type="spellEnd"/>
            <w:r w:rsidRPr="00DE6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tích</w:t>
            </w:r>
            <w:proofErr w:type="spellEnd"/>
          </w:p>
          <w:p w14:paraId="2BF6CB3D" w14:textId="572D8C3B" w:rsidR="00C55890" w:rsidRPr="00DE68F2" w:rsidRDefault="00C55890" w:rsidP="002C16B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Nam.</w:t>
            </w:r>
          </w:p>
          <w:p w14:paraId="131D2BFF" w14:textId="77777777" w:rsidR="00C55890" w:rsidRPr="00DE68F2" w:rsidRDefault="00C55890" w:rsidP="002C16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</w:t>
            </w:r>
            <w:proofErr w:type="spellEnd"/>
            <w:r w:rsidRPr="00DE6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dụng</w:t>
            </w:r>
            <w:proofErr w:type="spellEnd"/>
          </w:p>
          <w:p w14:paraId="427E352A" w14:textId="77777777" w:rsidR="00C55890" w:rsidRPr="00DE68F2" w:rsidRDefault="00C55890" w:rsidP="002C16B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vận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nền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cổ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nói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thiệu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, con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Việt Nam.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tồn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nền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cổ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Việt Nam.</w:t>
            </w:r>
          </w:p>
          <w:p w14:paraId="23E56C51" w14:textId="00182935" w:rsidR="00C55890" w:rsidRPr="00DE68F2" w:rsidRDefault="00C55890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trân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truyền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lao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cù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Việt Nam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8" w:type="pct"/>
          </w:tcPr>
          <w:p w14:paraId="33792FAD" w14:textId="052F8E9A" w:rsidR="006D1D41" w:rsidRPr="00DE68F2" w:rsidRDefault="006D1D41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1" w:type="pct"/>
          </w:tcPr>
          <w:p w14:paraId="4B26C7EE" w14:textId="345D0593" w:rsidR="006D1D41" w:rsidRPr="00DE68F2" w:rsidRDefault="00C55890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4" w:type="pct"/>
          </w:tcPr>
          <w:p w14:paraId="29D0C543" w14:textId="77777777" w:rsidR="006D1D41" w:rsidRPr="00DE68F2" w:rsidRDefault="006D1D41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9" w:type="pct"/>
          </w:tcPr>
          <w:p w14:paraId="492C5FF9" w14:textId="1C86A1A0" w:rsidR="006D1D41" w:rsidRPr="00DE68F2" w:rsidRDefault="00196453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1a</w:t>
            </w:r>
          </w:p>
        </w:tc>
        <w:tc>
          <w:tcPr>
            <w:tcW w:w="258" w:type="pct"/>
          </w:tcPr>
          <w:p w14:paraId="466ABBFB" w14:textId="551A6C12" w:rsidR="006D1D41" w:rsidRPr="00DE68F2" w:rsidRDefault="00196453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1b</w:t>
            </w:r>
          </w:p>
        </w:tc>
        <w:tc>
          <w:tcPr>
            <w:tcW w:w="321" w:type="pct"/>
            <w:gridSpan w:val="2"/>
          </w:tcPr>
          <w:p w14:paraId="07BA74F0" w14:textId="17D73898" w:rsidR="006D1D41" w:rsidRPr="00DE68F2" w:rsidRDefault="00196453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proofErr w:type="gram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53" w:type="pct"/>
          </w:tcPr>
          <w:p w14:paraId="1724CC1E" w14:textId="77777777" w:rsidR="006D1D41" w:rsidRPr="00DE68F2" w:rsidRDefault="006D1D41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</w:tcPr>
          <w:p w14:paraId="79B765D3" w14:textId="7100E5DE" w:rsidR="006D1D41" w:rsidRPr="00DE68F2" w:rsidRDefault="006D1D41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4" w:type="pct"/>
          </w:tcPr>
          <w:p w14:paraId="0BCA4212" w14:textId="6714C9EC" w:rsidR="006D1D41" w:rsidRPr="00DE68F2" w:rsidRDefault="00A575CC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F2C8D" w:rsidRPr="00DE68F2" w14:paraId="4AEF0E1C" w14:textId="77777777" w:rsidTr="006D1D41">
        <w:trPr>
          <w:trHeight w:val="433"/>
        </w:trPr>
        <w:tc>
          <w:tcPr>
            <w:tcW w:w="144" w:type="pct"/>
            <w:vMerge/>
            <w:tcBorders>
              <w:right w:val="single" w:sz="4" w:space="0" w:color="auto"/>
            </w:tcBorders>
          </w:tcPr>
          <w:p w14:paraId="142020F3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tcBorders>
              <w:left w:val="single" w:sz="4" w:space="0" w:color="auto"/>
            </w:tcBorders>
          </w:tcPr>
          <w:p w14:paraId="2F9CBC7B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08" w:type="pct"/>
          </w:tcPr>
          <w:p w14:paraId="2AF788FC" w14:textId="77777777" w:rsidR="007F2C8D" w:rsidRPr="00DE68F2" w:rsidRDefault="007F2C8D" w:rsidP="002C16B8">
            <w:pPr>
              <w:spacing w:line="240" w:lineRule="auto"/>
              <w:rPr>
                <w:rFonts w:ascii="Times New Roman" w:eastAsia="DengXian" w:hAnsi="Times New Roman" w:cs="Times New Roman"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400" w:type="pct"/>
          </w:tcPr>
          <w:p w14:paraId="754EFE44" w14:textId="77777777" w:rsidR="007F2C8D" w:rsidRPr="00DE68F2" w:rsidRDefault="007F2C8D" w:rsidP="002C16B8">
            <w:pPr>
              <w:spacing w:line="240" w:lineRule="auto"/>
              <w:rPr>
                <w:rFonts w:ascii="Times New Roman" w:eastAsia="DengXi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Tổng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248" w:type="pct"/>
          </w:tcPr>
          <w:p w14:paraId="727D64EB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81" w:type="pct"/>
          </w:tcPr>
          <w:p w14:paraId="4F959311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4" w:type="pct"/>
          </w:tcPr>
          <w:p w14:paraId="3837CB38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9" w:type="pct"/>
          </w:tcPr>
          <w:p w14:paraId="4F7BE73A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3 (a)</w:t>
            </w:r>
          </w:p>
          <w:p w14:paraId="5F628BA3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</w:tcPr>
          <w:p w14:paraId="6293D7CF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3 (b)</w:t>
            </w:r>
          </w:p>
          <w:p w14:paraId="5CCB1A1B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1" w:type="pct"/>
            <w:gridSpan w:val="2"/>
          </w:tcPr>
          <w:p w14:paraId="76B56BF3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6(</w:t>
            </w:r>
            <w:proofErr w:type="spellStart"/>
            <w:proofErr w:type="gram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c,d</w:t>
            </w:r>
            <w:proofErr w:type="spellEnd"/>
            <w:proofErr w:type="gramEnd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3" w:type="pct"/>
          </w:tcPr>
          <w:p w14:paraId="28FB49EE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4" w:type="pct"/>
          </w:tcPr>
          <w:p w14:paraId="4B5004A7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4" w:type="pct"/>
          </w:tcPr>
          <w:p w14:paraId="57CF68A9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F2C8D" w:rsidRPr="00DE68F2" w14:paraId="01DC4900" w14:textId="77777777" w:rsidTr="006D1D41">
        <w:trPr>
          <w:trHeight w:val="780"/>
        </w:trPr>
        <w:tc>
          <w:tcPr>
            <w:tcW w:w="144" w:type="pct"/>
            <w:vMerge/>
            <w:tcBorders>
              <w:right w:val="single" w:sz="4" w:space="0" w:color="auto"/>
            </w:tcBorders>
          </w:tcPr>
          <w:p w14:paraId="4FFD2588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tcBorders>
              <w:left w:val="single" w:sz="4" w:space="0" w:color="auto"/>
            </w:tcBorders>
          </w:tcPr>
          <w:p w14:paraId="3D95B8AF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08" w:type="pct"/>
          </w:tcPr>
          <w:p w14:paraId="33DAE917" w14:textId="77777777" w:rsidR="007F2C8D" w:rsidRPr="00DE68F2" w:rsidRDefault="007F2C8D" w:rsidP="002C16B8">
            <w:pPr>
              <w:spacing w:line="240" w:lineRule="auto"/>
              <w:rPr>
                <w:rFonts w:ascii="Times New Roman" w:eastAsia="DengXian" w:hAnsi="Times New Roman" w:cs="Times New Roman"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400" w:type="pct"/>
          </w:tcPr>
          <w:p w14:paraId="702CF730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Tổng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48" w:type="pct"/>
          </w:tcPr>
          <w:p w14:paraId="0813D27E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3,25</w:t>
            </w:r>
          </w:p>
        </w:tc>
        <w:tc>
          <w:tcPr>
            <w:tcW w:w="281" w:type="pct"/>
          </w:tcPr>
          <w:p w14:paraId="7B7EEE88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0,75</w:t>
            </w:r>
          </w:p>
        </w:tc>
        <w:tc>
          <w:tcPr>
            <w:tcW w:w="234" w:type="pct"/>
          </w:tcPr>
          <w:p w14:paraId="4F91D18A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9" w:type="pct"/>
          </w:tcPr>
          <w:p w14:paraId="282077F9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0,75</w:t>
            </w:r>
          </w:p>
        </w:tc>
        <w:tc>
          <w:tcPr>
            <w:tcW w:w="258" w:type="pct"/>
          </w:tcPr>
          <w:p w14:paraId="00A740F6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0,75</w:t>
            </w:r>
          </w:p>
        </w:tc>
        <w:tc>
          <w:tcPr>
            <w:tcW w:w="321" w:type="pct"/>
            <w:gridSpan w:val="2"/>
          </w:tcPr>
          <w:p w14:paraId="2B73C501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253" w:type="pct"/>
          </w:tcPr>
          <w:p w14:paraId="13599494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4" w:type="pct"/>
          </w:tcPr>
          <w:p w14:paraId="6EA5AF3E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304" w:type="pct"/>
          </w:tcPr>
          <w:p w14:paraId="6540CBEE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1,5</w:t>
            </w:r>
          </w:p>
        </w:tc>
      </w:tr>
      <w:tr w:rsidR="007F2C8D" w:rsidRPr="00DE68F2" w14:paraId="34422E72" w14:textId="77777777" w:rsidTr="006D1D41">
        <w:trPr>
          <w:trHeight w:val="433"/>
        </w:trPr>
        <w:tc>
          <w:tcPr>
            <w:tcW w:w="144" w:type="pct"/>
            <w:vMerge/>
            <w:tcBorders>
              <w:right w:val="single" w:sz="4" w:space="0" w:color="auto"/>
            </w:tcBorders>
          </w:tcPr>
          <w:p w14:paraId="7AE928D0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tcBorders>
              <w:left w:val="single" w:sz="4" w:space="0" w:color="auto"/>
            </w:tcBorders>
          </w:tcPr>
          <w:p w14:paraId="5DCFAD06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08" w:type="pct"/>
          </w:tcPr>
          <w:p w14:paraId="032D9A85" w14:textId="77777777" w:rsidR="007F2C8D" w:rsidRPr="00DE68F2" w:rsidRDefault="007F2C8D" w:rsidP="002C16B8">
            <w:pPr>
              <w:spacing w:line="240" w:lineRule="auto"/>
              <w:rPr>
                <w:rFonts w:ascii="Times New Roman" w:eastAsia="DengXian" w:hAnsi="Times New Roman" w:cs="Times New Roman"/>
                <w:b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400" w:type="pct"/>
          </w:tcPr>
          <w:p w14:paraId="078DA3E8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Tỉ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lệ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%</w:t>
            </w:r>
          </w:p>
        </w:tc>
        <w:tc>
          <w:tcPr>
            <w:tcW w:w="1601" w:type="pct"/>
            <w:gridSpan w:val="7"/>
          </w:tcPr>
          <w:p w14:paraId="5FD5A89D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                   70</w:t>
            </w:r>
          </w:p>
        </w:tc>
        <w:tc>
          <w:tcPr>
            <w:tcW w:w="831" w:type="pct"/>
            <w:gridSpan w:val="3"/>
          </w:tcPr>
          <w:p w14:paraId="22B27BC0" w14:textId="77777777" w:rsidR="007F2C8D" w:rsidRPr="00DE68F2" w:rsidRDefault="007F2C8D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              30</w:t>
            </w:r>
          </w:p>
        </w:tc>
      </w:tr>
    </w:tbl>
    <w:p w14:paraId="1B0F53A6" w14:textId="3A68F7CA" w:rsidR="00B04342" w:rsidRPr="00DE68F2" w:rsidRDefault="00B04342" w:rsidP="00B04342">
      <w:pPr>
        <w:spacing w:before="60" w:after="20" w:line="300" w:lineRule="auto"/>
        <w:rPr>
          <w:rFonts w:ascii="Times New Roman" w:hAnsi="Times New Roman" w:cs="Times New Roman"/>
          <w:b/>
          <w:sz w:val="26"/>
          <w:szCs w:val="26"/>
        </w:rPr>
      </w:pPr>
      <w:r w:rsidRPr="00DE68F2">
        <w:rPr>
          <w:rFonts w:ascii="Times New Roman" w:hAnsi="Times New Roman" w:cs="Times New Roman"/>
          <w:b/>
          <w:sz w:val="26"/>
          <w:szCs w:val="26"/>
        </w:rPr>
        <w:t>MA TRẬN VÀ BẢN ĐẶC TẢ ĐỀ KIỂM TRA CUỐI KÌ I -MÔN LỊCH SỬ 11</w:t>
      </w:r>
    </w:p>
    <w:p w14:paraId="5C52A32F" w14:textId="01360FE1" w:rsidR="0070357B" w:rsidRPr="00DE68F2" w:rsidRDefault="00B04342" w:rsidP="00B04342">
      <w:pPr>
        <w:spacing w:before="60" w:after="20" w:line="300" w:lineRule="auto"/>
        <w:rPr>
          <w:rFonts w:ascii="Times New Roman" w:hAnsi="Times New Roman" w:cs="Times New Roman"/>
          <w:b/>
          <w:sz w:val="26"/>
          <w:szCs w:val="26"/>
        </w:rPr>
      </w:pPr>
      <w:r w:rsidRPr="00DE68F2">
        <w:rPr>
          <w:rFonts w:ascii="Times New Roman" w:hAnsi="Times New Roman" w:cs="Times New Roman"/>
          <w:b/>
          <w:sz w:val="26"/>
          <w:szCs w:val="26"/>
        </w:rPr>
        <w:t>1.</w:t>
      </w:r>
      <w:r w:rsidRPr="00DE68F2">
        <w:rPr>
          <w:rFonts w:ascii="Times New Roman" w:hAnsi="Times New Roman" w:cs="Times New Roman"/>
          <w:b/>
          <w:sz w:val="26"/>
          <w:szCs w:val="26"/>
        </w:rPr>
        <w:tab/>
        <w:t xml:space="preserve">Ma </w:t>
      </w:r>
      <w:proofErr w:type="spellStart"/>
      <w:r w:rsidRPr="00DE68F2">
        <w:rPr>
          <w:rFonts w:ascii="Times New Roman" w:hAnsi="Times New Roman" w:cs="Times New Roman"/>
          <w:b/>
          <w:sz w:val="26"/>
          <w:szCs w:val="26"/>
        </w:rPr>
        <w:t>trận</w:t>
      </w:r>
      <w:proofErr w:type="spellEnd"/>
      <w:r w:rsidRPr="00DE68F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E68F2">
        <w:rPr>
          <w:rFonts w:ascii="Times New Roman" w:hAnsi="Times New Roman" w:cs="Times New Roman"/>
          <w:b/>
          <w:sz w:val="26"/>
          <w:szCs w:val="26"/>
        </w:rPr>
        <w:t>cuối</w:t>
      </w:r>
      <w:proofErr w:type="spellEnd"/>
      <w:r w:rsidRPr="00DE68F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E68F2">
        <w:rPr>
          <w:rFonts w:ascii="Times New Roman" w:hAnsi="Times New Roman" w:cs="Times New Roman"/>
          <w:b/>
          <w:sz w:val="26"/>
          <w:szCs w:val="26"/>
        </w:rPr>
        <w:t>kì</w:t>
      </w:r>
      <w:proofErr w:type="spellEnd"/>
      <w:r w:rsidRPr="00DE68F2">
        <w:rPr>
          <w:rFonts w:ascii="Times New Roman" w:hAnsi="Times New Roman" w:cs="Times New Roman"/>
          <w:b/>
          <w:sz w:val="26"/>
          <w:szCs w:val="26"/>
        </w:rPr>
        <w:t xml:space="preserve"> 1-11</w:t>
      </w:r>
    </w:p>
    <w:tbl>
      <w:tblPr>
        <w:tblStyle w:val="TableGrid"/>
        <w:tblW w:w="5473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38"/>
        <w:gridCol w:w="1590"/>
        <w:gridCol w:w="1559"/>
        <w:gridCol w:w="709"/>
        <w:gridCol w:w="848"/>
        <w:gridCol w:w="712"/>
        <w:gridCol w:w="853"/>
        <w:gridCol w:w="853"/>
        <w:gridCol w:w="703"/>
        <w:gridCol w:w="754"/>
        <w:gridCol w:w="40"/>
        <w:gridCol w:w="819"/>
        <w:gridCol w:w="697"/>
        <w:gridCol w:w="9"/>
        <w:gridCol w:w="848"/>
        <w:gridCol w:w="9"/>
        <w:gridCol w:w="848"/>
        <w:gridCol w:w="765"/>
        <w:gridCol w:w="1021"/>
      </w:tblGrid>
      <w:tr w:rsidR="00B04342" w:rsidRPr="00DE68F2" w14:paraId="7232C5DC" w14:textId="77777777" w:rsidTr="002C16B8">
        <w:trPr>
          <w:trHeight w:val="991"/>
        </w:trPr>
        <w:tc>
          <w:tcPr>
            <w:tcW w:w="190" w:type="pct"/>
            <w:vMerge w:val="restart"/>
            <w:vAlign w:val="center"/>
          </w:tcPr>
          <w:p w14:paraId="06373A61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561" w:type="pct"/>
            <w:vMerge w:val="restart"/>
            <w:vAlign w:val="center"/>
          </w:tcPr>
          <w:p w14:paraId="0FC74DD1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Chương/</w:t>
            </w:r>
          </w:p>
          <w:p w14:paraId="6C0115B4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550" w:type="pct"/>
            <w:vMerge w:val="restart"/>
            <w:vAlign w:val="center"/>
          </w:tcPr>
          <w:p w14:paraId="00AA7EE0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2465" w:type="pct"/>
            <w:gridSpan w:val="10"/>
          </w:tcPr>
          <w:p w14:paraId="27D1FAD1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M</w:t>
            </w: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 xml:space="preserve">ức độ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đánh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874" w:type="pct"/>
            <w:gridSpan w:val="5"/>
            <w:tcBorders>
              <w:right w:val="single" w:sz="4" w:space="0" w:color="auto"/>
            </w:tcBorders>
            <w:vAlign w:val="center"/>
          </w:tcPr>
          <w:p w14:paraId="3D8FFA8B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B8AF0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T</w:t>
            </w: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ỉ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lệ</w:t>
            </w:r>
            <w:proofErr w:type="spellEnd"/>
          </w:p>
          <w:p w14:paraId="1F5DF2A7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B04342" w:rsidRPr="00DE68F2" w14:paraId="0D773A26" w14:textId="77777777" w:rsidTr="002C16B8">
        <w:trPr>
          <w:trHeight w:val="271"/>
        </w:trPr>
        <w:tc>
          <w:tcPr>
            <w:tcW w:w="190" w:type="pct"/>
            <w:vMerge/>
          </w:tcPr>
          <w:p w14:paraId="20DD76EB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1" w:type="pct"/>
            <w:vMerge/>
          </w:tcPr>
          <w:p w14:paraId="6B27E1B9" w14:textId="77777777" w:rsidR="00B04342" w:rsidRPr="00DE68F2" w:rsidRDefault="00B04342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50" w:type="pct"/>
            <w:vMerge/>
          </w:tcPr>
          <w:p w14:paraId="740B5391" w14:textId="77777777" w:rsidR="00B04342" w:rsidRPr="00DE68F2" w:rsidRDefault="00B04342" w:rsidP="002C16B8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00" w:type="pct"/>
            <w:gridSpan w:val="3"/>
            <w:vAlign w:val="center"/>
          </w:tcPr>
          <w:p w14:paraId="7191C81A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TNKQ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nhiều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lựa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chọn</w:t>
            </w:r>
            <w:proofErr w:type="spellEnd"/>
          </w:p>
        </w:tc>
        <w:tc>
          <w:tcPr>
            <w:tcW w:w="850" w:type="pct"/>
            <w:gridSpan w:val="3"/>
          </w:tcPr>
          <w:p w14:paraId="00B672FA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TNKQ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đúng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sai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815" w:type="pct"/>
            <w:gridSpan w:val="4"/>
            <w:vAlign w:val="center"/>
          </w:tcPr>
          <w:p w14:paraId="72659917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Tự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874" w:type="pct"/>
            <w:gridSpan w:val="5"/>
            <w:tcBorders>
              <w:right w:val="single" w:sz="4" w:space="0" w:color="auto"/>
            </w:tcBorders>
            <w:vAlign w:val="center"/>
          </w:tcPr>
          <w:p w14:paraId="3EAEF102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9D16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</w:tr>
      <w:tr w:rsidR="00B04342" w:rsidRPr="00DE68F2" w14:paraId="23DFB4D4" w14:textId="77777777" w:rsidTr="002C16B8">
        <w:trPr>
          <w:trHeight w:val="418"/>
        </w:trPr>
        <w:tc>
          <w:tcPr>
            <w:tcW w:w="190" w:type="pct"/>
            <w:vMerge/>
          </w:tcPr>
          <w:p w14:paraId="31FE7F86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1" w:type="pct"/>
            <w:vMerge/>
          </w:tcPr>
          <w:p w14:paraId="0B6F089B" w14:textId="77777777" w:rsidR="00B04342" w:rsidRPr="00DE68F2" w:rsidRDefault="00B04342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50" w:type="pct"/>
            <w:vMerge/>
          </w:tcPr>
          <w:p w14:paraId="3DA9DC61" w14:textId="77777777" w:rsidR="00B04342" w:rsidRPr="00DE68F2" w:rsidRDefault="00B04342" w:rsidP="002C16B8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0" w:type="pct"/>
            <w:vAlign w:val="center"/>
          </w:tcPr>
          <w:p w14:paraId="38784650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299" w:type="pct"/>
            <w:vAlign w:val="center"/>
          </w:tcPr>
          <w:p w14:paraId="792E3311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51" w:type="pct"/>
            <w:vAlign w:val="center"/>
          </w:tcPr>
          <w:p w14:paraId="7C6A025E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301" w:type="pct"/>
            <w:vAlign w:val="center"/>
          </w:tcPr>
          <w:p w14:paraId="09E9BF45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301" w:type="pct"/>
            <w:vAlign w:val="center"/>
          </w:tcPr>
          <w:p w14:paraId="675B7BED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48" w:type="pct"/>
            <w:vAlign w:val="center"/>
          </w:tcPr>
          <w:p w14:paraId="3BAE2657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266" w:type="pct"/>
            <w:vAlign w:val="center"/>
          </w:tcPr>
          <w:p w14:paraId="23019905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303" w:type="pct"/>
            <w:gridSpan w:val="2"/>
            <w:vAlign w:val="center"/>
          </w:tcPr>
          <w:p w14:paraId="0F581E40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46" w:type="pct"/>
            <w:vAlign w:val="center"/>
          </w:tcPr>
          <w:p w14:paraId="428D3107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302" w:type="pct"/>
            <w:gridSpan w:val="2"/>
            <w:vAlign w:val="center"/>
          </w:tcPr>
          <w:p w14:paraId="3D9EA0BA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302" w:type="pct"/>
            <w:gridSpan w:val="2"/>
            <w:vAlign w:val="center"/>
          </w:tcPr>
          <w:p w14:paraId="0988C87B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70" w:type="pct"/>
            <w:vAlign w:val="center"/>
          </w:tcPr>
          <w:p w14:paraId="5F7FC00B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360" w:type="pct"/>
            <w:tcBorders>
              <w:top w:val="single" w:sz="4" w:space="0" w:color="auto"/>
            </w:tcBorders>
          </w:tcPr>
          <w:p w14:paraId="42F74A07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</w:tr>
      <w:tr w:rsidR="00B04342" w:rsidRPr="00DE68F2" w14:paraId="3686D26B" w14:textId="77777777" w:rsidTr="002C16B8">
        <w:trPr>
          <w:trHeight w:val="1380"/>
        </w:trPr>
        <w:tc>
          <w:tcPr>
            <w:tcW w:w="190" w:type="pct"/>
          </w:tcPr>
          <w:p w14:paraId="5828EB07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561" w:type="pct"/>
          </w:tcPr>
          <w:p w14:paraId="34CD465B" w14:textId="31C4960A" w:rsidR="00B04342" w:rsidRPr="00DE68F2" w:rsidRDefault="00B04342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Cách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mạng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tư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sản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và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sự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phát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triển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của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chủ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nghĩa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tư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550" w:type="pct"/>
          </w:tcPr>
          <w:p w14:paraId="696001A0" w14:textId="77777777" w:rsidR="00B04342" w:rsidRPr="00DE68F2" w:rsidRDefault="00512216" w:rsidP="002C16B8">
            <w:pPr>
              <w:spacing w:line="240" w:lineRule="auto"/>
              <w:rPr>
                <w:rFonts w:ascii="Times New Roman" w:hAnsi="Times New Roman" w:cs="Times New Roman"/>
                <w:color w:val="242021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1: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Một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số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vấn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đề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chung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về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cách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mạng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tư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sản</w:t>
            </w:r>
            <w:proofErr w:type="spellEnd"/>
          </w:p>
          <w:p w14:paraId="4210F098" w14:textId="232B3D1B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2: </w:t>
            </w: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xác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lập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và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250" w:type="pct"/>
            <w:vAlign w:val="center"/>
          </w:tcPr>
          <w:p w14:paraId="1EEAC166" w14:textId="1DD6BA35" w:rsidR="00B04342" w:rsidRPr="00DE68F2" w:rsidRDefault="0051221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299" w:type="pct"/>
            <w:vAlign w:val="center"/>
          </w:tcPr>
          <w:p w14:paraId="2F0A3927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  <w:vAlign w:val="center"/>
          </w:tcPr>
          <w:p w14:paraId="363F5181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36268E84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003630D4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  <w:vAlign w:val="center"/>
          </w:tcPr>
          <w:p w14:paraId="39FBE472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66" w:type="pct"/>
            <w:vAlign w:val="center"/>
          </w:tcPr>
          <w:p w14:paraId="0F77C26F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006AD619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  <w:vAlign w:val="center"/>
          </w:tcPr>
          <w:p w14:paraId="1DA43249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3F29CCA6" w14:textId="72C96DD8" w:rsidR="00B04342" w:rsidRPr="00DE68F2" w:rsidRDefault="000363D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302" w:type="pct"/>
            <w:gridSpan w:val="2"/>
            <w:vAlign w:val="center"/>
          </w:tcPr>
          <w:p w14:paraId="419CCF23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70" w:type="pct"/>
            <w:vAlign w:val="center"/>
          </w:tcPr>
          <w:p w14:paraId="37C3572B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</w:tcBorders>
          </w:tcPr>
          <w:p w14:paraId="5BF3E436" w14:textId="23E8B990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5%</w:t>
            </w:r>
          </w:p>
        </w:tc>
      </w:tr>
      <w:tr w:rsidR="00B04342" w:rsidRPr="00DE68F2" w14:paraId="6AED8816" w14:textId="77777777" w:rsidTr="002C16B8">
        <w:trPr>
          <w:trHeight w:val="1656"/>
        </w:trPr>
        <w:tc>
          <w:tcPr>
            <w:tcW w:w="190" w:type="pct"/>
          </w:tcPr>
          <w:p w14:paraId="6D4334CD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lastRenderedPageBreak/>
              <w:t>2</w:t>
            </w:r>
          </w:p>
        </w:tc>
        <w:tc>
          <w:tcPr>
            <w:tcW w:w="561" w:type="pct"/>
          </w:tcPr>
          <w:p w14:paraId="464D85D2" w14:textId="3C54836E" w:rsidR="00B04342" w:rsidRPr="00DE68F2" w:rsidRDefault="00B04342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  <w:lang w:val="vi-VN"/>
              </w:rPr>
              <w:t>Chủ nghĩa xã hội từ năm 1917 đến nay</w:t>
            </w:r>
          </w:p>
        </w:tc>
        <w:tc>
          <w:tcPr>
            <w:tcW w:w="550" w:type="pct"/>
          </w:tcPr>
          <w:p w14:paraId="39A4E0CC" w14:textId="3ED31F9F" w:rsidR="00512216" w:rsidRPr="00DE68F2" w:rsidRDefault="00512216" w:rsidP="002C16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242021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3: </w:t>
            </w:r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Liên bang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Cộng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hoà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xã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hội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chủ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nghĩa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Xô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viết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ra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đời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và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sự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phát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triển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của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chủ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nghĩa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xã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hội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sau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Chiến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tranh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thế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giới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thứ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hai.</w:t>
            </w:r>
          </w:p>
        </w:tc>
        <w:tc>
          <w:tcPr>
            <w:tcW w:w="250" w:type="pct"/>
          </w:tcPr>
          <w:p w14:paraId="0550B8EC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2</w:t>
            </w:r>
          </w:p>
          <w:p w14:paraId="04D2DBCD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99" w:type="pct"/>
          </w:tcPr>
          <w:p w14:paraId="28470571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</w:tcPr>
          <w:p w14:paraId="47A87BD8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1" w:type="pct"/>
          </w:tcPr>
          <w:p w14:paraId="25A3E55D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</w:tcPr>
          <w:p w14:paraId="1BA2D6BC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8" w:type="pct"/>
          </w:tcPr>
          <w:p w14:paraId="5114BBBE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6" w:type="pct"/>
          </w:tcPr>
          <w:p w14:paraId="237352E0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3" w:type="pct"/>
            <w:gridSpan w:val="2"/>
          </w:tcPr>
          <w:p w14:paraId="1A3F0F9A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00465194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2" w:type="pct"/>
            <w:gridSpan w:val="2"/>
          </w:tcPr>
          <w:p w14:paraId="24B44AF2" w14:textId="3487FA85" w:rsidR="00B04342" w:rsidRPr="00DE68F2" w:rsidRDefault="000363D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302" w:type="pct"/>
            <w:gridSpan w:val="2"/>
          </w:tcPr>
          <w:p w14:paraId="33ABF7E3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70" w:type="pct"/>
          </w:tcPr>
          <w:p w14:paraId="67519CC0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60" w:type="pct"/>
          </w:tcPr>
          <w:p w14:paraId="40F7510F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5%</w:t>
            </w:r>
          </w:p>
        </w:tc>
      </w:tr>
      <w:tr w:rsidR="00512216" w:rsidRPr="00DE68F2" w14:paraId="111394A7" w14:textId="77777777" w:rsidTr="000363DE">
        <w:trPr>
          <w:trHeight w:val="1408"/>
        </w:trPr>
        <w:tc>
          <w:tcPr>
            <w:tcW w:w="190" w:type="pct"/>
          </w:tcPr>
          <w:p w14:paraId="61703CF9" w14:textId="77777777" w:rsidR="00512216" w:rsidRPr="00DE68F2" w:rsidRDefault="0051221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61" w:type="pct"/>
          </w:tcPr>
          <w:p w14:paraId="29DFF6D2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50" w:type="pct"/>
          </w:tcPr>
          <w:p w14:paraId="100CB261" w14:textId="47B5096F" w:rsidR="00512216" w:rsidRPr="00DE68F2" w:rsidRDefault="00512216" w:rsidP="002C16B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4: </w:t>
            </w: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1991 </w:t>
            </w: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nay</w:t>
            </w:r>
          </w:p>
        </w:tc>
        <w:tc>
          <w:tcPr>
            <w:tcW w:w="250" w:type="pct"/>
          </w:tcPr>
          <w:p w14:paraId="5223EFC8" w14:textId="7EC49654" w:rsidR="00512216" w:rsidRPr="00DE68F2" w:rsidRDefault="000363D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4</w:t>
            </w:r>
          </w:p>
        </w:tc>
        <w:tc>
          <w:tcPr>
            <w:tcW w:w="299" w:type="pct"/>
          </w:tcPr>
          <w:p w14:paraId="47B29C81" w14:textId="77777777" w:rsidR="00512216" w:rsidRPr="00DE68F2" w:rsidRDefault="0051221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</w:tcPr>
          <w:p w14:paraId="2A2ADA54" w14:textId="77777777" w:rsidR="00512216" w:rsidRPr="00DE68F2" w:rsidRDefault="0051221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1" w:type="pct"/>
          </w:tcPr>
          <w:p w14:paraId="49069DB5" w14:textId="155B683F" w:rsidR="00512216" w:rsidRPr="00DE68F2" w:rsidRDefault="000363D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2a</w:t>
            </w:r>
          </w:p>
        </w:tc>
        <w:tc>
          <w:tcPr>
            <w:tcW w:w="301" w:type="pct"/>
          </w:tcPr>
          <w:p w14:paraId="1DDD16C0" w14:textId="132A478C" w:rsidR="00512216" w:rsidRPr="00DE68F2" w:rsidRDefault="000363D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2b</w:t>
            </w:r>
          </w:p>
        </w:tc>
        <w:tc>
          <w:tcPr>
            <w:tcW w:w="248" w:type="pct"/>
          </w:tcPr>
          <w:p w14:paraId="45BE901A" w14:textId="5B0AB066" w:rsidR="00512216" w:rsidRPr="00DE68F2" w:rsidRDefault="000363D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2</w:t>
            </w:r>
            <w:proofErr w:type="gramStart"/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66" w:type="pct"/>
          </w:tcPr>
          <w:p w14:paraId="3AAB12CE" w14:textId="77777777" w:rsidR="00512216" w:rsidRPr="00DE68F2" w:rsidRDefault="0051221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3" w:type="pct"/>
            <w:gridSpan w:val="2"/>
          </w:tcPr>
          <w:p w14:paraId="4FFD4F1D" w14:textId="77777777" w:rsidR="00512216" w:rsidRPr="00DE68F2" w:rsidRDefault="0051221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43D0E30D" w14:textId="3A7B87D5" w:rsidR="00512216" w:rsidRPr="00DE68F2" w:rsidRDefault="000363D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302" w:type="pct"/>
            <w:gridSpan w:val="2"/>
          </w:tcPr>
          <w:p w14:paraId="3FA3498E" w14:textId="7CC51A53" w:rsidR="00512216" w:rsidRPr="00DE68F2" w:rsidRDefault="000363D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4+2a</w:t>
            </w:r>
          </w:p>
        </w:tc>
        <w:tc>
          <w:tcPr>
            <w:tcW w:w="302" w:type="pct"/>
            <w:gridSpan w:val="2"/>
          </w:tcPr>
          <w:p w14:paraId="7649B2A3" w14:textId="6B78B820" w:rsidR="00512216" w:rsidRPr="00DE68F2" w:rsidRDefault="000363D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2b</w:t>
            </w:r>
          </w:p>
        </w:tc>
        <w:tc>
          <w:tcPr>
            <w:tcW w:w="270" w:type="pct"/>
          </w:tcPr>
          <w:p w14:paraId="04570031" w14:textId="724610BD" w:rsidR="00512216" w:rsidRPr="00DE68F2" w:rsidRDefault="000363DE" w:rsidP="002C16B8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2</w:t>
            </w:r>
            <w:proofErr w:type="gramStart"/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+1TL</w:t>
            </w:r>
          </w:p>
        </w:tc>
        <w:tc>
          <w:tcPr>
            <w:tcW w:w="360" w:type="pct"/>
          </w:tcPr>
          <w:p w14:paraId="18AF1DB6" w14:textId="121E0076" w:rsidR="00512216" w:rsidRPr="00DE68F2" w:rsidRDefault="000363DE" w:rsidP="002C16B8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45%</w:t>
            </w:r>
          </w:p>
        </w:tc>
      </w:tr>
      <w:tr w:rsidR="00B04342" w:rsidRPr="00DE68F2" w14:paraId="7B001874" w14:textId="77777777" w:rsidTr="000363DE">
        <w:trPr>
          <w:trHeight w:val="1839"/>
        </w:trPr>
        <w:tc>
          <w:tcPr>
            <w:tcW w:w="190" w:type="pct"/>
          </w:tcPr>
          <w:p w14:paraId="358A9374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3</w:t>
            </w:r>
          </w:p>
        </w:tc>
        <w:tc>
          <w:tcPr>
            <w:tcW w:w="561" w:type="pct"/>
          </w:tcPr>
          <w:p w14:paraId="20478C81" w14:textId="3BE12018" w:rsidR="00B04342" w:rsidRPr="00DE68F2" w:rsidRDefault="00B04342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  <w:t>Quá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  <w:t>trình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  <w:t>giành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  <w:t>độc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  <w:t>lập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  <w:t>của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  <w:t>các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  <w:t>quốc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  <w:t>gia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  <w:t xml:space="preserve"> Đông Nam Á</w:t>
            </w:r>
          </w:p>
        </w:tc>
        <w:tc>
          <w:tcPr>
            <w:tcW w:w="550" w:type="pct"/>
          </w:tcPr>
          <w:p w14:paraId="5727BBBF" w14:textId="240BF7C2" w:rsidR="00512216" w:rsidRPr="00DE68F2" w:rsidRDefault="00512216" w:rsidP="002C16B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5: </w:t>
            </w: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Quá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cai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ở Đông Nam Á</w:t>
            </w:r>
          </w:p>
        </w:tc>
        <w:tc>
          <w:tcPr>
            <w:tcW w:w="250" w:type="pct"/>
          </w:tcPr>
          <w:p w14:paraId="2A5A85C0" w14:textId="541D709C" w:rsidR="00B04342" w:rsidRPr="00DE68F2" w:rsidRDefault="000363D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5</w:t>
            </w:r>
          </w:p>
          <w:p w14:paraId="6DC9D7C9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99" w:type="pct"/>
          </w:tcPr>
          <w:p w14:paraId="73682D55" w14:textId="0875E3FF" w:rsidR="00B04342" w:rsidRPr="00DE68F2" w:rsidRDefault="000363D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</w:t>
            </w:r>
          </w:p>
        </w:tc>
        <w:tc>
          <w:tcPr>
            <w:tcW w:w="251" w:type="pct"/>
          </w:tcPr>
          <w:p w14:paraId="7EA004B2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1" w:type="pct"/>
          </w:tcPr>
          <w:p w14:paraId="5BE11361" w14:textId="52EF9408" w:rsidR="00B04342" w:rsidRPr="00DE68F2" w:rsidRDefault="000363D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1a</w:t>
            </w:r>
          </w:p>
        </w:tc>
        <w:tc>
          <w:tcPr>
            <w:tcW w:w="301" w:type="pct"/>
          </w:tcPr>
          <w:p w14:paraId="64B14DAC" w14:textId="7181A900" w:rsidR="00B04342" w:rsidRPr="00DE68F2" w:rsidRDefault="000363D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1b</w:t>
            </w:r>
          </w:p>
        </w:tc>
        <w:tc>
          <w:tcPr>
            <w:tcW w:w="248" w:type="pct"/>
          </w:tcPr>
          <w:p w14:paraId="00FDACBC" w14:textId="11C48052" w:rsidR="00B04342" w:rsidRPr="00DE68F2" w:rsidRDefault="000363D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66" w:type="pct"/>
          </w:tcPr>
          <w:p w14:paraId="1ED85555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3" w:type="pct"/>
            <w:gridSpan w:val="2"/>
          </w:tcPr>
          <w:p w14:paraId="6C4E57B9" w14:textId="3016B924" w:rsidR="00B04342" w:rsidRPr="00DE68F2" w:rsidRDefault="000363D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46" w:type="pct"/>
          </w:tcPr>
          <w:p w14:paraId="1488423E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gridSpan w:val="2"/>
          </w:tcPr>
          <w:p w14:paraId="4A62014A" w14:textId="14D170C3" w:rsidR="00B04342" w:rsidRPr="00DE68F2" w:rsidRDefault="000363D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5+1a</w:t>
            </w:r>
          </w:p>
        </w:tc>
        <w:tc>
          <w:tcPr>
            <w:tcW w:w="302" w:type="pct"/>
            <w:gridSpan w:val="2"/>
          </w:tcPr>
          <w:p w14:paraId="2CD859A3" w14:textId="0541D3FF" w:rsidR="00B04342" w:rsidRPr="00DE68F2" w:rsidRDefault="000363D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3+ 1b+1TL</w:t>
            </w:r>
          </w:p>
        </w:tc>
        <w:tc>
          <w:tcPr>
            <w:tcW w:w="270" w:type="pct"/>
          </w:tcPr>
          <w:p w14:paraId="02F38F52" w14:textId="1282E4C0" w:rsidR="00B04342" w:rsidRPr="00DE68F2" w:rsidRDefault="000363DE" w:rsidP="002C16B8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360" w:type="pct"/>
          </w:tcPr>
          <w:p w14:paraId="54CDECBE" w14:textId="4F367332" w:rsidR="00B04342" w:rsidRPr="00DE68F2" w:rsidRDefault="000363DE" w:rsidP="002C16B8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45</w:t>
            </w:r>
            <w:r w:rsidR="00B04342"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%</w:t>
            </w:r>
          </w:p>
        </w:tc>
      </w:tr>
      <w:tr w:rsidR="00B04342" w:rsidRPr="00DE68F2" w14:paraId="42F5447F" w14:textId="77777777" w:rsidTr="002C16B8">
        <w:trPr>
          <w:trHeight w:val="416"/>
        </w:trPr>
        <w:tc>
          <w:tcPr>
            <w:tcW w:w="1301" w:type="pct"/>
            <w:gridSpan w:val="3"/>
            <w:vAlign w:val="center"/>
          </w:tcPr>
          <w:p w14:paraId="60F511CD" w14:textId="77777777" w:rsidR="00B04342" w:rsidRPr="00DE68F2" w:rsidRDefault="00B04342" w:rsidP="002C16B8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Tổng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số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250" w:type="pct"/>
          </w:tcPr>
          <w:p w14:paraId="34B8D14C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13</w:t>
            </w:r>
          </w:p>
        </w:tc>
        <w:tc>
          <w:tcPr>
            <w:tcW w:w="299" w:type="pct"/>
          </w:tcPr>
          <w:p w14:paraId="314212B3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3 </w:t>
            </w:r>
          </w:p>
        </w:tc>
        <w:tc>
          <w:tcPr>
            <w:tcW w:w="251" w:type="pct"/>
          </w:tcPr>
          <w:p w14:paraId="4ED41872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</w:t>
            </w:r>
          </w:p>
        </w:tc>
        <w:tc>
          <w:tcPr>
            <w:tcW w:w="301" w:type="pct"/>
          </w:tcPr>
          <w:p w14:paraId="39BAA8D4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 (a)</w:t>
            </w:r>
          </w:p>
          <w:p w14:paraId="48EB9792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</w:tcPr>
          <w:p w14:paraId="11228B9E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 (b)</w:t>
            </w:r>
          </w:p>
          <w:p w14:paraId="7552DC20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</w:tcPr>
          <w:p w14:paraId="06D3AC84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 (</w:t>
            </w:r>
            <w:proofErr w:type="spellStart"/>
            <w:proofErr w:type="gramStart"/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c,d</w:t>
            </w:r>
            <w:proofErr w:type="spellEnd"/>
            <w:proofErr w:type="gramEnd"/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)</w:t>
            </w:r>
          </w:p>
        </w:tc>
        <w:tc>
          <w:tcPr>
            <w:tcW w:w="280" w:type="pct"/>
            <w:gridSpan w:val="2"/>
          </w:tcPr>
          <w:p w14:paraId="018E0538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</w:tcPr>
          <w:p w14:paraId="406AF0D6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46" w:type="pct"/>
          </w:tcPr>
          <w:p w14:paraId="61A6241F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302" w:type="pct"/>
            <w:gridSpan w:val="2"/>
          </w:tcPr>
          <w:p w14:paraId="3DC4B186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16</w:t>
            </w:r>
          </w:p>
        </w:tc>
        <w:tc>
          <w:tcPr>
            <w:tcW w:w="302" w:type="pct"/>
            <w:gridSpan w:val="2"/>
          </w:tcPr>
          <w:p w14:paraId="3DDB299C" w14:textId="315D3BBC" w:rsidR="00B04342" w:rsidRPr="00DE68F2" w:rsidRDefault="000363D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6</w:t>
            </w:r>
          </w:p>
          <w:p w14:paraId="1BD82DE6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1TL</w:t>
            </w:r>
          </w:p>
        </w:tc>
        <w:tc>
          <w:tcPr>
            <w:tcW w:w="270" w:type="pct"/>
          </w:tcPr>
          <w:p w14:paraId="4F659D6E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6</w:t>
            </w:r>
          </w:p>
          <w:p w14:paraId="08556CBE" w14:textId="77777777" w:rsidR="00B04342" w:rsidRPr="00DE68F2" w:rsidRDefault="00B04342" w:rsidP="002C16B8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1TL</w:t>
            </w:r>
          </w:p>
        </w:tc>
        <w:tc>
          <w:tcPr>
            <w:tcW w:w="360" w:type="pct"/>
            <w:shd w:val="clear" w:color="auto" w:fill="E7E6E6"/>
          </w:tcPr>
          <w:p w14:paraId="50395817" w14:textId="77777777" w:rsidR="00B04342" w:rsidRPr="00DE68F2" w:rsidRDefault="00B04342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</w:tr>
      <w:tr w:rsidR="00B04342" w:rsidRPr="00DE68F2" w14:paraId="241BEA04" w14:textId="77777777" w:rsidTr="002C16B8">
        <w:trPr>
          <w:trHeight w:val="416"/>
        </w:trPr>
        <w:tc>
          <w:tcPr>
            <w:tcW w:w="1301" w:type="pct"/>
            <w:gridSpan w:val="3"/>
            <w:vAlign w:val="center"/>
          </w:tcPr>
          <w:p w14:paraId="56518351" w14:textId="77777777" w:rsidR="00B04342" w:rsidRPr="00DE68F2" w:rsidRDefault="00B04342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Tổng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số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50" w:type="pct"/>
          </w:tcPr>
          <w:p w14:paraId="1027A9B3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3,25</w:t>
            </w:r>
          </w:p>
        </w:tc>
        <w:tc>
          <w:tcPr>
            <w:tcW w:w="299" w:type="pct"/>
          </w:tcPr>
          <w:p w14:paraId="5CA5E163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0,75</w:t>
            </w:r>
          </w:p>
        </w:tc>
        <w:tc>
          <w:tcPr>
            <w:tcW w:w="251" w:type="pct"/>
          </w:tcPr>
          <w:p w14:paraId="62C476FE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</w:tcPr>
          <w:p w14:paraId="2615DAEC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0,75</w:t>
            </w:r>
          </w:p>
        </w:tc>
        <w:tc>
          <w:tcPr>
            <w:tcW w:w="301" w:type="pct"/>
          </w:tcPr>
          <w:p w14:paraId="2F7C51BF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0,75</w:t>
            </w:r>
          </w:p>
        </w:tc>
        <w:tc>
          <w:tcPr>
            <w:tcW w:w="248" w:type="pct"/>
          </w:tcPr>
          <w:p w14:paraId="4F58E733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1,5</w:t>
            </w:r>
          </w:p>
        </w:tc>
        <w:tc>
          <w:tcPr>
            <w:tcW w:w="280" w:type="pct"/>
            <w:gridSpan w:val="2"/>
          </w:tcPr>
          <w:p w14:paraId="20AA6F10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89" w:type="pct"/>
          </w:tcPr>
          <w:p w14:paraId="457382FE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1,5</w:t>
            </w:r>
          </w:p>
        </w:tc>
        <w:tc>
          <w:tcPr>
            <w:tcW w:w="246" w:type="pct"/>
          </w:tcPr>
          <w:p w14:paraId="7B751D5E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1,5</w:t>
            </w:r>
          </w:p>
        </w:tc>
        <w:tc>
          <w:tcPr>
            <w:tcW w:w="302" w:type="pct"/>
            <w:gridSpan w:val="2"/>
          </w:tcPr>
          <w:p w14:paraId="56F489D8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2" w:type="pct"/>
            <w:gridSpan w:val="2"/>
          </w:tcPr>
          <w:p w14:paraId="7E59167B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0" w:type="pct"/>
          </w:tcPr>
          <w:p w14:paraId="3AC065EB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0" w:type="pct"/>
            <w:shd w:val="clear" w:color="auto" w:fill="E7E6E6"/>
          </w:tcPr>
          <w:p w14:paraId="0212BE51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10</w:t>
            </w:r>
          </w:p>
        </w:tc>
      </w:tr>
      <w:tr w:rsidR="00B04342" w:rsidRPr="00DE68F2" w14:paraId="3D39DE6C" w14:textId="77777777" w:rsidTr="002C16B8">
        <w:trPr>
          <w:trHeight w:val="227"/>
        </w:trPr>
        <w:tc>
          <w:tcPr>
            <w:tcW w:w="1301" w:type="pct"/>
            <w:gridSpan w:val="3"/>
            <w:vAlign w:val="center"/>
          </w:tcPr>
          <w:p w14:paraId="5DED64F5" w14:textId="77777777" w:rsidR="00B04342" w:rsidRPr="00DE68F2" w:rsidRDefault="00B04342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Tỉ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lệ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 xml:space="preserve"> %</w:t>
            </w:r>
          </w:p>
        </w:tc>
        <w:tc>
          <w:tcPr>
            <w:tcW w:w="1650" w:type="pct"/>
            <w:gridSpan w:val="6"/>
          </w:tcPr>
          <w:p w14:paraId="7747031C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 xml:space="preserve">70 </w:t>
            </w:r>
          </w:p>
        </w:tc>
        <w:tc>
          <w:tcPr>
            <w:tcW w:w="818" w:type="pct"/>
            <w:gridSpan w:val="5"/>
          </w:tcPr>
          <w:p w14:paraId="7A4F4FE4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302" w:type="pct"/>
            <w:gridSpan w:val="2"/>
          </w:tcPr>
          <w:p w14:paraId="4FB8CE72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40</w:t>
            </w:r>
          </w:p>
        </w:tc>
        <w:tc>
          <w:tcPr>
            <w:tcW w:w="299" w:type="pct"/>
          </w:tcPr>
          <w:p w14:paraId="7FD4C58D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270" w:type="pct"/>
          </w:tcPr>
          <w:p w14:paraId="20AB9FC5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360" w:type="pct"/>
            <w:shd w:val="clear" w:color="auto" w:fill="E7E6E6"/>
          </w:tcPr>
          <w:p w14:paraId="731D119E" w14:textId="77777777" w:rsidR="00B04342" w:rsidRPr="00DE68F2" w:rsidRDefault="00B0434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100</w:t>
            </w:r>
          </w:p>
        </w:tc>
      </w:tr>
    </w:tbl>
    <w:p w14:paraId="60E5B286" w14:textId="77777777" w:rsidR="00970920" w:rsidRPr="00DE68F2" w:rsidRDefault="00970920" w:rsidP="000363D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it-IT"/>
        </w:rPr>
      </w:pPr>
    </w:p>
    <w:p w14:paraId="61026CA3" w14:textId="52E8403A" w:rsidR="00512216" w:rsidRPr="00DE68F2" w:rsidRDefault="00512216" w:rsidP="0097092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it-IT"/>
        </w:rPr>
      </w:pPr>
      <w:r w:rsidRPr="00DE68F2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Đặc tả cuối kì 1-11</w:t>
      </w:r>
    </w:p>
    <w:tbl>
      <w:tblPr>
        <w:tblStyle w:val="TableGrid"/>
        <w:tblW w:w="5389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403"/>
        <w:gridCol w:w="1441"/>
        <w:gridCol w:w="1418"/>
        <w:gridCol w:w="3908"/>
        <w:gridCol w:w="692"/>
        <w:gridCol w:w="784"/>
        <w:gridCol w:w="653"/>
        <w:gridCol w:w="723"/>
        <w:gridCol w:w="720"/>
        <w:gridCol w:w="874"/>
        <w:gridCol w:w="22"/>
        <w:gridCol w:w="706"/>
        <w:gridCol w:w="765"/>
        <w:gridCol w:w="849"/>
      </w:tblGrid>
      <w:tr w:rsidR="00512216" w:rsidRPr="00DE68F2" w14:paraId="52428072" w14:textId="77777777" w:rsidTr="002C16B8">
        <w:trPr>
          <w:trHeight w:val="991"/>
        </w:trPr>
        <w:tc>
          <w:tcPr>
            <w:tcW w:w="144" w:type="pct"/>
            <w:vMerge w:val="restart"/>
            <w:vAlign w:val="center"/>
          </w:tcPr>
          <w:p w14:paraId="70A6DF4F" w14:textId="77777777" w:rsidR="00512216" w:rsidRPr="00DE68F2" w:rsidRDefault="0051221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lastRenderedPageBreak/>
              <w:t>TT</w:t>
            </w:r>
          </w:p>
        </w:tc>
        <w:tc>
          <w:tcPr>
            <w:tcW w:w="516" w:type="pct"/>
            <w:vMerge w:val="restart"/>
            <w:vAlign w:val="center"/>
          </w:tcPr>
          <w:p w14:paraId="4CD1BF00" w14:textId="77777777" w:rsidR="00512216" w:rsidRPr="00DE68F2" w:rsidRDefault="0051221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Chương/</w:t>
            </w:r>
          </w:p>
          <w:p w14:paraId="25995305" w14:textId="77777777" w:rsidR="00512216" w:rsidRPr="00DE68F2" w:rsidRDefault="0051221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508" w:type="pct"/>
            <w:vMerge w:val="restart"/>
            <w:vAlign w:val="center"/>
          </w:tcPr>
          <w:p w14:paraId="0612AF80" w14:textId="77777777" w:rsidR="00512216" w:rsidRPr="00DE68F2" w:rsidRDefault="0051221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1400" w:type="pct"/>
            <w:vMerge w:val="restart"/>
          </w:tcPr>
          <w:p w14:paraId="15E37C52" w14:textId="77777777" w:rsidR="00512216" w:rsidRPr="00DE68F2" w:rsidRDefault="0051221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Yêu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cầu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cần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2432" w:type="pct"/>
            <w:gridSpan w:val="10"/>
          </w:tcPr>
          <w:p w14:paraId="53251FD1" w14:textId="77777777" w:rsidR="00512216" w:rsidRPr="00DE68F2" w:rsidRDefault="0051221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M</w:t>
            </w: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 xml:space="preserve">ức độ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đánh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giá</w:t>
            </w:r>
            <w:proofErr w:type="spellEnd"/>
          </w:p>
        </w:tc>
      </w:tr>
      <w:tr w:rsidR="00512216" w:rsidRPr="00DE68F2" w14:paraId="6B0FA5FA" w14:textId="77777777" w:rsidTr="002C16B8">
        <w:trPr>
          <w:trHeight w:val="271"/>
        </w:trPr>
        <w:tc>
          <w:tcPr>
            <w:tcW w:w="144" w:type="pct"/>
            <w:vMerge/>
          </w:tcPr>
          <w:p w14:paraId="5C46885A" w14:textId="77777777" w:rsidR="00512216" w:rsidRPr="00DE68F2" w:rsidRDefault="0051221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vMerge/>
          </w:tcPr>
          <w:p w14:paraId="18E9D6F7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08" w:type="pct"/>
            <w:vMerge/>
          </w:tcPr>
          <w:p w14:paraId="5DE87548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00" w:type="pct"/>
            <w:vMerge/>
          </w:tcPr>
          <w:p w14:paraId="39E823CC" w14:textId="77777777" w:rsidR="00512216" w:rsidRPr="00DE68F2" w:rsidRDefault="0051221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763" w:type="pct"/>
            <w:gridSpan w:val="3"/>
            <w:vAlign w:val="center"/>
          </w:tcPr>
          <w:p w14:paraId="19B21E61" w14:textId="77777777" w:rsidR="00512216" w:rsidRPr="00DE68F2" w:rsidRDefault="0051221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TNKQ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nhiều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lựa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chọn</w:t>
            </w:r>
            <w:proofErr w:type="spellEnd"/>
          </w:p>
        </w:tc>
        <w:tc>
          <w:tcPr>
            <w:tcW w:w="830" w:type="pct"/>
            <w:gridSpan w:val="3"/>
          </w:tcPr>
          <w:p w14:paraId="61443DD6" w14:textId="77777777" w:rsidR="00512216" w:rsidRPr="00DE68F2" w:rsidRDefault="0051221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TNKQ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đúng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sai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839" w:type="pct"/>
            <w:gridSpan w:val="4"/>
            <w:vAlign w:val="center"/>
          </w:tcPr>
          <w:p w14:paraId="12052957" w14:textId="77777777" w:rsidR="00512216" w:rsidRPr="00DE68F2" w:rsidRDefault="0051221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Tự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luận</w:t>
            </w:r>
            <w:proofErr w:type="spellEnd"/>
          </w:p>
        </w:tc>
      </w:tr>
      <w:tr w:rsidR="00512216" w:rsidRPr="00DE68F2" w14:paraId="1E0698E4" w14:textId="77777777" w:rsidTr="002C16B8">
        <w:trPr>
          <w:trHeight w:val="418"/>
        </w:trPr>
        <w:tc>
          <w:tcPr>
            <w:tcW w:w="144" w:type="pct"/>
            <w:vMerge/>
          </w:tcPr>
          <w:p w14:paraId="525F4A93" w14:textId="77777777" w:rsidR="00512216" w:rsidRPr="00DE68F2" w:rsidRDefault="0051221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vMerge/>
          </w:tcPr>
          <w:p w14:paraId="2CBCD2D4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08" w:type="pct"/>
            <w:vMerge/>
          </w:tcPr>
          <w:p w14:paraId="62F0D84B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00" w:type="pct"/>
            <w:vMerge/>
          </w:tcPr>
          <w:p w14:paraId="4CA6A7D0" w14:textId="77777777" w:rsidR="00512216" w:rsidRPr="00DE68F2" w:rsidRDefault="0051221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  <w:vAlign w:val="center"/>
          </w:tcPr>
          <w:p w14:paraId="3080A5FD" w14:textId="77777777" w:rsidR="00512216" w:rsidRPr="00DE68F2" w:rsidRDefault="0051221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281" w:type="pct"/>
            <w:vAlign w:val="center"/>
          </w:tcPr>
          <w:p w14:paraId="526CA311" w14:textId="77777777" w:rsidR="00512216" w:rsidRPr="00DE68F2" w:rsidRDefault="0051221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34" w:type="pct"/>
            <w:vAlign w:val="center"/>
          </w:tcPr>
          <w:p w14:paraId="2CB899F2" w14:textId="77777777" w:rsidR="00512216" w:rsidRPr="00DE68F2" w:rsidRDefault="0051221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259" w:type="pct"/>
            <w:vAlign w:val="center"/>
          </w:tcPr>
          <w:p w14:paraId="40F6996D" w14:textId="77777777" w:rsidR="00512216" w:rsidRPr="00DE68F2" w:rsidRDefault="0051221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258" w:type="pct"/>
            <w:vAlign w:val="center"/>
          </w:tcPr>
          <w:p w14:paraId="4F68D37F" w14:textId="77777777" w:rsidR="00512216" w:rsidRPr="00DE68F2" w:rsidRDefault="0051221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321" w:type="pct"/>
            <w:gridSpan w:val="2"/>
            <w:vAlign w:val="center"/>
          </w:tcPr>
          <w:p w14:paraId="0386945E" w14:textId="77777777" w:rsidR="00512216" w:rsidRPr="00DE68F2" w:rsidRDefault="0051221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253" w:type="pct"/>
            <w:vAlign w:val="center"/>
          </w:tcPr>
          <w:p w14:paraId="5CF69CD5" w14:textId="77777777" w:rsidR="00512216" w:rsidRPr="00DE68F2" w:rsidRDefault="0051221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274" w:type="pct"/>
            <w:vAlign w:val="center"/>
          </w:tcPr>
          <w:p w14:paraId="7BEB8A8A" w14:textId="77777777" w:rsidR="00512216" w:rsidRPr="00DE68F2" w:rsidRDefault="0051221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304" w:type="pct"/>
            <w:vAlign w:val="center"/>
          </w:tcPr>
          <w:p w14:paraId="162ED74E" w14:textId="77777777" w:rsidR="00512216" w:rsidRPr="00DE68F2" w:rsidRDefault="0051221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</w:tr>
      <w:tr w:rsidR="00512216" w:rsidRPr="00DE68F2" w14:paraId="4A856710" w14:textId="77777777" w:rsidTr="002C16B8">
        <w:trPr>
          <w:trHeight w:val="890"/>
        </w:trPr>
        <w:tc>
          <w:tcPr>
            <w:tcW w:w="144" w:type="pct"/>
          </w:tcPr>
          <w:p w14:paraId="7E24163A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tcBorders>
              <w:bottom w:val="single" w:sz="4" w:space="0" w:color="auto"/>
            </w:tcBorders>
          </w:tcPr>
          <w:p w14:paraId="4975A023" w14:textId="71761595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Cách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mạng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tư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sản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và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sự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phát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triển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của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chủ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nghĩa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tư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3E44E66D" w14:textId="77777777" w:rsidR="00512216" w:rsidRPr="00DE68F2" w:rsidRDefault="00970920" w:rsidP="002C16B8">
            <w:pPr>
              <w:spacing w:line="240" w:lineRule="auto"/>
              <w:rPr>
                <w:rFonts w:ascii="Times New Roman" w:hAnsi="Times New Roman" w:cs="Times New Roman"/>
                <w:color w:val="242021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1: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Một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số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vấn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đề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chung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về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cách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mạng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tư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sản</w:t>
            </w:r>
            <w:proofErr w:type="spellEnd"/>
          </w:p>
          <w:p w14:paraId="408D3C4D" w14:textId="7448C24E" w:rsidR="00970920" w:rsidRPr="00DE68F2" w:rsidRDefault="00970920" w:rsidP="002C16B8">
            <w:pPr>
              <w:spacing w:line="240" w:lineRule="auto"/>
              <w:rPr>
                <w:rFonts w:ascii="Times New Roman" w:eastAsia="DengXian" w:hAnsi="Times New Roman" w:cs="Times New Roman"/>
                <w:i/>
                <w:iCs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2: </w:t>
            </w: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xác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lập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và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14:paraId="054F2ACC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Nhận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21B0DA9B" w14:textId="77777777" w:rsidR="00512216" w:rsidRPr="00DE68F2" w:rsidRDefault="00970920" w:rsidP="002C16B8">
            <w:pPr>
              <w:spacing w:line="240" w:lineRule="auto"/>
              <w:rPr>
                <w:rStyle w:val="Bodytext4"/>
                <w:lang w:eastAsia="vi-VN"/>
              </w:rPr>
            </w:pPr>
            <w:r w:rsidRPr="00DE68F2">
              <w:rPr>
                <w:rStyle w:val="Bodytext4"/>
                <w:lang w:eastAsia="vi-VN"/>
              </w:rPr>
              <w:t xml:space="preserve">- </w:t>
            </w:r>
            <w:proofErr w:type="spellStart"/>
            <w:r w:rsidRPr="00DE68F2">
              <w:rPr>
                <w:rStyle w:val="Bodytext4"/>
                <w:lang w:eastAsia="vi-VN"/>
              </w:rPr>
              <w:t>Trình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bày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được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tiền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đề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của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các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cuộc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cách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mạng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tư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sản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về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kinh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tế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, </w:t>
            </w:r>
            <w:proofErr w:type="spellStart"/>
            <w:r w:rsidRPr="00DE68F2">
              <w:rPr>
                <w:rStyle w:val="Bodytext4"/>
                <w:lang w:eastAsia="vi-VN"/>
              </w:rPr>
              <w:t>chính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trị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, </w:t>
            </w:r>
            <w:proofErr w:type="spellStart"/>
            <w:r w:rsidRPr="00DE68F2">
              <w:rPr>
                <w:rStyle w:val="Bodytext4"/>
                <w:lang w:eastAsia="vi-VN"/>
              </w:rPr>
              <w:t>xã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hội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, </w:t>
            </w:r>
            <w:proofErr w:type="spellStart"/>
            <w:r w:rsidRPr="00DE68F2">
              <w:rPr>
                <w:rStyle w:val="Bodytext4"/>
                <w:lang w:eastAsia="vi-VN"/>
              </w:rPr>
              <w:t>tư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tưởng</w:t>
            </w:r>
            <w:proofErr w:type="spellEnd"/>
            <w:r w:rsidRPr="00DE68F2">
              <w:rPr>
                <w:rStyle w:val="Bodytext4"/>
                <w:lang w:eastAsia="vi-VN"/>
              </w:rPr>
              <w:t>.</w:t>
            </w:r>
          </w:p>
          <w:p w14:paraId="492978E6" w14:textId="18BF1FF0" w:rsidR="00970920" w:rsidRPr="00DE68F2" w:rsidRDefault="00970920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Style w:val="Bodytext4"/>
                <w:lang w:eastAsia="vi-VN"/>
              </w:rPr>
              <w:t xml:space="preserve">- </w:t>
            </w:r>
            <w:proofErr w:type="spellStart"/>
            <w:r w:rsidRPr="00DE68F2">
              <w:rPr>
                <w:rStyle w:val="Bodytext4"/>
                <w:lang w:eastAsia="vi-VN"/>
              </w:rPr>
              <w:t>Trình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bày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được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quá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trình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mở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rộng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xâm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lược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thuộc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địa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và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phát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triến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của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chủ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nghĩa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tư </w:t>
            </w:r>
            <w:proofErr w:type="spellStart"/>
            <w:r w:rsidRPr="00DE68F2">
              <w:rPr>
                <w:rStyle w:val="Bodytext4"/>
                <w:lang w:eastAsia="vi-VN"/>
              </w:rPr>
              <w:t>bản</w:t>
            </w:r>
            <w:proofErr w:type="spellEnd"/>
            <w:r w:rsidRPr="00DE68F2">
              <w:rPr>
                <w:rStyle w:val="Bodytext4"/>
                <w:lang w:eastAsia="vi-VN"/>
              </w:rPr>
              <w:t>.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570FF083" w14:textId="76668758" w:rsidR="00512216" w:rsidRPr="00DE68F2" w:rsidRDefault="00970920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198AAD14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14:paraId="781EA9C9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4B6475D6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14:paraId="68096948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</w:tcPr>
          <w:p w14:paraId="4C18E77E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14:paraId="72759BAC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24E1F997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0C30E31C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12216" w:rsidRPr="00DE68F2" w14:paraId="4D126CDB" w14:textId="77777777" w:rsidTr="002C16B8">
        <w:trPr>
          <w:trHeight w:val="2760"/>
        </w:trPr>
        <w:tc>
          <w:tcPr>
            <w:tcW w:w="144" w:type="pct"/>
            <w:vMerge w:val="restart"/>
            <w:tcBorders>
              <w:right w:val="single" w:sz="4" w:space="0" w:color="auto"/>
            </w:tcBorders>
          </w:tcPr>
          <w:p w14:paraId="7ACFABFF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5804" w14:textId="45353345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  <w:lang w:val="vi-VN"/>
              </w:rPr>
              <w:t>Chủ nghĩa xã hội từ năm 1917 đến nay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0AC83" w14:textId="0EF36964" w:rsidR="00512216" w:rsidRPr="00DE68F2" w:rsidRDefault="00970920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3: </w:t>
            </w:r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Liên bang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Cộng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hoà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xã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hội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chủ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nghĩa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Xô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viết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ra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đời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và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sự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phát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triển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của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chủ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nghĩa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xã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hội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sau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Chiến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tranh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thế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lastRenderedPageBreak/>
              <w:t>giới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thứ</w:t>
            </w:r>
            <w:proofErr w:type="spellEnd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color w:val="242021"/>
                <w:sz w:val="26"/>
                <w:szCs w:val="26"/>
              </w:rPr>
              <w:t>hai</w:t>
            </w:r>
            <w:proofErr w:type="spellEnd"/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6F6AE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lastRenderedPageBreak/>
              <w:t>Nhận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775AAC6E" w14:textId="77777777" w:rsidR="00970920" w:rsidRPr="00DE68F2" w:rsidRDefault="00970920" w:rsidP="00970920">
            <w:pPr>
              <w:pStyle w:val="Bodytext1"/>
              <w:shd w:val="clear" w:color="auto" w:fill="auto"/>
              <w:tabs>
                <w:tab w:val="left" w:pos="222"/>
              </w:tabs>
              <w:spacing w:before="0" w:line="240" w:lineRule="auto"/>
              <w:jc w:val="both"/>
              <w:rPr>
                <w:rFonts w:ascii="Times New Roman" w:hAnsi="Times New Roman" w:cs="Times New Roman"/>
              </w:rPr>
            </w:pPr>
            <w:r w:rsidRPr="00DE68F2">
              <w:rPr>
                <w:rStyle w:val="Bodytext4"/>
                <w:lang w:eastAsia="vi-VN"/>
              </w:rPr>
              <w:t xml:space="preserve">- </w:t>
            </w:r>
            <w:proofErr w:type="spellStart"/>
            <w:r w:rsidRPr="00DE68F2">
              <w:rPr>
                <w:rStyle w:val="Bodytext4"/>
                <w:lang w:eastAsia="vi-VN"/>
              </w:rPr>
              <w:t>Trình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bày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được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quá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trình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hình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thành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Liên bang </w:t>
            </w:r>
            <w:proofErr w:type="spellStart"/>
            <w:r w:rsidRPr="00DE68F2">
              <w:rPr>
                <w:rStyle w:val="Bodytext4"/>
                <w:lang w:eastAsia="vi-VN"/>
              </w:rPr>
              <w:t>Cộng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hoà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xã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hội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chủ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nghĩa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Xô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viết</w:t>
            </w:r>
            <w:proofErr w:type="spellEnd"/>
            <w:r w:rsidRPr="00DE68F2">
              <w:rPr>
                <w:rStyle w:val="Bodytext4"/>
                <w:lang w:eastAsia="vi-VN"/>
              </w:rPr>
              <w:t>.</w:t>
            </w:r>
          </w:p>
          <w:p w14:paraId="48FAE556" w14:textId="57B4CF22" w:rsidR="00512216" w:rsidRPr="00DE68F2" w:rsidRDefault="00970920" w:rsidP="002C16B8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DE68F2">
              <w:rPr>
                <w:rStyle w:val="Bodytext4"/>
                <w:lang w:eastAsia="vi-VN"/>
              </w:rPr>
              <w:t xml:space="preserve">- </w:t>
            </w:r>
            <w:proofErr w:type="spellStart"/>
            <w:r w:rsidRPr="00DE68F2">
              <w:rPr>
                <w:rStyle w:val="Bodytext4"/>
                <w:lang w:eastAsia="vi-VN"/>
              </w:rPr>
              <w:t>Nêu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được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sự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mở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rộng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của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chủ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nghĩa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xã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hội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ở </w:t>
            </w:r>
            <w:proofErr w:type="spellStart"/>
            <w:r w:rsidRPr="00DE68F2">
              <w:rPr>
                <w:rStyle w:val="Bodytext4"/>
                <w:lang w:eastAsia="vi-VN"/>
              </w:rPr>
              <w:t>khu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vực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châu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Á, </w:t>
            </w:r>
            <w:proofErr w:type="spellStart"/>
            <w:r w:rsidRPr="00DE68F2">
              <w:rPr>
                <w:rStyle w:val="Bodytext4"/>
                <w:lang w:eastAsia="vi-VN"/>
              </w:rPr>
              <w:t>khu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vực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Mỹ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Latinh</w:t>
            </w:r>
            <w:proofErr w:type="spellEnd"/>
            <w:r w:rsidRPr="00DE68F2">
              <w:rPr>
                <w:rStyle w:val="Bodytext4"/>
                <w:lang w:eastAsia="vi-VN"/>
              </w:rPr>
              <w:t>.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CDEB8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  <w:p w14:paraId="263927D0" w14:textId="77777777" w:rsidR="00512216" w:rsidRPr="00DE68F2" w:rsidRDefault="00512216" w:rsidP="002C16B8">
            <w:pPr>
              <w:spacing w:after="200" w:line="276" w:lineRule="auto"/>
              <w:rPr>
                <w:rFonts w:ascii="Calibri" w:eastAsia="Calibri" w:hAnsi="Calibri" w:cs="Times New Roman"/>
                <w:sz w:val="26"/>
                <w:szCs w:val="26"/>
              </w:rPr>
            </w:pPr>
          </w:p>
          <w:p w14:paraId="79B930C6" w14:textId="77777777" w:rsidR="00512216" w:rsidRPr="00DE68F2" w:rsidRDefault="00512216" w:rsidP="002C16B8">
            <w:pPr>
              <w:spacing w:after="200" w:line="276" w:lineRule="auto"/>
              <w:rPr>
                <w:rFonts w:ascii="Calibri" w:eastAsia="Calibri" w:hAnsi="Calibri" w:cs="Times New Roman"/>
                <w:sz w:val="26"/>
                <w:szCs w:val="26"/>
              </w:rPr>
            </w:pPr>
          </w:p>
          <w:p w14:paraId="50911071" w14:textId="77777777" w:rsidR="00512216" w:rsidRPr="00DE68F2" w:rsidRDefault="00512216" w:rsidP="002C16B8">
            <w:pPr>
              <w:spacing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0AA45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1167F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8E285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70719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80A72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59260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D5A57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FCA58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70920" w:rsidRPr="00DE68F2" w14:paraId="5E40E9D9" w14:textId="77777777" w:rsidTr="002C16B8">
        <w:trPr>
          <w:trHeight w:val="2760"/>
        </w:trPr>
        <w:tc>
          <w:tcPr>
            <w:tcW w:w="144" w:type="pct"/>
            <w:vMerge/>
            <w:tcBorders>
              <w:right w:val="single" w:sz="4" w:space="0" w:color="auto"/>
            </w:tcBorders>
          </w:tcPr>
          <w:p w14:paraId="522A65FC" w14:textId="77777777" w:rsidR="00970920" w:rsidRPr="00DE68F2" w:rsidRDefault="00970920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598D" w14:textId="77777777" w:rsidR="00970920" w:rsidRPr="00DE68F2" w:rsidRDefault="00970920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34A5E" w14:textId="7B580491" w:rsidR="00970920" w:rsidRPr="00DE68F2" w:rsidRDefault="00970920" w:rsidP="002C16B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4: </w:t>
            </w: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1991 </w:t>
            </w:r>
            <w:proofErr w:type="spellStart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nay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31073" w14:textId="64729A1E" w:rsidR="00970920" w:rsidRPr="00DE68F2" w:rsidRDefault="00970920" w:rsidP="00970920">
            <w:pPr>
              <w:pStyle w:val="Bodytext1"/>
              <w:shd w:val="clear" w:color="auto" w:fill="auto"/>
              <w:tabs>
                <w:tab w:val="left" w:pos="240"/>
              </w:tabs>
              <w:spacing w:before="0" w:line="240" w:lineRule="auto"/>
              <w:jc w:val="both"/>
              <w:rPr>
                <w:rStyle w:val="Bodytext4"/>
                <w:b/>
                <w:bCs/>
                <w:lang w:eastAsia="vi-VN"/>
              </w:rPr>
            </w:pPr>
            <w:proofErr w:type="spellStart"/>
            <w:r w:rsidRPr="00DE68F2">
              <w:rPr>
                <w:rStyle w:val="Bodytext4"/>
                <w:b/>
                <w:bCs/>
                <w:lang w:eastAsia="vi-VN"/>
              </w:rPr>
              <w:t>Nhận</w:t>
            </w:r>
            <w:proofErr w:type="spellEnd"/>
            <w:r w:rsidRPr="00DE68F2">
              <w:rPr>
                <w:rStyle w:val="Bodytext4"/>
                <w:b/>
                <w:bCs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b/>
                <w:bCs/>
                <w:lang w:eastAsia="vi-VN"/>
              </w:rPr>
              <w:t>biết</w:t>
            </w:r>
            <w:proofErr w:type="spellEnd"/>
          </w:p>
          <w:p w14:paraId="5DE22E21" w14:textId="339A3013" w:rsidR="00970920" w:rsidRPr="00DE68F2" w:rsidRDefault="00970920" w:rsidP="00970920">
            <w:pPr>
              <w:pStyle w:val="Bodytext1"/>
              <w:shd w:val="clear" w:color="auto" w:fill="auto"/>
              <w:tabs>
                <w:tab w:val="left" w:pos="240"/>
              </w:tabs>
              <w:spacing w:before="0" w:line="240" w:lineRule="auto"/>
              <w:jc w:val="both"/>
              <w:rPr>
                <w:rFonts w:ascii="Times New Roman" w:hAnsi="Times New Roman" w:cs="Times New Roman"/>
              </w:rPr>
            </w:pPr>
            <w:r w:rsidRPr="00DE68F2">
              <w:rPr>
                <w:rStyle w:val="Bodytext4"/>
                <w:lang w:eastAsia="vi-VN"/>
              </w:rPr>
              <w:t xml:space="preserve">- </w:t>
            </w:r>
            <w:proofErr w:type="spellStart"/>
            <w:r w:rsidRPr="00DE68F2">
              <w:rPr>
                <w:rStyle w:val="Bodytext4"/>
                <w:lang w:eastAsia="vi-VN"/>
              </w:rPr>
              <w:t>Nêu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được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nét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chính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về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chủ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nghĩa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xã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hội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từ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năm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1991 </w:t>
            </w:r>
            <w:proofErr w:type="spellStart"/>
            <w:r w:rsidRPr="00DE68F2">
              <w:rPr>
                <w:rStyle w:val="Bodytext4"/>
                <w:lang w:eastAsia="vi-VN"/>
              </w:rPr>
              <w:t>đến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nay.</w:t>
            </w:r>
          </w:p>
          <w:p w14:paraId="35E822B2" w14:textId="77777777" w:rsidR="00970920" w:rsidRPr="00DE68F2" w:rsidRDefault="00970920" w:rsidP="002C16B8">
            <w:pPr>
              <w:spacing w:line="240" w:lineRule="auto"/>
              <w:rPr>
                <w:rStyle w:val="Bodytext4"/>
                <w:lang w:eastAsia="vi-VN"/>
              </w:rPr>
            </w:pPr>
            <w:r w:rsidRPr="00DE68F2">
              <w:rPr>
                <w:rStyle w:val="Bodytext4"/>
                <w:lang w:eastAsia="vi-VN"/>
              </w:rPr>
              <w:t xml:space="preserve">- </w:t>
            </w:r>
            <w:proofErr w:type="spellStart"/>
            <w:r w:rsidRPr="00DE68F2">
              <w:rPr>
                <w:rStyle w:val="Bodytext4"/>
                <w:lang w:eastAsia="vi-VN"/>
              </w:rPr>
              <w:t>Nêu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được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những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thành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tựu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chính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và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ý </w:t>
            </w:r>
            <w:proofErr w:type="spellStart"/>
            <w:r w:rsidRPr="00DE68F2">
              <w:rPr>
                <w:rStyle w:val="Bodytext4"/>
                <w:lang w:eastAsia="vi-VN"/>
              </w:rPr>
              <w:t>nghĩa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của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công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cuộc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cải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cách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mở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cửa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của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Trung Quốc.</w:t>
            </w:r>
          </w:p>
          <w:p w14:paraId="450F826C" w14:textId="77777777" w:rsidR="00970920" w:rsidRPr="00DE68F2" w:rsidRDefault="00970920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Vận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dụng</w:t>
            </w:r>
            <w:proofErr w:type="spellEnd"/>
          </w:p>
          <w:p w14:paraId="1258D151" w14:textId="7F0B549A" w:rsidR="00970920" w:rsidRPr="00DE68F2" w:rsidRDefault="00970920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DE68F2">
              <w:rPr>
                <w:rStyle w:val="Bodytext4"/>
                <w:lang w:eastAsia="vi-VN"/>
              </w:rPr>
              <w:t xml:space="preserve">- </w:t>
            </w:r>
            <w:proofErr w:type="spellStart"/>
            <w:r w:rsidRPr="00DE68F2">
              <w:rPr>
                <w:rStyle w:val="Bodytext4"/>
                <w:lang w:eastAsia="vi-VN"/>
              </w:rPr>
              <w:t>Có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ý </w:t>
            </w:r>
            <w:proofErr w:type="spellStart"/>
            <w:r w:rsidRPr="00DE68F2">
              <w:rPr>
                <w:rStyle w:val="Bodytext4"/>
                <w:lang w:eastAsia="vi-VN"/>
              </w:rPr>
              <w:t>thức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trân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trọng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những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thành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tựu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, </w:t>
            </w:r>
            <w:proofErr w:type="spellStart"/>
            <w:r w:rsidRPr="00DE68F2">
              <w:rPr>
                <w:rStyle w:val="Bodytext4"/>
                <w:lang w:eastAsia="vi-VN"/>
              </w:rPr>
              <w:t>giá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trị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của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chủ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nghĩa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xã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hội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, </w:t>
            </w:r>
            <w:proofErr w:type="spellStart"/>
            <w:r w:rsidRPr="00DE68F2">
              <w:rPr>
                <w:rStyle w:val="Bodytext4"/>
                <w:lang w:eastAsia="vi-VN"/>
              </w:rPr>
              <w:t>sẵn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sàng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tham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gia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đóng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góp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vào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công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cuộc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xây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dựng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chủ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nghĩa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xã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hội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ở Việt Nam.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2C9BE" w14:textId="396DA855" w:rsidR="00970920" w:rsidRPr="00DE68F2" w:rsidRDefault="00970920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27C81" w14:textId="77777777" w:rsidR="00970920" w:rsidRPr="00DE68F2" w:rsidRDefault="00970920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F2BB7" w14:textId="7B423AD5" w:rsidR="00970920" w:rsidRPr="00DE68F2" w:rsidRDefault="00970920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CF6EE" w14:textId="7EE15B72" w:rsidR="00970920" w:rsidRPr="00DE68F2" w:rsidRDefault="000363DE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970920"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9CE11" w14:textId="513B488A" w:rsidR="00970920" w:rsidRPr="00DE68F2" w:rsidRDefault="000363DE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970920"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35891" w14:textId="36317D34" w:rsidR="00970920" w:rsidRPr="00DE68F2" w:rsidRDefault="000363DE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proofErr w:type="gramStart"/>
            <w:r w:rsidR="00970920"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965DB" w14:textId="77777777" w:rsidR="00970920" w:rsidRPr="00DE68F2" w:rsidRDefault="00970920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5385C" w14:textId="77777777" w:rsidR="00970920" w:rsidRPr="00DE68F2" w:rsidRDefault="00970920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FFBEF" w14:textId="311EFE0C" w:rsidR="00970920" w:rsidRPr="00DE68F2" w:rsidRDefault="00970920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512216" w:rsidRPr="00DE68F2" w14:paraId="686792FD" w14:textId="77777777" w:rsidTr="002C16B8">
        <w:trPr>
          <w:trHeight w:val="530"/>
        </w:trPr>
        <w:tc>
          <w:tcPr>
            <w:tcW w:w="144" w:type="pct"/>
            <w:vMerge/>
            <w:tcBorders>
              <w:right w:val="single" w:sz="4" w:space="0" w:color="auto"/>
            </w:tcBorders>
          </w:tcPr>
          <w:p w14:paraId="56E6F40F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</w:tcBorders>
          </w:tcPr>
          <w:p w14:paraId="752DCFDE" w14:textId="1ABED8DF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  <w:t>Quá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  <w:t>trình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  <w:t>giành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  <w:t>độc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  <w:t>lập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  <w:t>của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  <w:t>các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  <w:t>quốc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  <w:t>gia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  <w:t xml:space="preserve"> Đông Nam Á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14:paraId="1BEA6303" w14:textId="061C0EBE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70920"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="00970920"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5: </w:t>
            </w:r>
            <w:proofErr w:type="spellStart"/>
            <w:r w:rsidR="00970920"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Quá</w:t>
            </w:r>
            <w:proofErr w:type="spellEnd"/>
            <w:r w:rsidR="00970920"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70920"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="00970920"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70920"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proofErr w:type="spellEnd"/>
            <w:r w:rsidR="00970920"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70920"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proofErr w:type="spellEnd"/>
            <w:r w:rsidR="00970920"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70920"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970920"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70920"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cai</w:t>
            </w:r>
            <w:proofErr w:type="spellEnd"/>
            <w:r w:rsidR="00970920"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70920"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="00970920"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70920"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970920"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70920"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="00970920"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70920"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="00970920"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70920"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="00970920"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70920"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="00970920" w:rsidRPr="00DE68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ở Đông Nam Á</w:t>
            </w:r>
          </w:p>
        </w:tc>
        <w:tc>
          <w:tcPr>
            <w:tcW w:w="1400" w:type="pct"/>
            <w:tcBorders>
              <w:top w:val="single" w:sz="4" w:space="0" w:color="auto"/>
            </w:tcBorders>
          </w:tcPr>
          <w:p w14:paraId="09E53027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Nhận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biết</w:t>
            </w:r>
            <w:proofErr w:type="spellEnd"/>
          </w:p>
          <w:p w14:paraId="76618664" w14:textId="77777777" w:rsidR="00970920" w:rsidRPr="00DE68F2" w:rsidRDefault="00970920" w:rsidP="00970920">
            <w:pPr>
              <w:rPr>
                <w:rStyle w:val="Bodytext4"/>
                <w:lang w:eastAsia="vi-VN"/>
              </w:rPr>
            </w:pPr>
            <w:r w:rsidRPr="00DE68F2">
              <w:rPr>
                <w:rStyle w:val="Bodytext4"/>
                <w:lang w:eastAsia="vi-VN"/>
              </w:rPr>
              <w:t xml:space="preserve">- </w:t>
            </w:r>
            <w:proofErr w:type="spellStart"/>
            <w:r w:rsidRPr="00DE68F2">
              <w:rPr>
                <w:rStyle w:val="Bodytext4"/>
                <w:lang w:eastAsia="vi-VN"/>
              </w:rPr>
              <w:t>Trình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bày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được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quá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trình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các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nước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thực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dân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phương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Tây </w:t>
            </w:r>
            <w:proofErr w:type="spellStart"/>
            <w:r w:rsidRPr="00DE68F2">
              <w:rPr>
                <w:rStyle w:val="Bodytext4"/>
                <w:lang w:eastAsia="vi-VN"/>
              </w:rPr>
              <w:t>xâm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lược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và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thiết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lập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nền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thống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trị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ở Đông Nam Á (Đông Nam Á </w:t>
            </w:r>
            <w:proofErr w:type="spellStart"/>
            <w:r w:rsidRPr="00DE68F2">
              <w:rPr>
                <w:rStyle w:val="Bodytext4"/>
                <w:lang w:eastAsia="vi-VN"/>
              </w:rPr>
              <w:t>hải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đảo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và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Đông Nam Á </w:t>
            </w:r>
            <w:proofErr w:type="spellStart"/>
            <w:r w:rsidRPr="00DE68F2">
              <w:rPr>
                <w:rStyle w:val="Bodytext4"/>
                <w:lang w:eastAsia="vi-VN"/>
              </w:rPr>
              <w:t>lục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địa</w:t>
            </w:r>
            <w:proofErr w:type="spellEnd"/>
            <w:r w:rsidRPr="00DE68F2">
              <w:rPr>
                <w:rStyle w:val="Bodytext4"/>
                <w:lang w:eastAsia="vi-VN"/>
              </w:rPr>
              <w:t>).</w:t>
            </w:r>
          </w:p>
          <w:p w14:paraId="4F9DD0A0" w14:textId="77777777" w:rsidR="00512216" w:rsidRPr="00DE68F2" w:rsidRDefault="00970920" w:rsidP="002C16B8">
            <w:pPr>
              <w:spacing w:line="240" w:lineRule="auto"/>
              <w:rPr>
                <w:rStyle w:val="Bodytext4"/>
                <w:lang w:eastAsia="vi-VN"/>
              </w:rPr>
            </w:pPr>
            <w:r w:rsidRPr="00DE68F2">
              <w:rPr>
                <w:rStyle w:val="Bodytext4"/>
                <w:lang w:eastAsia="vi-VN"/>
              </w:rPr>
              <w:t xml:space="preserve">- </w:t>
            </w:r>
            <w:proofErr w:type="spellStart"/>
            <w:r w:rsidRPr="00DE68F2">
              <w:rPr>
                <w:rStyle w:val="Bodytext4"/>
                <w:lang w:eastAsia="vi-VN"/>
              </w:rPr>
              <w:t>Trình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bày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được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công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cuộc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cải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cách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ở </w:t>
            </w:r>
            <w:proofErr w:type="spellStart"/>
            <w:r w:rsidRPr="00DE68F2">
              <w:rPr>
                <w:rStyle w:val="Bodytext4"/>
                <w:lang w:eastAsia="vi-VN"/>
              </w:rPr>
              <w:t>Xiêm</w:t>
            </w:r>
            <w:proofErr w:type="spellEnd"/>
            <w:r w:rsidRPr="00DE68F2">
              <w:rPr>
                <w:rStyle w:val="Bodytext4"/>
                <w:lang w:eastAsia="vi-VN"/>
              </w:rPr>
              <w:t>.</w:t>
            </w:r>
          </w:p>
          <w:p w14:paraId="5CD374C8" w14:textId="77777777" w:rsidR="00970920" w:rsidRPr="00DE68F2" w:rsidRDefault="00970920" w:rsidP="002C16B8">
            <w:pPr>
              <w:spacing w:line="240" w:lineRule="auto"/>
              <w:rPr>
                <w:rStyle w:val="Bodytext4"/>
                <w:b/>
                <w:bCs/>
              </w:rPr>
            </w:pPr>
            <w:r w:rsidRPr="00DE68F2">
              <w:rPr>
                <w:rStyle w:val="Bodytext4"/>
                <w:b/>
                <w:bCs/>
              </w:rPr>
              <w:t xml:space="preserve">Thông </w:t>
            </w:r>
            <w:proofErr w:type="spellStart"/>
            <w:r w:rsidRPr="00DE68F2">
              <w:rPr>
                <w:rStyle w:val="Bodytext4"/>
                <w:b/>
                <w:bCs/>
              </w:rPr>
              <w:t>hiểu</w:t>
            </w:r>
            <w:proofErr w:type="spellEnd"/>
          </w:p>
          <w:p w14:paraId="3874F547" w14:textId="3733F5E6" w:rsidR="00970920" w:rsidRPr="00DE68F2" w:rsidRDefault="00970920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DE68F2">
              <w:rPr>
                <w:rStyle w:val="Bodytext4"/>
                <w:lang w:eastAsia="vi-VN"/>
              </w:rPr>
              <w:lastRenderedPageBreak/>
              <w:t xml:space="preserve">- </w:t>
            </w:r>
            <w:proofErr w:type="spellStart"/>
            <w:r w:rsidRPr="00DE68F2">
              <w:rPr>
                <w:rStyle w:val="Bodytext4"/>
                <w:lang w:eastAsia="vi-VN"/>
              </w:rPr>
              <w:t>Giải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thích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được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vì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sao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Xiêm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là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nước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duy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nhất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ở Đông Nam Á </w:t>
            </w:r>
            <w:proofErr w:type="spellStart"/>
            <w:r w:rsidRPr="00DE68F2">
              <w:rPr>
                <w:rStyle w:val="Bodytext4"/>
                <w:lang w:eastAsia="vi-VN"/>
              </w:rPr>
              <w:t>không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trở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thành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thuộc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địa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của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thực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dân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</w:t>
            </w:r>
            <w:proofErr w:type="spellStart"/>
            <w:r w:rsidRPr="00DE68F2">
              <w:rPr>
                <w:rStyle w:val="Bodytext4"/>
                <w:lang w:eastAsia="vi-VN"/>
              </w:rPr>
              <w:t>phương</w:t>
            </w:r>
            <w:proofErr w:type="spellEnd"/>
            <w:r w:rsidRPr="00DE68F2">
              <w:rPr>
                <w:rStyle w:val="Bodytext4"/>
                <w:lang w:eastAsia="vi-VN"/>
              </w:rPr>
              <w:t xml:space="preserve"> Tây.</w:t>
            </w:r>
          </w:p>
        </w:tc>
        <w:tc>
          <w:tcPr>
            <w:tcW w:w="248" w:type="pct"/>
            <w:tcBorders>
              <w:top w:val="single" w:sz="4" w:space="0" w:color="auto"/>
            </w:tcBorders>
          </w:tcPr>
          <w:p w14:paraId="79F2659A" w14:textId="2420A749" w:rsidR="00512216" w:rsidRPr="00DE68F2" w:rsidRDefault="00970920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6330C9B7" w14:textId="13BE5A9D" w:rsidR="00512216" w:rsidRPr="00DE68F2" w:rsidRDefault="00970920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4" w:type="pct"/>
            <w:tcBorders>
              <w:top w:val="single" w:sz="4" w:space="0" w:color="auto"/>
            </w:tcBorders>
          </w:tcPr>
          <w:p w14:paraId="61B76C96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9" w:type="pct"/>
            <w:tcBorders>
              <w:top w:val="single" w:sz="4" w:space="0" w:color="auto"/>
            </w:tcBorders>
          </w:tcPr>
          <w:p w14:paraId="54CDA10A" w14:textId="5BCE28F9" w:rsidR="00512216" w:rsidRPr="00DE68F2" w:rsidRDefault="000363DE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1a</w:t>
            </w:r>
          </w:p>
        </w:tc>
        <w:tc>
          <w:tcPr>
            <w:tcW w:w="258" w:type="pct"/>
            <w:tcBorders>
              <w:top w:val="single" w:sz="4" w:space="0" w:color="auto"/>
            </w:tcBorders>
          </w:tcPr>
          <w:p w14:paraId="6FA7E1B5" w14:textId="12B01438" w:rsidR="00512216" w:rsidRPr="00DE68F2" w:rsidRDefault="000363DE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1b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</w:tcBorders>
          </w:tcPr>
          <w:p w14:paraId="168ADE3C" w14:textId="5A2BDD35" w:rsidR="00512216" w:rsidRPr="00DE68F2" w:rsidRDefault="000363DE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proofErr w:type="gram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53" w:type="pct"/>
            <w:tcBorders>
              <w:top w:val="single" w:sz="4" w:space="0" w:color="auto"/>
            </w:tcBorders>
          </w:tcPr>
          <w:p w14:paraId="687C527A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  <w:tcBorders>
              <w:top w:val="single" w:sz="4" w:space="0" w:color="auto"/>
            </w:tcBorders>
          </w:tcPr>
          <w:p w14:paraId="0474F262" w14:textId="09951DF2" w:rsidR="00512216" w:rsidRPr="00DE68F2" w:rsidRDefault="000363DE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</w:tcBorders>
          </w:tcPr>
          <w:p w14:paraId="158347D6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12216" w:rsidRPr="00DE68F2" w14:paraId="00E557E9" w14:textId="77777777" w:rsidTr="002C16B8">
        <w:trPr>
          <w:trHeight w:val="433"/>
        </w:trPr>
        <w:tc>
          <w:tcPr>
            <w:tcW w:w="144" w:type="pct"/>
            <w:vMerge/>
            <w:tcBorders>
              <w:right w:val="single" w:sz="4" w:space="0" w:color="auto"/>
            </w:tcBorders>
          </w:tcPr>
          <w:p w14:paraId="2CA86F41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tcBorders>
              <w:left w:val="single" w:sz="4" w:space="0" w:color="auto"/>
            </w:tcBorders>
          </w:tcPr>
          <w:p w14:paraId="54C0D792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08" w:type="pct"/>
          </w:tcPr>
          <w:p w14:paraId="051AD668" w14:textId="77777777" w:rsidR="00512216" w:rsidRPr="00DE68F2" w:rsidRDefault="00512216" w:rsidP="002C16B8">
            <w:pPr>
              <w:spacing w:line="240" w:lineRule="auto"/>
              <w:rPr>
                <w:rFonts w:ascii="Times New Roman" w:eastAsia="DengXian" w:hAnsi="Times New Roman" w:cs="Times New Roman"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400" w:type="pct"/>
          </w:tcPr>
          <w:p w14:paraId="71A00981" w14:textId="77777777" w:rsidR="00512216" w:rsidRPr="00DE68F2" w:rsidRDefault="00512216" w:rsidP="002C16B8">
            <w:pPr>
              <w:spacing w:line="240" w:lineRule="auto"/>
              <w:rPr>
                <w:rFonts w:ascii="Times New Roman" w:eastAsia="DengXi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Tổng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248" w:type="pct"/>
          </w:tcPr>
          <w:p w14:paraId="23997CC5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81" w:type="pct"/>
          </w:tcPr>
          <w:p w14:paraId="5254626A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4" w:type="pct"/>
          </w:tcPr>
          <w:p w14:paraId="0A5055FA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9" w:type="pct"/>
          </w:tcPr>
          <w:p w14:paraId="46FF06A7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3 (a)</w:t>
            </w:r>
          </w:p>
          <w:p w14:paraId="40AEFC4D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</w:tcPr>
          <w:p w14:paraId="1411E254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3 (b)</w:t>
            </w:r>
          </w:p>
          <w:p w14:paraId="0D246784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1" w:type="pct"/>
            <w:gridSpan w:val="2"/>
          </w:tcPr>
          <w:p w14:paraId="48A3F2DE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6(</w:t>
            </w:r>
            <w:proofErr w:type="spellStart"/>
            <w:proofErr w:type="gram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c,d</w:t>
            </w:r>
            <w:proofErr w:type="spellEnd"/>
            <w:proofErr w:type="gramEnd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3" w:type="pct"/>
          </w:tcPr>
          <w:p w14:paraId="54A9062A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4" w:type="pct"/>
          </w:tcPr>
          <w:p w14:paraId="735E5917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4" w:type="pct"/>
          </w:tcPr>
          <w:p w14:paraId="058CAD69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512216" w:rsidRPr="00DE68F2" w14:paraId="623B0B23" w14:textId="77777777" w:rsidTr="002C16B8">
        <w:trPr>
          <w:trHeight w:val="780"/>
        </w:trPr>
        <w:tc>
          <w:tcPr>
            <w:tcW w:w="144" w:type="pct"/>
            <w:vMerge/>
            <w:tcBorders>
              <w:right w:val="single" w:sz="4" w:space="0" w:color="auto"/>
            </w:tcBorders>
          </w:tcPr>
          <w:p w14:paraId="796A330C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tcBorders>
              <w:left w:val="single" w:sz="4" w:space="0" w:color="auto"/>
            </w:tcBorders>
          </w:tcPr>
          <w:p w14:paraId="7A355668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08" w:type="pct"/>
          </w:tcPr>
          <w:p w14:paraId="6B40D3AE" w14:textId="77777777" w:rsidR="00512216" w:rsidRPr="00DE68F2" w:rsidRDefault="00512216" w:rsidP="002C16B8">
            <w:pPr>
              <w:spacing w:line="240" w:lineRule="auto"/>
              <w:rPr>
                <w:rFonts w:ascii="Times New Roman" w:eastAsia="DengXian" w:hAnsi="Times New Roman" w:cs="Times New Roman"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400" w:type="pct"/>
          </w:tcPr>
          <w:p w14:paraId="3105BCD0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Tổng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48" w:type="pct"/>
          </w:tcPr>
          <w:p w14:paraId="4429421E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3,25</w:t>
            </w:r>
          </w:p>
        </w:tc>
        <w:tc>
          <w:tcPr>
            <w:tcW w:w="281" w:type="pct"/>
          </w:tcPr>
          <w:p w14:paraId="7DDA4878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0,75</w:t>
            </w:r>
          </w:p>
        </w:tc>
        <w:tc>
          <w:tcPr>
            <w:tcW w:w="234" w:type="pct"/>
          </w:tcPr>
          <w:p w14:paraId="3A1B200D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9" w:type="pct"/>
          </w:tcPr>
          <w:p w14:paraId="3DA96153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0,75</w:t>
            </w:r>
          </w:p>
        </w:tc>
        <w:tc>
          <w:tcPr>
            <w:tcW w:w="258" w:type="pct"/>
          </w:tcPr>
          <w:p w14:paraId="26077563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0,75</w:t>
            </w:r>
          </w:p>
        </w:tc>
        <w:tc>
          <w:tcPr>
            <w:tcW w:w="321" w:type="pct"/>
            <w:gridSpan w:val="2"/>
          </w:tcPr>
          <w:p w14:paraId="072F0E57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253" w:type="pct"/>
          </w:tcPr>
          <w:p w14:paraId="3345DC00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4" w:type="pct"/>
          </w:tcPr>
          <w:p w14:paraId="1A15AEEA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304" w:type="pct"/>
          </w:tcPr>
          <w:p w14:paraId="4CE4025A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1,5</w:t>
            </w:r>
          </w:p>
        </w:tc>
      </w:tr>
      <w:tr w:rsidR="00512216" w:rsidRPr="00DE68F2" w14:paraId="3BFA2D2E" w14:textId="77777777" w:rsidTr="002C16B8">
        <w:trPr>
          <w:trHeight w:val="433"/>
        </w:trPr>
        <w:tc>
          <w:tcPr>
            <w:tcW w:w="144" w:type="pct"/>
            <w:vMerge/>
            <w:tcBorders>
              <w:right w:val="single" w:sz="4" w:space="0" w:color="auto"/>
            </w:tcBorders>
          </w:tcPr>
          <w:p w14:paraId="0E2732C2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tcBorders>
              <w:left w:val="single" w:sz="4" w:space="0" w:color="auto"/>
            </w:tcBorders>
          </w:tcPr>
          <w:p w14:paraId="10D2E551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08" w:type="pct"/>
          </w:tcPr>
          <w:p w14:paraId="05B407AE" w14:textId="77777777" w:rsidR="00512216" w:rsidRPr="00DE68F2" w:rsidRDefault="00512216" w:rsidP="002C16B8">
            <w:pPr>
              <w:spacing w:line="240" w:lineRule="auto"/>
              <w:rPr>
                <w:rFonts w:ascii="Times New Roman" w:eastAsia="DengXian" w:hAnsi="Times New Roman" w:cs="Times New Roman"/>
                <w:b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400" w:type="pct"/>
          </w:tcPr>
          <w:p w14:paraId="66975AFA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Tỉ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lệ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%</w:t>
            </w:r>
          </w:p>
        </w:tc>
        <w:tc>
          <w:tcPr>
            <w:tcW w:w="1601" w:type="pct"/>
            <w:gridSpan w:val="7"/>
          </w:tcPr>
          <w:p w14:paraId="578A0E92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                   70</w:t>
            </w:r>
          </w:p>
        </w:tc>
        <w:tc>
          <w:tcPr>
            <w:tcW w:w="831" w:type="pct"/>
            <w:gridSpan w:val="3"/>
          </w:tcPr>
          <w:p w14:paraId="665DEA80" w14:textId="77777777" w:rsidR="00512216" w:rsidRPr="00DE68F2" w:rsidRDefault="00512216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              30</w:t>
            </w:r>
          </w:p>
        </w:tc>
      </w:tr>
    </w:tbl>
    <w:p w14:paraId="51D62A75" w14:textId="77777777" w:rsidR="00C64B26" w:rsidRPr="00DE68F2" w:rsidRDefault="00C64B26" w:rsidP="00C64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/>
        </w:rPr>
      </w:pPr>
    </w:p>
    <w:p w14:paraId="2027AF23" w14:textId="5CCCBFD8" w:rsidR="00C64B26" w:rsidRPr="00DE68F2" w:rsidRDefault="00C64B26" w:rsidP="00C64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/>
        </w:rPr>
      </w:pPr>
      <w:r w:rsidRPr="00DE68F2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MA TRẬN VÀ BẢN ĐẶC TẢ ĐỀ KIỂM TRA CUỐI KÌ I -MÔN LỊCH SỬ 12</w:t>
      </w:r>
    </w:p>
    <w:p w14:paraId="205D5C0B" w14:textId="41B78866" w:rsidR="00C64B26" w:rsidRPr="00DE68F2" w:rsidRDefault="00C64B26" w:rsidP="00C64B26">
      <w:pPr>
        <w:pStyle w:val="ListParagraph"/>
        <w:numPr>
          <w:ilvl w:val="0"/>
          <w:numId w:val="7"/>
        </w:numPr>
        <w:rPr>
          <w:sz w:val="26"/>
          <w:szCs w:val="26"/>
        </w:rPr>
      </w:pPr>
      <w:r w:rsidRPr="00DE68F2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Ma trận cuối kì 1-12</w:t>
      </w:r>
    </w:p>
    <w:tbl>
      <w:tblPr>
        <w:tblStyle w:val="TableGrid"/>
        <w:tblW w:w="5473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38"/>
        <w:gridCol w:w="25"/>
        <w:gridCol w:w="1565"/>
        <w:gridCol w:w="1559"/>
        <w:gridCol w:w="709"/>
        <w:gridCol w:w="848"/>
        <w:gridCol w:w="712"/>
        <w:gridCol w:w="853"/>
        <w:gridCol w:w="853"/>
        <w:gridCol w:w="703"/>
        <w:gridCol w:w="754"/>
        <w:gridCol w:w="40"/>
        <w:gridCol w:w="819"/>
        <w:gridCol w:w="697"/>
        <w:gridCol w:w="9"/>
        <w:gridCol w:w="848"/>
        <w:gridCol w:w="9"/>
        <w:gridCol w:w="848"/>
        <w:gridCol w:w="765"/>
        <w:gridCol w:w="1021"/>
      </w:tblGrid>
      <w:tr w:rsidR="00C64B26" w:rsidRPr="00DE68F2" w14:paraId="7FE5E2CE" w14:textId="77777777" w:rsidTr="002C16B8">
        <w:trPr>
          <w:trHeight w:val="991"/>
        </w:trPr>
        <w:tc>
          <w:tcPr>
            <w:tcW w:w="190" w:type="pct"/>
            <w:vMerge w:val="restart"/>
            <w:vAlign w:val="center"/>
          </w:tcPr>
          <w:p w14:paraId="58B9B72D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561" w:type="pct"/>
            <w:gridSpan w:val="2"/>
            <w:vMerge w:val="restart"/>
            <w:vAlign w:val="center"/>
          </w:tcPr>
          <w:p w14:paraId="67B51E6C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Chương/</w:t>
            </w:r>
          </w:p>
          <w:p w14:paraId="2A5D16B6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550" w:type="pct"/>
            <w:vMerge w:val="restart"/>
            <w:vAlign w:val="center"/>
          </w:tcPr>
          <w:p w14:paraId="503D1929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2465" w:type="pct"/>
            <w:gridSpan w:val="10"/>
          </w:tcPr>
          <w:p w14:paraId="52FB19F4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M</w:t>
            </w: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 xml:space="preserve">ức độ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đánh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874" w:type="pct"/>
            <w:gridSpan w:val="5"/>
            <w:tcBorders>
              <w:right w:val="single" w:sz="4" w:space="0" w:color="auto"/>
            </w:tcBorders>
            <w:vAlign w:val="center"/>
          </w:tcPr>
          <w:p w14:paraId="061F7A3D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A12C6A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T</w:t>
            </w: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ỉ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lệ</w:t>
            </w:r>
            <w:proofErr w:type="spellEnd"/>
          </w:p>
          <w:p w14:paraId="42317F1A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C64B26" w:rsidRPr="00DE68F2" w14:paraId="7143728F" w14:textId="77777777" w:rsidTr="002C16B8">
        <w:trPr>
          <w:trHeight w:val="271"/>
        </w:trPr>
        <w:tc>
          <w:tcPr>
            <w:tcW w:w="190" w:type="pct"/>
            <w:vMerge/>
          </w:tcPr>
          <w:p w14:paraId="313B06C0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1" w:type="pct"/>
            <w:gridSpan w:val="2"/>
            <w:vMerge/>
          </w:tcPr>
          <w:p w14:paraId="407ECECA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50" w:type="pct"/>
            <w:vMerge/>
          </w:tcPr>
          <w:p w14:paraId="5BCFE975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00" w:type="pct"/>
            <w:gridSpan w:val="3"/>
            <w:vAlign w:val="center"/>
          </w:tcPr>
          <w:p w14:paraId="523C11AF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TNKQ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nhiều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lựa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chọn</w:t>
            </w:r>
            <w:proofErr w:type="spellEnd"/>
          </w:p>
        </w:tc>
        <w:tc>
          <w:tcPr>
            <w:tcW w:w="850" w:type="pct"/>
            <w:gridSpan w:val="3"/>
          </w:tcPr>
          <w:p w14:paraId="657F3ACB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TNKQ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đúng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sai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815" w:type="pct"/>
            <w:gridSpan w:val="4"/>
            <w:vAlign w:val="center"/>
          </w:tcPr>
          <w:p w14:paraId="5CFF5DE1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Tự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874" w:type="pct"/>
            <w:gridSpan w:val="5"/>
            <w:tcBorders>
              <w:right w:val="single" w:sz="4" w:space="0" w:color="auto"/>
            </w:tcBorders>
            <w:vAlign w:val="center"/>
          </w:tcPr>
          <w:p w14:paraId="4BC15C4D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CE76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</w:tr>
      <w:tr w:rsidR="00C64B26" w:rsidRPr="00DE68F2" w14:paraId="0A98560B" w14:textId="77777777" w:rsidTr="002C16B8">
        <w:trPr>
          <w:trHeight w:val="418"/>
        </w:trPr>
        <w:tc>
          <w:tcPr>
            <w:tcW w:w="190" w:type="pct"/>
            <w:vMerge/>
          </w:tcPr>
          <w:p w14:paraId="438ED528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1" w:type="pct"/>
            <w:gridSpan w:val="2"/>
            <w:vMerge/>
          </w:tcPr>
          <w:p w14:paraId="59942716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50" w:type="pct"/>
            <w:vMerge/>
          </w:tcPr>
          <w:p w14:paraId="23AC62BE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0" w:type="pct"/>
            <w:vAlign w:val="center"/>
          </w:tcPr>
          <w:p w14:paraId="2754CE25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299" w:type="pct"/>
            <w:vAlign w:val="center"/>
          </w:tcPr>
          <w:p w14:paraId="7B7520FA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51" w:type="pct"/>
            <w:vAlign w:val="center"/>
          </w:tcPr>
          <w:p w14:paraId="577F1838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301" w:type="pct"/>
            <w:vAlign w:val="center"/>
          </w:tcPr>
          <w:p w14:paraId="41D110DC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301" w:type="pct"/>
            <w:vAlign w:val="center"/>
          </w:tcPr>
          <w:p w14:paraId="0C808CB6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48" w:type="pct"/>
            <w:vAlign w:val="center"/>
          </w:tcPr>
          <w:p w14:paraId="3AA2CBDA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266" w:type="pct"/>
            <w:vAlign w:val="center"/>
          </w:tcPr>
          <w:p w14:paraId="12734AB5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303" w:type="pct"/>
            <w:gridSpan w:val="2"/>
            <w:vAlign w:val="center"/>
          </w:tcPr>
          <w:p w14:paraId="6C05B36E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46" w:type="pct"/>
            <w:vAlign w:val="center"/>
          </w:tcPr>
          <w:p w14:paraId="31C16D36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302" w:type="pct"/>
            <w:gridSpan w:val="2"/>
            <w:vAlign w:val="center"/>
          </w:tcPr>
          <w:p w14:paraId="648779F8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302" w:type="pct"/>
            <w:gridSpan w:val="2"/>
            <w:vAlign w:val="center"/>
          </w:tcPr>
          <w:p w14:paraId="3C5F18A1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70" w:type="pct"/>
            <w:vAlign w:val="center"/>
          </w:tcPr>
          <w:p w14:paraId="2740A3CB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360" w:type="pct"/>
            <w:tcBorders>
              <w:top w:val="single" w:sz="4" w:space="0" w:color="auto"/>
            </w:tcBorders>
          </w:tcPr>
          <w:p w14:paraId="75D86B46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</w:tr>
      <w:tr w:rsidR="00C64B26" w:rsidRPr="00DE68F2" w14:paraId="118221D7" w14:textId="77777777" w:rsidTr="002C16B8">
        <w:trPr>
          <w:trHeight w:val="1380"/>
        </w:trPr>
        <w:tc>
          <w:tcPr>
            <w:tcW w:w="190" w:type="pct"/>
          </w:tcPr>
          <w:p w14:paraId="11298FFB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561" w:type="pct"/>
            <w:gridSpan w:val="2"/>
          </w:tcPr>
          <w:p w14:paraId="02855B91" w14:textId="09D8C930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Thế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giới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trong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và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Chiến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tranh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lạnh</w:t>
            </w:r>
            <w:proofErr w:type="spellEnd"/>
          </w:p>
        </w:tc>
        <w:tc>
          <w:tcPr>
            <w:tcW w:w="550" w:type="pct"/>
          </w:tcPr>
          <w:p w14:paraId="5B89855B" w14:textId="3859D502" w:rsidR="00C64B26" w:rsidRPr="00DE68F2" w:rsidRDefault="00C64B26" w:rsidP="002C16B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1. Liên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hợp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quốc</w:t>
            </w:r>
            <w:proofErr w:type="spellEnd"/>
          </w:p>
          <w:p w14:paraId="37E14506" w14:textId="77777777" w:rsidR="00C64B26" w:rsidRPr="00DE68F2" w:rsidRDefault="00C64B26" w:rsidP="002C16B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2.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Trật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tự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thế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giới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trong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Chiến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tranh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lạnh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14:paraId="20F8B066" w14:textId="77777777" w:rsidR="00C64B26" w:rsidRPr="00DE68F2" w:rsidRDefault="00C64B26" w:rsidP="00C64B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Bài</w:t>
            </w:r>
            <w:proofErr w:type="spellEnd"/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3.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Trật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chiến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tranh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11672D0" w14:textId="7F940062" w:rsidR="00C64B26" w:rsidRPr="00DE68F2" w:rsidRDefault="00C64B26" w:rsidP="00C64B2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Lạnh</w:t>
            </w:r>
            <w:proofErr w:type="spellEnd"/>
          </w:p>
        </w:tc>
        <w:tc>
          <w:tcPr>
            <w:tcW w:w="250" w:type="pct"/>
            <w:vAlign w:val="center"/>
          </w:tcPr>
          <w:p w14:paraId="653F64B0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99" w:type="pct"/>
            <w:vAlign w:val="center"/>
          </w:tcPr>
          <w:p w14:paraId="4C069D96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  <w:vAlign w:val="center"/>
          </w:tcPr>
          <w:p w14:paraId="34D861AE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6C28100C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57FC9345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  <w:vAlign w:val="center"/>
          </w:tcPr>
          <w:p w14:paraId="0FAAA219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66" w:type="pct"/>
            <w:vAlign w:val="center"/>
          </w:tcPr>
          <w:p w14:paraId="20195F5E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086C5B2A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  <w:vAlign w:val="center"/>
          </w:tcPr>
          <w:p w14:paraId="3FF20EB5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442B154A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302" w:type="pct"/>
            <w:gridSpan w:val="2"/>
            <w:vAlign w:val="center"/>
          </w:tcPr>
          <w:p w14:paraId="43DC8210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70" w:type="pct"/>
            <w:vAlign w:val="center"/>
          </w:tcPr>
          <w:p w14:paraId="7D7672E8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</w:tcBorders>
          </w:tcPr>
          <w:p w14:paraId="442318FB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2,5%</w:t>
            </w:r>
          </w:p>
        </w:tc>
      </w:tr>
      <w:tr w:rsidR="00C64B26" w:rsidRPr="00DE68F2" w14:paraId="73B4577B" w14:textId="77777777" w:rsidTr="002C16B8">
        <w:trPr>
          <w:trHeight w:val="1656"/>
        </w:trPr>
        <w:tc>
          <w:tcPr>
            <w:tcW w:w="190" w:type="pct"/>
          </w:tcPr>
          <w:p w14:paraId="4858E19D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lastRenderedPageBreak/>
              <w:t>2</w:t>
            </w:r>
          </w:p>
        </w:tc>
        <w:tc>
          <w:tcPr>
            <w:tcW w:w="561" w:type="pct"/>
            <w:gridSpan w:val="2"/>
          </w:tcPr>
          <w:p w14:paraId="14D419D5" w14:textId="68A4C21C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ASEAN: Những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chặng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đường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lịch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sử</w:t>
            </w:r>
            <w:proofErr w:type="spellEnd"/>
          </w:p>
        </w:tc>
        <w:tc>
          <w:tcPr>
            <w:tcW w:w="550" w:type="pct"/>
          </w:tcPr>
          <w:p w14:paraId="7F0D41C0" w14:textId="3B381F72" w:rsidR="00C64B26" w:rsidRPr="00DE68F2" w:rsidRDefault="00C64B26" w:rsidP="002C16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4.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Sự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r</w:t>
            </w:r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Hiệp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Đông Nam Á (ASEAN)</w:t>
            </w:r>
          </w:p>
          <w:p w14:paraId="3F0A988D" w14:textId="77777777" w:rsidR="00C64B26" w:rsidRPr="00DE68F2" w:rsidRDefault="00C64B26" w:rsidP="00C64B26">
            <w:pPr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DE68F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ài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5.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Cộng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đồng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ASEAN: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từ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ý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tưởng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đến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hiện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thực</w:t>
            </w:r>
            <w:proofErr w:type="spellEnd"/>
          </w:p>
          <w:p w14:paraId="31B40BA7" w14:textId="148B3EC1" w:rsidR="00C64B26" w:rsidRPr="00DE68F2" w:rsidRDefault="00C64B26" w:rsidP="002C16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DengXian" w:hAnsi="Times New Roman" w:cs="Times New Roman"/>
                <w:sz w:val="26"/>
                <w:szCs w:val="26"/>
              </w:rPr>
            </w:pPr>
          </w:p>
        </w:tc>
        <w:tc>
          <w:tcPr>
            <w:tcW w:w="250" w:type="pct"/>
          </w:tcPr>
          <w:p w14:paraId="632FE606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2</w:t>
            </w:r>
          </w:p>
          <w:p w14:paraId="3F9864A6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99" w:type="pct"/>
          </w:tcPr>
          <w:p w14:paraId="545A006E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</w:tcPr>
          <w:p w14:paraId="1BCF6AC8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1" w:type="pct"/>
          </w:tcPr>
          <w:p w14:paraId="7F4046EE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</w:tcPr>
          <w:p w14:paraId="5FEE1537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8" w:type="pct"/>
          </w:tcPr>
          <w:p w14:paraId="4BB0C974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6" w:type="pct"/>
          </w:tcPr>
          <w:p w14:paraId="582D4540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3" w:type="pct"/>
            <w:gridSpan w:val="2"/>
          </w:tcPr>
          <w:p w14:paraId="5BC6877C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6A4874B7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2" w:type="pct"/>
            <w:gridSpan w:val="2"/>
          </w:tcPr>
          <w:p w14:paraId="78B2740F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302" w:type="pct"/>
            <w:gridSpan w:val="2"/>
          </w:tcPr>
          <w:p w14:paraId="711B4CA5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70" w:type="pct"/>
          </w:tcPr>
          <w:p w14:paraId="3F58570B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60" w:type="pct"/>
          </w:tcPr>
          <w:p w14:paraId="3B1019A3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5%</w:t>
            </w:r>
          </w:p>
        </w:tc>
      </w:tr>
      <w:tr w:rsidR="00C64B26" w:rsidRPr="00DE68F2" w14:paraId="1A7ADB9B" w14:textId="77777777" w:rsidTr="002C16B8">
        <w:trPr>
          <w:trHeight w:val="2760"/>
        </w:trPr>
        <w:tc>
          <w:tcPr>
            <w:tcW w:w="190" w:type="pct"/>
          </w:tcPr>
          <w:p w14:paraId="688CFEA5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3</w:t>
            </w:r>
          </w:p>
        </w:tc>
        <w:tc>
          <w:tcPr>
            <w:tcW w:w="561" w:type="pct"/>
            <w:gridSpan w:val="2"/>
          </w:tcPr>
          <w:p w14:paraId="0411EE9D" w14:textId="733052A1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Cách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mạng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tháng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Tám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năm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1945,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chiến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tranh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giải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phóng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dân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tộc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và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chiến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tranh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bảo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vệ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Tổ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quốc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trong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lịch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sử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Việt Nam (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từ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tháng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8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năm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1945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đến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nay)</w:t>
            </w:r>
          </w:p>
        </w:tc>
        <w:tc>
          <w:tcPr>
            <w:tcW w:w="550" w:type="pct"/>
          </w:tcPr>
          <w:p w14:paraId="751E2C31" w14:textId="77777777" w:rsidR="00C64B26" w:rsidRPr="00DE68F2" w:rsidRDefault="00C64B26" w:rsidP="002C16B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6.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Cách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mạng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tháng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Tám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năm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1945.</w:t>
            </w:r>
          </w:p>
          <w:p w14:paraId="5A503082" w14:textId="61AB8421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  <w:t>B</w:t>
            </w:r>
            <w:proofErr w:type="spellStart"/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ài</w:t>
            </w:r>
            <w:proofErr w:type="spellEnd"/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7.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</w:t>
            </w:r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uộc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kháng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chiến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chống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Pháp (1945 – 1954)</w:t>
            </w:r>
          </w:p>
        </w:tc>
        <w:tc>
          <w:tcPr>
            <w:tcW w:w="250" w:type="pct"/>
          </w:tcPr>
          <w:p w14:paraId="5161D4E0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</w:p>
          <w:p w14:paraId="31307390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99" w:type="pct"/>
          </w:tcPr>
          <w:p w14:paraId="2ACE1B27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</w:tcPr>
          <w:p w14:paraId="3FF477B7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1" w:type="pct"/>
          </w:tcPr>
          <w:p w14:paraId="20A18B70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</w:tcPr>
          <w:p w14:paraId="706F0700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</w:tcPr>
          <w:p w14:paraId="6E6C777E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66" w:type="pct"/>
          </w:tcPr>
          <w:p w14:paraId="52311D93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3" w:type="pct"/>
            <w:gridSpan w:val="2"/>
          </w:tcPr>
          <w:p w14:paraId="41487388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13850E29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gridSpan w:val="2"/>
          </w:tcPr>
          <w:p w14:paraId="727D07FE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302" w:type="pct"/>
            <w:gridSpan w:val="2"/>
          </w:tcPr>
          <w:p w14:paraId="41A897F4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70" w:type="pct"/>
          </w:tcPr>
          <w:p w14:paraId="7BDA4F11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60" w:type="pct"/>
          </w:tcPr>
          <w:p w14:paraId="011840CE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2,5%</w:t>
            </w:r>
          </w:p>
        </w:tc>
      </w:tr>
      <w:tr w:rsidR="00C64B26" w:rsidRPr="00DE68F2" w14:paraId="5396294C" w14:textId="77777777" w:rsidTr="002C16B8">
        <w:trPr>
          <w:trHeight w:val="416"/>
        </w:trPr>
        <w:tc>
          <w:tcPr>
            <w:tcW w:w="199" w:type="pct"/>
            <w:gridSpan w:val="2"/>
            <w:vMerge w:val="restart"/>
            <w:vAlign w:val="center"/>
          </w:tcPr>
          <w:p w14:paraId="764788B2" w14:textId="6F3F47CB" w:rsidR="00C64B26" w:rsidRPr="00DE68F2" w:rsidRDefault="00C64B26" w:rsidP="002C16B8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52" w:type="pct"/>
            <w:vMerge w:val="restart"/>
            <w:vAlign w:val="center"/>
          </w:tcPr>
          <w:p w14:paraId="315413A2" w14:textId="206C7376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Cách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mạng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tháng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Tám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năm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1945,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lastRenderedPageBreak/>
              <w:t>chiến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tranh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giải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phóng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dân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tộc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và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chiến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tranh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bảo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vệ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Tổ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quốc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trong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lịch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sử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Việt Nam (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từ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tháng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8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năm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1945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đến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nay)</w:t>
            </w:r>
          </w:p>
        </w:tc>
        <w:tc>
          <w:tcPr>
            <w:tcW w:w="550" w:type="pct"/>
            <w:vAlign w:val="center"/>
          </w:tcPr>
          <w:p w14:paraId="0181EC92" w14:textId="0EB7D81C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lastRenderedPageBreak/>
              <w:t>Bài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8.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Cuộc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kháng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chiến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chống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Mĩ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lastRenderedPageBreak/>
              <w:t>cứu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nước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(1954 – 1975)</w:t>
            </w:r>
          </w:p>
        </w:tc>
        <w:tc>
          <w:tcPr>
            <w:tcW w:w="250" w:type="pct"/>
          </w:tcPr>
          <w:p w14:paraId="705D51C9" w14:textId="4DD871E2" w:rsidR="00C64B26" w:rsidRPr="00DE68F2" w:rsidRDefault="001C785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lastRenderedPageBreak/>
              <w:t>2</w:t>
            </w:r>
          </w:p>
        </w:tc>
        <w:tc>
          <w:tcPr>
            <w:tcW w:w="299" w:type="pct"/>
          </w:tcPr>
          <w:p w14:paraId="4717876D" w14:textId="7775F75A" w:rsidR="00C64B26" w:rsidRPr="00DE68F2" w:rsidRDefault="00472B17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251" w:type="pct"/>
          </w:tcPr>
          <w:p w14:paraId="6CB34C44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</w:tcPr>
          <w:p w14:paraId="3581CD95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1a</w:t>
            </w:r>
          </w:p>
        </w:tc>
        <w:tc>
          <w:tcPr>
            <w:tcW w:w="301" w:type="pct"/>
          </w:tcPr>
          <w:p w14:paraId="4FB890CA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1b</w:t>
            </w:r>
          </w:p>
        </w:tc>
        <w:tc>
          <w:tcPr>
            <w:tcW w:w="248" w:type="pct"/>
          </w:tcPr>
          <w:p w14:paraId="7697700B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80" w:type="pct"/>
            <w:gridSpan w:val="2"/>
          </w:tcPr>
          <w:p w14:paraId="2AB24DF5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89" w:type="pct"/>
          </w:tcPr>
          <w:p w14:paraId="15658281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724C41D0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gridSpan w:val="2"/>
          </w:tcPr>
          <w:p w14:paraId="7285B62E" w14:textId="36CB38A8" w:rsidR="00C64B26" w:rsidRPr="00DE68F2" w:rsidRDefault="00472B17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  <w:t>2</w:t>
            </w:r>
            <w:r w:rsidR="00C64B26"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+1a</w:t>
            </w:r>
          </w:p>
        </w:tc>
        <w:tc>
          <w:tcPr>
            <w:tcW w:w="302" w:type="pct"/>
            <w:gridSpan w:val="2"/>
          </w:tcPr>
          <w:p w14:paraId="0EAAF907" w14:textId="734D9CBB" w:rsidR="00C64B26" w:rsidRPr="00DE68F2" w:rsidRDefault="00472B17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  <w:t>2+</w:t>
            </w:r>
            <w:r w:rsidR="00C64B26"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1b</w:t>
            </w:r>
          </w:p>
        </w:tc>
        <w:tc>
          <w:tcPr>
            <w:tcW w:w="270" w:type="pct"/>
          </w:tcPr>
          <w:p w14:paraId="50202DD3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360" w:type="pct"/>
            <w:shd w:val="clear" w:color="auto" w:fill="E7E6E6"/>
          </w:tcPr>
          <w:p w14:paraId="7D8ADEE6" w14:textId="5F2DC788" w:rsidR="00C64B26" w:rsidRPr="00DE68F2" w:rsidRDefault="00472B17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20</w:t>
            </w:r>
            <w:r w:rsidR="00C64B26"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%</w:t>
            </w:r>
          </w:p>
        </w:tc>
      </w:tr>
      <w:tr w:rsidR="00C64B26" w:rsidRPr="00DE68F2" w14:paraId="332247A1" w14:textId="77777777" w:rsidTr="001C785E">
        <w:trPr>
          <w:trHeight w:val="416"/>
        </w:trPr>
        <w:tc>
          <w:tcPr>
            <w:tcW w:w="199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27A82F4" w14:textId="77777777" w:rsidR="00C64B26" w:rsidRPr="00DE68F2" w:rsidRDefault="00C64B26" w:rsidP="002C16B8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  <w:vAlign w:val="center"/>
          </w:tcPr>
          <w:p w14:paraId="00FE7DD2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vAlign w:val="center"/>
          </w:tcPr>
          <w:p w14:paraId="3E2D9717" w14:textId="44E31BB2" w:rsidR="00C64B26" w:rsidRPr="00DE68F2" w:rsidRDefault="00C64B26" w:rsidP="002C16B8">
            <w:pPr>
              <w:spacing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Bài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9.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Đấu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tranh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bảo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vệ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Tổ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quốc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từ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tháng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4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năm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1975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đến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nay.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Một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số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bài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học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lịch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sử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của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các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cuộc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kháng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chiến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bảo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vệ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Tổ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quốc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từ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1945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đến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nay</w:t>
            </w:r>
          </w:p>
        </w:tc>
        <w:tc>
          <w:tcPr>
            <w:tcW w:w="250" w:type="pct"/>
          </w:tcPr>
          <w:p w14:paraId="760A10DD" w14:textId="0395DA13" w:rsidR="00C64B26" w:rsidRPr="00DE68F2" w:rsidRDefault="001C785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299" w:type="pct"/>
          </w:tcPr>
          <w:p w14:paraId="7B35ECD6" w14:textId="039F27A4" w:rsidR="00C64B26" w:rsidRPr="00DE68F2" w:rsidRDefault="00472B17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251" w:type="pct"/>
          </w:tcPr>
          <w:p w14:paraId="5ECBC600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</w:tcPr>
          <w:p w14:paraId="4A77DC5E" w14:textId="730C3BED" w:rsidR="00C64B26" w:rsidRPr="00DE68F2" w:rsidRDefault="00472B17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  <w:t>1a</w:t>
            </w:r>
          </w:p>
        </w:tc>
        <w:tc>
          <w:tcPr>
            <w:tcW w:w="301" w:type="pct"/>
          </w:tcPr>
          <w:p w14:paraId="734DF157" w14:textId="0CD08CE2" w:rsidR="00C64B26" w:rsidRPr="00DE68F2" w:rsidRDefault="00472B17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  <w:t>1b</w:t>
            </w:r>
          </w:p>
        </w:tc>
        <w:tc>
          <w:tcPr>
            <w:tcW w:w="248" w:type="pct"/>
          </w:tcPr>
          <w:p w14:paraId="103085BA" w14:textId="4B4E6329" w:rsidR="00C64B26" w:rsidRPr="00DE68F2" w:rsidRDefault="00472B17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  <w:t>1c,d</w:t>
            </w:r>
          </w:p>
        </w:tc>
        <w:tc>
          <w:tcPr>
            <w:tcW w:w="280" w:type="pct"/>
            <w:gridSpan w:val="2"/>
          </w:tcPr>
          <w:p w14:paraId="3086F26F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89" w:type="pct"/>
          </w:tcPr>
          <w:p w14:paraId="440F5933" w14:textId="193EEB52" w:rsidR="00C64B26" w:rsidRPr="00DE68F2" w:rsidRDefault="00472B17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246" w:type="pct"/>
          </w:tcPr>
          <w:p w14:paraId="1BDDE14E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gridSpan w:val="2"/>
          </w:tcPr>
          <w:p w14:paraId="2A1936C4" w14:textId="734F6F41" w:rsidR="00C64B26" w:rsidRPr="00DE68F2" w:rsidRDefault="00472B17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  <w:t>2+1a</w:t>
            </w:r>
          </w:p>
        </w:tc>
        <w:tc>
          <w:tcPr>
            <w:tcW w:w="302" w:type="pct"/>
            <w:gridSpan w:val="2"/>
          </w:tcPr>
          <w:p w14:paraId="2456D758" w14:textId="32579F9B" w:rsidR="00C64B26" w:rsidRPr="00DE68F2" w:rsidRDefault="00472B17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  <w:t>1+1b+1TL</w:t>
            </w:r>
          </w:p>
        </w:tc>
        <w:tc>
          <w:tcPr>
            <w:tcW w:w="270" w:type="pct"/>
          </w:tcPr>
          <w:p w14:paraId="32901227" w14:textId="37C225F2" w:rsidR="00C64B26" w:rsidRPr="00DE68F2" w:rsidRDefault="00472B17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  <w:t>1c,d</w:t>
            </w:r>
          </w:p>
        </w:tc>
        <w:tc>
          <w:tcPr>
            <w:tcW w:w="360" w:type="pct"/>
            <w:shd w:val="clear" w:color="auto" w:fill="E7E6E6"/>
          </w:tcPr>
          <w:p w14:paraId="5C152B12" w14:textId="65515668" w:rsidR="00C64B26" w:rsidRPr="00DE68F2" w:rsidRDefault="00472B17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32,5%</w:t>
            </w:r>
          </w:p>
        </w:tc>
      </w:tr>
      <w:tr w:rsidR="00C64B26" w:rsidRPr="00DE68F2" w14:paraId="4E68D352" w14:textId="77777777" w:rsidTr="001C785E">
        <w:trPr>
          <w:trHeight w:val="416"/>
        </w:trPr>
        <w:tc>
          <w:tcPr>
            <w:tcW w:w="1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194F" w14:textId="77777777" w:rsidR="00C64B26" w:rsidRPr="00DE68F2" w:rsidRDefault="00C64B26" w:rsidP="002C16B8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5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B73B" w14:textId="77CF5B3A" w:rsidR="00C64B26" w:rsidRPr="00DE68F2" w:rsidRDefault="001C785E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Công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cuộc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Đổi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mới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ở Việt Nam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từ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năm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1986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đến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nay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0981" w14:textId="635AF109" w:rsidR="00C64B26" w:rsidRPr="00DE68F2" w:rsidRDefault="001C785E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10.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</w:t>
            </w:r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hái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quát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cuộc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mới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1986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nay</w:t>
            </w:r>
          </w:p>
        </w:tc>
        <w:tc>
          <w:tcPr>
            <w:tcW w:w="250" w:type="pct"/>
            <w:tcBorders>
              <w:left w:val="single" w:sz="4" w:space="0" w:color="auto"/>
            </w:tcBorders>
          </w:tcPr>
          <w:p w14:paraId="0D29871D" w14:textId="4817EF84" w:rsidR="00C64B26" w:rsidRPr="00DE68F2" w:rsidRDefault="00472B17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  <w:t>3</w:t>
            </w:r>
          </w:p>
        </w:tc>
        <w:tc>
          <w:tcPr>
            <w:tcW w:w="299" w:type="pct"/>
          </w:tcPr>
          <w:p w14:paraId="0D311092" w14:textId="1DD670F3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1" w:type="pct"/>
          </w:tcPr>
          <w:p w14:paraId="2E556AE3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</w:tcPr>
          <w:p w14:paraId="1DF242A2" w14:textId="46B7CAAE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</w:tcPr>
          <w:p w14:paraId="71F31538" w14:textId="13E75C1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</w:tcPr>
          <w:p w14:paraId="1581F36B" w14:textId="2DC4A0E5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80" w:type="pct"/>
            <w:gridSpan w:val="2"/>
          </w:tcPr>
          <w:p w14:paraId="3563FCE7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89" w:type="pct"/>
          </w:tcPr>
          <w:p w14:paraId="57EA0A20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48935028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gridSpan w:val="2"/>
          </w:tcPr>
          <w:p w14:paraId="5676E2E6" w14:textId="4B6DA35D" w:rsidR="00C64B26" w:rsidRPr="00DE68F2" w:rsidRDefault="00472B17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  <w:t>3</w:t>
            </w:r>
          </w:p>
        </w:tc>
        <w:tc>
          <w:tcPr>
            <w:tcW w:w="302" w:type="pct"/>
            <w:gridSpan w:val="2"/>
          </w:tcPr>
          <w:p w14:paraId="29EB7FA0" w14:textId="71097222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70" w:type="pct"/>
          </w:tcPr>
          <w:p w14:paraId="4A8BF072" w14:textId="126C75AB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60" w:type="pct"/>
            <w:shd w:val="clear" w:color="auto" w:fill="E7E6E6"/>
          </w:tcPr>
          <w:p w14:paraId="75941EA7" w14:textId="65EAE993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7,5%</w:t>
            </w:r>
          </w:p>
        </w:tc>
      </w:tr>
      <w:tr w:rsidR="001C785E" w:rsidRPr="00DE68F2" w14:paraId="7653228A" w14:textId="77777777" w:rsidTr="008641E3">
        <w:trPr>
          <w:trHeight w:val="1518"/>
        </w:trPr>
        <w:tc>
          <w:tcPr>
            <w:tcW w:w="1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C4EF" w14:textId="77777777" w:rsidR="001C785E" w:rsidRPr="00DE68F2" w:rsidRDefault="001C785E" w:rsidP="002C16B8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DDFE" w14:textId="77777777" w:rsidR="001C785E" w:rsidRPr="00DE68F2" w:rsidRDefault="001C785E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B1297" w14:textId="0D8B41C6" w:rsidR="001C785E" w:rsidRPr="00DE68F2" w:rsidRDefault="001C785E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11. Thành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tựu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cơ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bản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cuộc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mới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1986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nay</w:t>
            </w:r>
          </w:p>
        </w:tc>
        <w:tc>
          <w:tcPr>
            <w:tcW w:w="250" w:type="pct"/>
            <w:tcBorders>
              <w:left w:val="single" w:sz="4" w:space="0" w:color="auto"/>
            </w:tcBorders>
          </w:tcPr>
          <w:p w14:paraId="01052957" w14:textId="65B63B14" w:rsidR="001C785E" w:rsidRPr="00DE68F2" w:rsidRDefault="00472B17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299" w:type="pct"/>
          </w:tcPr>
          <w:p w14:paraId="78B61950" w14:textId="38D67580" w:rsidR="001C785E" w:rsidRPr="00DE68F2" w:rsidRDefault="001C785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  <w:p w14:paraId="3E0F9319" w14:textId="1B0563E8" w:rsidR="001C785E" w:rsidRPr="00DE68F2" w:rsidRDefault="001C785E" w:rsidP="00472B17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1" w:type="pct"/>
          </w:tcPr>
          <w:p w14:paraId="768AEB2A" w14:textId="77777777" w:rsidR="001C785E" w:rsidRPr="00DE68F2" w:rsidRDefault="001C785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</w:tcPr>
          <w:p w14:paraId="4A6CA1B1" w14:textId="677B89EC" w:rsidR="001C785E" w:rsidRPr="00DE68F2" w:rsidRDefault="001C785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1a</w:t>
            </w:r>
          </w:p>
        </w:tc>
        <w:tc>
          <w:tcPr>
            <w:tcW w:w="301" w:type="pct"/>
          </w:tcPr>
          <w:p w14:paraId="4483F1D2" w14:textId="2F96C404" w:rsidR="001C785E" w:rsidRPr="00DE68F2" w:rsidRDefault="001C785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1b</w:t>
            </w:r>
          </w:p>
        </w:tc>
        <w:tc>
          <w:tcPr>
            <w:tcW w:w="248" w:type="pct"/>
          </w:tcPr>
          <w:p w14:paraId="14E0DC0F" w14:textId="586E8644" w:rsidR="001C785E" w:rsidRPr="00DE68F2" w:rsidRDefault="001C785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80" w:type="pct"/>
            <w:gridSpan w:val="2"/>
          </w:tcPr>
          <w:p w14:paraId="1166EBF7" w14:textId="77777777" w:rsidR="001C785E" w:rsidRPr="00DE68F2" w:rsidRDefault="001C785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89" w:type="pct"/>
          </w:tcPr>
          <w:p w14:paraId="34772545" w14:textId="16668E83" w:rsidR="001C785E" w:rsidRPr="00DE68F2" w:rsidRDefault="001C785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6" w:type="pct"/>
          </w:tcPr>
          <w:p w14:paraId="59DD86EE" w14:textId="49560275" w:rsidR="001C785E" w:rsidRPr="00DE68F2" w:rsidRDefault="00684EF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302" w:type="pct"/>
            <w:gridSpan w:val="2"/>
          </w:tcPr>
          <w:p w14:paraId="1B3E65BA" w14:textId="283A6C1F" w:rsidR="001C785E" w:rsidRPr="00DE68F2" w:rsidRDefault="001C785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2</w:t>
            </w:r>
            <w:r w:rsidR="00684EF2"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  <w:t>+1a</w:t>
            </w:r>
          </w:p>
          <w:p w14:paraId="228E4183" w14:textId="03A9118F" w:rsidR="001C785E" w:rsidRPr="00DE68F2" w:rsidRDefault="001C785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gridSpan w:val="2"/>
          </w:tcPr>
          <w:p w14:paraId="46740B64" w14:textId="0C6A369A" w:rsidR="001C785E" w:rsidRPr="00DE68F2" w:rsidRDefault="00684EF2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  <w:t>1b</w:t>
            </w:r>
          </w:p>
        </w:tc>
        <w:tc>
          <w:tcPr>
            <w:tcW w:w="270" w:type="pct"/>
          </w:tcPr>
          <w:p w14:paraId="6CE5DC22" w14:textId="447BAF8B" w:rsidR="001C785E" w:rsidRPr="00DE68F2" w:rsidRDefault="001C785E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+1TL</w:t>
            </w:r>
          </w:p>
        </w:tc>
        <w:tc>
          <w:tcPr>
            <w:tcW w:w="360" w:type="pct"/>
            <w:shd w:val="clear" w:color="auto" w:fill="E7E6E6"/>
          </w:tcPr>
          <w:p w14:paraId="493AF844" w14:textId="6D66534C" w:rsidR="001C785E" w:rsidRPr="00DE68F2" w:rsidRDefault="00ED1BB5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30%</w:t>
            </w:r>
          </w:p>
        </w:tc>
      </w:tr>
      <w:tr w:rsidR="00C64B26" w:rsidRPr="00DE68F2" w14:paraId="5D8EF2D3" w14:textId="77777777" w:rsidTr="001C785E">
        <w:trPr>
          <w:trHeight w:val="416"/>
        </w:trPr>
        <w:tc>
          <w:tcPr>
            <w:tcW w:w="1301" w:type="pct"/>
            <w:gridSpan w:val="4"/>
            <w:tcBorders>
              <w:top w:val="single" w:sz="4" w:space="0" w:color="auto"/>
            </w:tcBorders>
            <w:vAlign w:val="center"/>
          </w:tcPr>
          <w:p w14:paraId="5927F901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lastRenderedPageBreak/>
              <w:t>Tổng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số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250" w:type="pct"/>
          </w:tcPr>
          <w:p w14:paraId="6D888263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13</w:t>
            </w:r>
          </w:p>
        </w:tc>
        <w:tc>
          <w:tcPr>
            <w:tcW w:w="299" w:type="pct"/>
          </w:tcPr>
          <w:p w14:paraId="28FF1244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3 </w:t>
            </w:r>
          </w:p>
        </w:tc>
        <w:tc>
          <w:tcPr>
            <w:tcW w:w="251" w:type="pct"/>
          </w:tcPr>
          <w:p w14:paraId="5C6C8FBF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</w:t>
            </w:r>
          </w:p>
        </w:tc>
        <w:tc>
          <w:tcPr>
            <w:tcW w:w="301" w:type="pct"/>
          </w:tcPr>
          <w:p w14:paraId="4BD37272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 (a)</w:t>
            </w:r>
          </w:p>
          <w:p w14:paraId="09DA5403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</w:tcPr>
          <w:p w14:paraId="17D5AD57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 (b)</w:t>
            </w:r>
          </w:p>
          <w:p w14:paraId="7B67A98F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</w:tcPr>
          <w:p w14:paraId="52E0D3AD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 (</w:t>
            </w:r>
            <w:proofErr w:type="spellStart"/>
            <w:proofErr w:type="gramStart"/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c,d</w:t>
            </w:r>
            <w:proofErr w:type="spellEnd"/>
            <w:proofErr w:type="gramEnd"/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)</w:t>
            </w:r>
          </w:p>
        </w:tc>
        <w:tc>
          <w:tcPr>
            <w:tcW w:w="280" w:type="pct"/>
            <w:gridSpan w:val="2"/>
          </w:tcPr>
          <w:p w14:paraId="16257016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</w:tcPr>
          <w:p w14:paraId="3549C679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46" w:type="pct"/>
          </w:tcPr>
          <w:p w14:paraId="6A4FD88F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302" w:type="pct"/>
            <w:gridSpan w:val="2"/>
          </w:tcPr>
          <w:p w14:paraId="1433E687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16</w:t>
            </w:r>
          </w:p>
        </w:tc>
        <w:tc>
          <w:tcPr>
            <w:tcW w:w="302" w:type="pct"/>
            <w:gridSpan w:val="2"/>
          </w:tcPr>
          <w:p w14:paraId="261F9732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6</w:t>
            </w:r>
          </w:p>
          <w:p w14:paraId="24F81DF3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1TL</w:t>
            </w:r>
          </w:p>
        </w:tc>
        <w:tc>
          <w:tcPr>
            <w:tcW w:w="270" w:type="pct"/>
          </w:tcPr>
          <w:p w14:paraId="5DA1C360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6</w:t>
            </w:r>
          </w:p>
          <w:p w14:paraId="21D11A63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1TL</w:t>
            </w:r>
          </w:p>
        </w:tc>
        <w:tc>
          <w:tcPr>
            <w:tcW w:w="360" w:type="pct"/>
            <w:shd w:val="clear" w:color="auto" w:fill="E7E6E6"/>
          </w:tcPr>
          <w:p w14:paraId="6DEDF9A4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</w:tr>
      <w:tr w:rsidR="00C64B26" w:rsidRPr="00DE68F2" w14:paraId="3460C6F5" w14:textId="77777777" w:rsidTr="002C16B8">
        <w:trPr>
          <w:trHeight w:val="416"/>
        </w:trPr>
        <w:tc>
          <w:tcPr>
            <w:tcW w:w="1301" w:type="pct"/>
            <w:gridSpan w:val="4"/>
            <w:vAlign w:val="center"/>
          </w:tcPr>
          <w:p w14:paraId="5006785F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Tổng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số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50" w:type="pct"/>
          </w:tcPr>
          <w:p w14:paraId="2344A7AF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3,25</w:t>
            </w:r>
          </w:p>
        </w:tc>
        <w:tc>
          <w:tcPr>
            <w:tcW w:w="299" w:type="pct"/>
          </w:tcPr>
          <w:p w14:paraId="1BE1AFE1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0,75</w:t>
            </w:r>
          </w:p>
        </w:tc>
        <w:tc>
          <w:tcPr>
            <w:tcW w:w="251" w:type="pct"/>
          </w:tcPr>
          <w:p w14:paraId="3C251345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</w:tcPr>
          <w:p w14:paraId="7561114F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0,75</w:t>
            </w:r>
          </w:p>
        </w:tc>
        <w:tc>
          <w:tcPr>
            <w:tcW w:w="301" w:type="pct"/>
          </w:tcPr>
          <w:p w14:paraId="27E1FC56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0,75</w:t>
            </w:r>
          </w:p>
        </w:tc>
        <w:tc>
          <w:tcPr>
            <w:tcW w:w="248" w:type="pct"/>
          </w:tcPr>
          <w:p w14:paraId="239A33CE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1,5</w:t>
            </w:r>
          </w:p>
        </w:tc>
        <w:tc>
          <w:tcPr>
            <w:tcW w:w="280" w:type="pct"/>
            <w:gridSpan w:val="2"/>
          </w:tcPr>
          <w:p w14:paraId="6DC22107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89" w:type="pct"/>
          </w:tcPr>
          <w:p w14:paraId="4B79F66A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1,5</w:t>
            </w:r>
          </w:p>
        </w:tc>
        <w:tc>
          <w:tcPr>
            <w:tcW w:w="246" w:type="pct"/>
          </w:tcPr>
          <w:p w14:paraId="20EF1780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1,5</w:t>
            </w:r>
          </w:p>
        </w:tc>
        <w:tc>
          <w:tcPr>
            <w:tcW w:w="302" w:type="pct"/>
            <w:gridSpan w:val="2"/>
          </w:tcPr>
          <w:p w14:paraId="0F655EEC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2" w:type="pct"/>
            <w:gridSpan w:val="2"/>
          </w:tcPr>
          <w:p w14:paraId="3EF739E8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0" w:type="pct"/>
          </w:tcPr>
          <w:p w14:paraId="2D755FA2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0" w:type="pct"/>
            <w:shd w:val="clear" w:color="auto" w:fill="E7E6E6"/>
          </w:tcPr>
          <w:p w14:paraId="0AE2A857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10</w:t>
            </w:r>
          </w:p>
        </w:tc>
      </w:tr>
      <w:tr w:rsidR="00C64B26" w:rsidRPr="00DE68F2" w14:paraId="065C6565" w14:textId="77777777" w:rsidTr="002C16B8">
        <w:trPr>
          <w:trHeight w:val="227"/>
        </w:trPr>
        <w:tc>
          <w:tcPr>
            <w:tcW w:w="1301" w:type="pct"/>
            <w:gridSpan w:val="4"/>
            <w:vAlign w:val="center"/>
          </w:tcPr>
          <w:p w14:paraId="7FBD6510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Tỉ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lệ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 xml:space="preserve"> %</w:t>
            </w:r>
          </w:p>
        </w:tc>
        <w:tc>
          <w:tcPr>
            <w:tcW w:w="1650" w:type="pct"/>
            <w:gridSpan w:val="6"/>
          </w:tcPr>
          <w:p w14:paraId="1FDB22A2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 xml:space="preserve">70 </w:t>
            </w:r>
          </w:p>
        </w:tc>
        <w:tc>
          <w:tcPr>
            <w:tcW w:w="818" w:type="pct"/>
            <w:gridSpan w:val="5"/>
          </w:tcPr>
          <w:p w14:paraId="34CC523B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302" w:type="pct"/>
            <w:gridSpan w:val="2"/>
          </w:tcPr>
          <w:p w14:paraId="1D7B6FD0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40</w:t>
            </w:r>
          </w:p>
        </w:tc>
        <w:tc>
          <w:tcPr>
            <w:tcW w:w="299" w:type="pct"/>
          </w:tcPr>
          <w:p w14:paraId="237D31E4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270" w:type="pct"/>
          </w:tcPr>
          <w:p w14:paraId="14EFBB91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360" w:type="pct"/>
            <w:shd w:val="clear" w:color="auto" w:fill="E7E6E6"/>
          </w:tcPr>
          <w:p w14:paraId="4BFB64F2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100</w:t>
            </w:r>
          </w:p>
        </w:tc>
      </w:tr>
    </w:tbl>
    <w:p w14:paraId="2FA51F81" w14:textId="6E870461" w:rsidR="00C64B26" w:rsidRPr="00DE68F2" w:rsidRDefault="00C64B26" w:rsidP="00C64B26">
      <w:pPr>
        <w:rPr>
          <w:rFonts w:ascii="Times New Roman" w:eastAsia="Times New Roman" w:hAnsi="Times New Roman" w:cs="Times New Roman"/>
          <w:b/>
          <w:sz w:val="26"/>
          <w:szCs w:val="26"/>
          <w:lang w:val="it-IT"/>
        </w:rPr>
      </w:pPr>
      <w:r w:rsidRPr="00DE68F2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Đặc tả cuối kì 1-12</w:t>
      </w:r>
    </w:p>
    <w:tbl>
      <w:tblPr>
        <w:tblStyle w:val="TableGrid"/>
        <w:tblW w:w="5389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403"/>
        <w:gridCol w:w="1441"/>
        <w:gridCol w:w="1418"/>
        <w:gridCol w:w="3908"/>
        <w:gridCol w:w="692"/>
        <w:gridCol w:w="784"/>
        <w:gridCol w:w="653"/>
        <w:gridCol w:w="723"/>
        <w:gridCol w:w="720"/>
        <w:gridCol w:w="874"/>
        <w:gridCol w:w="22"/>
        <w:gridCol w:w="706"/>
        <w:gridCol w:w="765"/>
        <w:gridCol w:w="849"/>
      </w:tblGrid>
      <w:tr w:rsidR="00C64B26" w:rsidRPr="00DE68F2" w14:paraId="764FF0A4" w14:textId="77777777" w:rsidTr="002C16B8">
        <w:trPr>
          <w:trHeight w:val="991"/>
        </w:trPr>
        <w:tc>
          <w:tcPr>
            <w:tcW w:w="144" w:type="pct"/>
            <w:vMerge w:val="restart"/>
            <w:vAlign w:val="center"/>
          </w:tcPr>
          <w:p w14:paraId="630419D6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516" w:type="pct"/>
            <w:vMerge w:val="restart"/>
            <w:vAlign w:val="center"/>
          </w:tcPr>
          <w:p w14:paraId="2F600407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Chương/</w:t>
            </w:r>
          </w:p>
          <w:p w14:paraId="11875FDB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508" w:type="pct"/>
            <w:vMerge w:val="restart"/>
            <w:vAlign w:val="center"/>
          </w:tcPr>
          <w:p w14:paraId="117509D6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1400" w:type="pct"/>
            <w:vMerge w:val="restart"/>
          </w:tcPr>
          <w:p w14:paraId="52070FD6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Yêu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cầu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cần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2432" w:type="pct"/>
            <w:gridSpan w:val="10"/>
          </w:tcPr>
          <w:p w14:paraId="73F76E50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M</w:t>
            </w: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 xml:space="preserve">ức độ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đánh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giá</w:t>
            </w:r>
            <w:proofErr w:type="spellEnd"/>
          </w:p>
        </w:tc>
      </w:tr>
      <w:tr w:rsidR="00C64B26" w:rsidRPr="00DE68F2" w14:paraId="019BA95B" w14:textId="77777777" w:rsidTr="002C16B8">
        <w:trPr>
          <w:trHeight w:val="271"/>
        </w:trPr>
        <w:tc>
          <w:tcPr>
            <w:tcW w:w="144" w:type="pct"/>
            <w:vMerge/>
          </w:tcPr>
          <w:p w14:paraId="73CFADE6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vMerge/>
          </w:tcPr>
          <w:p w14:paraId="014F472C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08" w:type="pct"/>
            <w:vMerge/>
          </w:tcPr>
          <w:p w14:paraId="596A04C7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00" w:type="pct"/>
            <w:vMerge/>
          </w:tcPr>
          <w:p w14:paraId="53461D0F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763" w:type="pct"/>
            <w:gridSpan w:val="3"/>
            <w:vAlign w:val="center"/>
          </w:tcPr>
          <w:p w14:paraId="43D5BACA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TNKQ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nhiều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lựa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chọn</w:t>
            </w:r>
            <w:proofErr w:type="spellEnd"/>
          </w:p>
        </w:tc>
        <w:tc>
          <w:tcPr>
            <w:tcW w:w="830" w:type="pct"/>
            <w:gridSpan w:val="3"/>
          </w:tcPr>
          <w:p w14:paraId="796BB843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TNKQ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đúng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sai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839" w:type="pct"/>
            <w:gridSpan w:val="4"/>
            <w:vAlign w:val="center"/>
          </w:tcPr>
          <w:p w14:paraId="3488DD39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Tự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luận</w:t>
            </w:r>
            <w:proofErr w:type="spellEnd"/>
          </w:p>
        </w:tc>
      </w:tr>
      <w:tr w:rsidR="00C64B26" w:rsidRPr="00DE68F2" w14:paraId="5FCCF220" w14:textId="77777777" w:rsidTr="002C16B8">
        <w:trPr>
          <w:trHeight w:val="418"/>
        </w:trPr>
        <w:tc>
          <w:tcPr>
            <w:tcW w:w="144" w:type="pct"/>
            <w:vMerge/>
          </w:tcPr>
          <w:p w14:paraId="4BBCACC6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vMerge/>
          </w:tcPr>
          <w:p w14:paraId="203D01EC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08" w:type="pct"/>
            <w:vMerge/>
          </w:tcPr>
          <w:p w14:paraId="5F7F7F71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00" w:type="pct"/>
            <w:vMerge/>
          </w:tcPr>
          <w:p w14:paraId="3949018B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  <w:vAlign w:val="center"/>
          </w:tcPr>
          <w:p w14:paraId="40CD1620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281" w:type="pct"/>
            <w:vAlign w:val="center"/>
          </w:tcPr>
          <w:p w14:paraId="16D6A14B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34" w:type="pct"/>
            <w:vAlign w:val="center"/>
          </w:tcPr>
          <w:p w14:paraId="42F681A7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259" w:type="pct"/>
            <w:vAlign w:val="center"/>
          </w:tcPr>
          <w:p w14:paraId="05D8C17B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258" w:type="pct"/>
            <w:vAlign w:val="center"/>
          </w:tcPr>
          <w:p w14:paraId="67834F0B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321" w:type="pct"/>
            <w:gridSpan w:val="2"/>
            <w:vAlign w:val="center"/>
          </w:tcPr>
          <w:p w14:paraId="337C3E26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253" w:type="pct"/>
            <w:vAlign w:val="center"/>
          </w:tcPr>
          <w:p w14:paraId="406919E3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274" w:type="pct"/>
            <w:vAlign w:val="center"/>
          </w:tcPr>
          <w:p w14:paraId="1B12EA64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304" w:type="pct"/>
            <w:vAlign w:val="center"/>
          </w:tcPr>
          <w:p w14:paraId="3FB6B866" w14:textId="77777777" w:rsidR="00C64B26" w:rsidRPr="00DE68F2" w:rsidRDefault="00C64B26" w:rsidP="002C16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</w:tr>
      <w:tr w:rsidR="00C64B26" w:rsidRPr="00DE68F2" w14:paraId="0436A81C" w14:textId="77777777" w:rsidTr="002C16B8">
        <w:trPr>
          <w:trHeight w:val="890"/>
        </w:trPr>
        <w:tc>
          <w:tcPr>
            <w:tcW w:w="144" w:type="pct"/>
          </w:tcPr>
          <w:p w14:paraId="5471A3FE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tcBorders>
              <w:bottom w:val="single" w:sz="4" w:space="0" w:color="auto"/>
            </w:tcBorders>
          </w:tcPr>
          <w:p w14:paraId="26AD3678" w14:textId="3715D107" w:rsidR="00C64B26" w:rsidRPr="00DE68F2" w:rsidRDefault="001C785E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Thế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giới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trong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và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Chiến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tranh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lạnh</w:t>
            </w:r>
            <w:proofErr w:type="spellEnd"/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798932CB" w14:textId="77777777" w:rsidR="001C785E" w:rsidRPr="00DE68F2" w:rsidRDefault="001C785E" w:rsidP="001C785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1. Liên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hợp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quốc</w:t>
            </w:r>
            <w:proofErr w:type="spellEnd"/>
          </w:p>
          <w:p w14:paraId="63E3BEE5" w14:textId="2128E3C4" w:rsidR="001C785E" w:rsidRPr="00DE68F2" w:rsidRDefault="001C785E" w:rsidP="001C785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2.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Trật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tự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thế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giới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trong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Chiến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tranh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lạnh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14:paraId="331F4F74" w14:textId="77777777" w:rsidR="001C785E" w:rsidRPr="00DE68F2" w:rsidRDefault="001C785E" w:rsidP="001C78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Bài</w:t>
            </w:r>
            <w:proofErr w:type="spellEnd"/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3.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Trật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chiến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tranh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E0F6259" w14:textId="5337DD12" w:rsidR="00C64B26" w:rsidRPr="00DE68F2" w:rsidRDefault="001C785E" w:rsidP="001C785E">
            <w:pPr>
              <w:spacing w:line="240" w:lineRule="auto"/>
              <w:rPr>
                <w:rFonts w:ascii="Times New Roman" w:eastAsia="DengXian" w:hAnsi="Times New Roman" w:cs="Times New Roman"/>
                <w:i/>
                <w:iCs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Lạnh</w:t>
            </w:r>
            <w:proofErr w:type="spellEnd"/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14:paraId="0F3CD87C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Nhận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2C49D2F5" w14:textId="619F7642" w:rsidR="00C64B26" w:rsidRPr="00DE68F2" w:rsidRDefault="00E31ADF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được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vai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tro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của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Liên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hợp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quốc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việc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duy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trì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hòa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bình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an</w:t>
            </w:r>
            <w:proofErr w:type="gram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ninh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quốc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tế.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272EC68A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48836530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14:paraId="73CDC018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374F5ADF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14:paraId="7A5DE41E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</w:tcPr>
          <w:p w14:paraId="7F053B32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14:paraId="06BCE760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18050B3E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148D1A4D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64B26" w:rsidRPr="00DE68F2" w14:paraId="2B7D8C41" w14:textId="77777777" w:rsidTr="002C16B8">
        <w:trPr>
          <w:trHeight w:val="2760"/>
        </w:trPr>
        <w:tc>
          <w:tcPr>
            <w:tcW w:w="144" w:type="pct"/>
            <w:vMerge w:val="restart"/>
            <w:tcBorders>
              <w:right w:val="single" w:sz="4" w:space="0" w:color="auto"/>
            </w:tcBorders>
          </w:tcPr>
          <w:p w14:paraId="3FDBED20" w14:textId="5B00CA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ABE1" w14:textId="475F0EAA" w:rsidR="00C64B26" w:rsidRPr="00DE68F2" w:rsidRDefault="001C785E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ASEAN: Những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chặng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đường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lịch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sử</w:t>
            </w:r>
            <w:proofErr w:type="spellEnd"/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57594" w14:textId="77777777" w:rsidR="001C785E" w:rsidRPr="00DE68F2" w:rsidRDefault="001C785E" w:rsidP="001C785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4.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Sự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r</w:t>
            </w:r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Hiệp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Đông Nam Á (ASEAN)</w:t>
            </w:r>
          </w:p>
          <w:p w14:paraId="5E2C90FF" w14:textId="77777777" w:rsidR="001C785E" w:rsidRPr="00DE68F2" w:rsidRDefault="001C785E" w:rsidP="001C785E">
            <w:pPr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DE68F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ài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5.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Cộng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đồng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ASEAN: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từ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ý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tưởng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đến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hiện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thực</w:t>
            </w:r>
            <w:proofErr w:type="spellEnd"/>
          </w:p>
          <w:p w14:paraId="77DE5E92" w14:textId="18792F86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EF962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Nhận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37D982DA" w14:textId="77777777" w:rsidR="00C64B26" w:rsidRPr="00DE68F2" w:rsidRDefault="00E31ADF" w:rsidP="002C16B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Trình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bày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được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quá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trình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hình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thành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mục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đích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thành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lập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của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ASEAN.</w:t>
            </w:r>
          </w:p>
          <w:p w14:paraId="01AF3C87" w14:textId="163EB80F" w:rsidR="00E31ADF" w:rsidRPr="00DE68F2" w:rsidRDefault="00E31ADF" w:rsidP="002C16B8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Trình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bày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được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nội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cột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của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Cộng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đồng ASEAN.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1AE15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  <w:p w14:paraId="4D702775" w14:textId="77777777" w:rsidR="00C64B26" w:rsidRPr="00DE68F2" w:rsidRDefault="00C64B26" w:rsidP="002C16B8">
            <w:pPr>
              <w:spacing w:after="200" w:line="276" w:lineRule="auto"/>
              <w:rPr>
                <w:rFonts w:ascii="Calibri" w:eastAsia="Calibri" w:hAnsi="Calibri" w:cs="Times New Roman"/>
                <w:sz w:val="26"/>
                <w:szCs w:val="26"/>
              </w:rPr>
            </w:pPr>
          </w:p>
          <w:p w14:paraId="62A69D73" w14:textId="77777777" w:rsidR="00C64B26" w:rsidRPr="00DE68F2" w:rsidRDefault="00C64B26" w:rsidP="002C16B8">
            <w:pPr>
              <w:spacing w:after="200" w:line="276" w:lineRule="auto"/>
              <w:rPr>
                <w:rFonts w:ascii="Calibri" w:eastAsia="Calibri" w:hAnsi="Calibri" w:cs="Times New Roman"/>
                <w:sz w:val="26"/>
                <w:szCs w:val="26"/>
              </w:rPr>
            </w:pPr>
          </w:p>
          <w:p w14:paraId="2CF33ED6" w14:textId="77777777" w:rsidR="00C64B26" w:rsidRPr="00DE68F2" w:rsidRDefault="00C64B26" w:rsidP="002C16B8">
            <w:pPr>
              <w:spacing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E6D77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A19EA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0FBE0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BA05C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3B70D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22818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8E74D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E52DD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64B26" w:rsidRPr="00DE68F2" w14:paraId="37CAA190" w14:textId="77777777" w:rsidTr="002C16B8">
        <w:trPr>
          <w:trHeight w:val="530"/>
        </w:trPr>
        <w:tc>
          <w:tcPr>
            <w:tcW w:w="144" w:type="pct"/>
            <w:vMerge/>
            <w:tcBorders>
              <w:right w:val="single" w:sz="4" w:space="0" w:color="auto"/>
            </w:tcBorders>
          </w:tcPr>
          <w:p w14:paraId="0A7A5449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</w:tcBorders>
          </w:tcPr>
          <w:p w14:paraId="1200309D" w14:textId="59199153" w:rsidR="00C64B26" w:rsidRPr="00DE68F2" w:rsidRDefault="001C785E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Cách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mạng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tháng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Tám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năm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1945,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chiến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tranh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giải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phóng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dân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tộc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và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chiến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tranh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bảo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vệ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Tổ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quốc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trong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lịch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sử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Việt Nam (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từ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tháng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8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năm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1945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đến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nay)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14:paraId="6611B0E2" w14:textId="77777777" w:rsidR="001C785E" w:rsidRPr="00DE68F2" w:rsidRDefault="00C64B26" w:rsidP="001C785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785E"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Bài</w:t>
            </w:r>
            <w:proofErr w:type="spellEnd"/>
            <w:r w:rsidR="001C785E"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6. </w:t>
            </w:r>
            <w:proofErr w:type="spellStart"/>
            <w:r w:rsidR="001C785E"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Cách</w:t>
            </w:r>
            <w:proofErr w:type="spellEnd"/>
            <w:r w:rsidR="001C785E"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1C785E"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mạng</w:t>
            </w:r>
            <w:proofErr w:type="spellEnd"/>
            <w:r w:rsidR="001C785E"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1C785E"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tháng</w:t>
            </w:r>
            <w:proofErr w:type="spellEnd"/>
            <w:r w:rsidR="001C785E"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1C785E"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Tám</w:t>
            </w:r>
            <w:proofErr w:type="spellEnd"/>
            <w:r w:rsidR="001C785E"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1C785E"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năm</w:t>
            </w:r>
            <w:proofErr w:type="spellEnd"/>
            <w:r w:rsidR="001C785E"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1945.</w:t>
            </w:r>
          </w:p>
          <w:p w14:paraId="715DC883" w14:textId="4FBBB5E0" w:rsidR="00C64B26" w:rsidRPr="00DE68F2" w:rsidRDefault="001C785E" w:rsidP="001C785E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  <w:t>B</w:t>
            </w:r>
            <w:proofErr w:type="spellStart"/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ài</w:t>
            </w:r>
            <w:proofErr w:type="spellEnd"/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7.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</w:t>
            </w:r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uộc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kháng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chiến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chống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Pháp (1945 – 1954)</w:t>
            </w:r>
          </w:p>
        </w:tc>
        <w:tc>
          <w:tcPr>
            <w:tcW w:w="1400" w:type="pct"/>
            <w:tcBorders>
              <w:top w:val="single" w:sz="4" w:space="0" w:color="auto"/>
            </w:tcBorders>
          </w:tcPr>
          <w:p w14:paraId="35E242E6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Nhận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biết</w:t>
            </w:r>
            <w:proofErr w:type="spellEnd"/>
          </w:p>
          <w:p w14:paraId="442D4E64" w14:textId="076FFA83" w:rsidR="00C64B26" w:rsidRPr="00DE68F2" w:rsidRDefault="00E31ADF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được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thắng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lợi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của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Cách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mạng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tháng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Tám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1945.</w:t>
            </w:r>
          </w:p>
        </w:tc>
        <w:tc>
          <w:tcPr>
            <w:tcW w:w="248" w:type="pct"/>
            <w:tcBorders>
              <w:top w:val="single" w:sz="4" w:space="0" w:color="auto"/>
            </w:tcBorders>
          </w:tcPr>
          <w:p w14:paraId="19252E31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4269DBCD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4" w:type="pct"/>
            <w:tcBorders>
              <w:top w:val="single" w:sz="4" w:space="0" w:color="auto"/>
            </w:tcBorders>
          </w:tcPr>
          <w:p w14:paraId="722224AE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9" w:type="pct"/>
            <w:tcBorders>
              <w:top w:val="single" w:sz="4" w:space="0" w:color="auto"/>
            </w:tcBorders>
          </w:tcPr>
          <w:p w14:paraId="22E625EB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  <w:tcBorders>
              <w:top w:val="single" w:sz="4" w:space="0" w:color="auto"/>
            </w:tcBorders>
          </w:tcPr>
          <w:p w14:paraId="724961D7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</w:tcBorders>
          </w:tcPr>
          <w:p w14:paraId="043B5B29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3" w:type="pct"/>
            <w:tcBorders>
              <w:top w:val="single" w:sz="4" w:space="0" w:color="auto"/>
            </w:tcBorders>
          </w:tcPr>
          <w:p w14:paraId="7424F6A7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  <w:tcBorders>
              <w:top w:val="single" w:sz="4" w:space="0" w:color="auto"/>
            </w:tcBorders>
          </w:tcPr>
          <w:p w14:paraId="49175ECD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</w:tcPr>
          <w:p w14:paraId="209CBB50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64B26" w:rsidRPr="00DE68F2" w14:paraId="73E49090" w14:textId="77777777" w:rsidTr="002C16B8">
        <w:trPr>
          <w:trHeight w:val="530"/>
        </w:trPr>
        <w:tc>
          <w:tcPr>
            <w:tcW w:w="144" w:type="pct"/>
            <w:vMerge/>
            <w:tcBorders>
              <w:right w:val="single" w:sz="4" w:space="0" w:color="auto"/>
            </w:tcBorders>
          </w:tcPr>
          <w:p w14:paraId="73A4DF4F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tcBorders>
              <w:left w:val="single" w:sz="4" w:space="0" w:color="auto"/>
            </w:tcBorders>
          </w:tcPr>
          <w:p w14:paraId="1717DD47" w14:textId="39044FA7" w:rsidR="00C64B26" w:rsidRPr="00DE68F2" w:rsidRDefault="001C785E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Cách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mạng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tháng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Tám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năm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1945,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chiến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tranh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giải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phóng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dân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tộc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và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chiến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tranh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bảo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vệ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Tổ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quốc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trong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lịch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sử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Việt Nam (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từ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tháng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8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năm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1945 </w:t>
            </w:r>
            <w:proofErr w:type="spellStart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>đến</w:t>
            </w:r>
            <w:proofErr w:type="spellEnd"/>
            <w:r w:rsidRPr="00DE68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nay)</w:t>
            </w:r>
          </w:p>
        </w:tc>
        <w:tc>
          <w:tcPr>
            <w:tcW w:w="508" w:type="pct"/>
          </w:tcPr>
          <w:p w14:paraId="09909EC6" w14:textId="6BE6C335" w:rsidR="00C64B26" w:rsidRPr="00DE68F2" w:rsidRDefault="001C785E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Bài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8.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Cuộc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kháng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chiến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chống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Mĩ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cứu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nước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(1954 – 1975)</w:t>
            </w:r>
          </w:p>
        </w:tc>
        <w:tc>
          <w:tcPr>
            <w:tcW w:w="1400" w:type="pct"/>
          </w:tcPr>
          <w:p w14:paraId="0C27CB54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  <w:t>Nhận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1BA487EB" w14:textId="77777777" w:rsidR="00C64B26" w:rsidRPr="00DE68F2" w:rsidRDefault="00E31ADF" w:rsidP="002C16B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Trình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bày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được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nét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khái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quát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vê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bối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cảnh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lịch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sư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̉,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các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giai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đoạn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phát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triển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chính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của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cuộc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kháng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chiến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chống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Mỹ,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cứu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nước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B5F3A82" w14:textId="77777777" w:rsidR="00E31ADF" w:rsidRPr="00DE68F2" w:rsidRDefault="00E31ADF" w:rsidP="002C16B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được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thắng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lợi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của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cuộc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kháng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chiến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chống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Mỹ,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cứu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nước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116DA75" w14:textId="77777777" w:rsidR="00E31ADF" w:rsidRPr="00DE68F2" w:rsidRDefault="00E31ADF" w:rsidP="002C16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DE68F2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vi-VN"/>
              </w:rPr>
              <w:t xml:space="preserve">Thông </w:t>
            </w:r>
            <w:proofErr w:type="spellStart"/>
            <w:r w:rsidRPr="00DE68F2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vi-VN"/>
              </w:rPr>
              <w:t>hiểu</w:t>
            </w:r>
            <w:proofErr w:type="spellEnd"/>
          </w:p>
          <w:p w14:paraId="71A7DC84" w14:textId="77777777" w:rsidR="00E31ADF" w:rsidRPr="00DE68F2" w:rsidRDefault="00E31ADF" w:rsidP="002C16B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tích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ý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nghĩa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của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cuộc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kháng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chiến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chống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Mỹ,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cứu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nước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0FABFE1" w14:textId="77777777" w:rsidR="00E31ADF" w:rsidRPr="00DE68F2" w:rsidRDefault="00E31ADF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  <w:t>Vận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  <w:t>dụng</w:t>
            </w:r>
            <w:proofErr w:type="spellEnd"/>
          </w:p>
          <w:p w14:paraId="3F64BBE5" w14:textId="259E56B6" w:rsidR="00E31ADF" w:rsidRPr="00DE68F2" w:rsidRDefault="00E31ADF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- Trân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trọng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hào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vê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truyền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thống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bất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khuất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của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cha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ông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cuộc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kháng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chiến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chống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Mỹ,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cứu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nước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vào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tác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đền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ơn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đáp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nghĩa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ở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địa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8" w:type="pct"/>
          </w:tcPr>
          <w:p w14:paraId="16891B9B" w14:textId="569E227D" w:rsidR="00C64B26" w:rsidRPr="00DE68F2" w:rsidRDefault="00E31ADF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1" w:type="pct"/>
          </w:tcPr>
          <w:p w14:paraId="24F4D3DD" w14:textId="6CA865F7" w:rsidR="00C64B26" w:rsidRPr="00DE68F2" w:rsidRDefault="00472B17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234" w:type="pct"/>
          </w:tcPr>
          <w:p w14:paraId="5F7094DB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9" w:type="pct"/>
          </w:tcPr>
          <w:p w14:paraId="7D0B9203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1a</w:t>
            </w:r>
          </w:p>
        </w:tc>
        <w:tc>
          <w:tcPr>
            <w:tcW w:w="258" w:type="pct"/>
          </w:tcPr>
          <w:p w14:paraId="3FED71FA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1b</w:t>
            </w:r>
          </w:p>
        </w:tc>
        <w:tc>
          <w:tcPr>
            <w:tcW w:w="321" w:type="pct"/>
            <w:gridSpan w:val="2"/>
          </w:tcPr>
          <w:p w14:paraId="133A6B73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proofErr w:type="gram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53" w:type="pct"/>
          </w:tcPr>
          <w:p w14:paraId="4338D645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</w:tcPr>
          <w:p w14:paraId="7680F772" w14:textId="135C9E9B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04" w:type="pct"/>
          </w:tcPr>
          <w:p w14:paraId="4CA1BD36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C785E" w:rsidRPr="00DE68F2" w14:paraId="441DA6A3" w14:textId="77777777" w:rsidTr="002C16B8">
        <w:trPr>
          <w:trHeight w:val="530"/>
        </w:trPr>
        <w:tc>
          <w:tcPr>
            <w:tcW w:w="144" w:type="pct"/>
            <w:vMerge/>
            <w:tcBorders>
              <w:right w:val="single" w:sz="4" w:space="0" w:color="auto"/>
            </w:tcBorders>
          </w:tcPr>
          <w:p w14:paraId="41DFB090" w14:textId="77777777" w:rsidR="001C785E" w:rsidRPr="00DE68F2" w:rsidRDefault="001C785E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tcBorders>
              <w:left w:val="single" w:sz="4" w:space="0" w:color="auto"/>
            </w:tcBorders>
          </w:tcPr>
          <w:p w14:paraId="3D854DBE" w14:textId="77777777" w:rsidR="001C785E" w:rsidRPr="00DE68F2" w:rsidRDefault="001C785E" w:rsidP="002C16B8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08" w:type="pct"/>
          </w:tcPr>
          <w:p w14:paraId="3E044C2A" w14:textId="047095F2" w:rsidR="001C785E" w:rsidRPr="00DE68F2" w:rsidRDefault="001C785E" w:rsidP="002C16B8">
            <w:pPr>
              <w:spacing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Bài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9.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Đấu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tranh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bảo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vệ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Tổ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quốc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từ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tháng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4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năm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1975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đến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nay.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Một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số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bài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học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lịch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sử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của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các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cuộc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kháng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chiến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bảo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vệ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Tổ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quốc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lastRenderedPageBreak/>
              <w:t>từ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1945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đến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nay</w:t>
            </w:r>
          </w:p>
        </w:tc>
        <w:tc>
          <w:tcPr>
            <w:tcW w:w="1400" w:type="pct"/>
          </w:tcPr>
          <w:p w14:paraId="7518ECF3" w14:textId="77777777" w:rsidR="001C785E" w:rsidRPr="00DE68F2" w:rsidRDefault="00E31ADF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  <w:lastRenderedPageBreak/>
              <w:t>Nhận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54CBF0EB" w14:textId="77777777" w:rsidR="00E31ADF" w:rsidRPr="00DE68F2" w:rsidRDefault="00E31ADF" w:rsidP="002C16B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Trình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bày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được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những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nét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khái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quát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vê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bối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cảnh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lịch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sư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̉,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diễn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biến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chính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của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cuộc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chiến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tranh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bảo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vê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Tô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̉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quốc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ở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vùng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biên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giới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Tây Nam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biên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giới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phía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Bắc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tháng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4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1975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đến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những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80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của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thê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́ kỉ XX),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cuộc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đấu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tranh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bảo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vê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̣ chủ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quyền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quốc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ở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vùng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biên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phía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Bắc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Biển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Đông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1979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nay.</w:t>
            </w:r>
          </w:p>
          <w:p w14:paraId="348D3C12" w14:textId="77777777" w:rsidR="00E31ADF" w:rsidRPr="00DE68F2" w:rsidRDefault="00E31ADF" w:rsidP="002C16B8">
            <w:pPr>
              <w:spacing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được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ý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nghĩa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lịch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sư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̉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của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cuộc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đấu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tranh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bảo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vê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Tô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̉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quốc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tháng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4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1975</w:t>
            </w:r>
            <w:r w:rsidRPr="00DE68F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iCs/>
                <w:sz w:val="26"/>
                <w:szCs w:val="26"/>
              </w:rPr>
              <w:t>đến</w:t>
            </w:r>
            <w:proofErr w:type="spellEnd"/>
            <w:r w:rsidRPr="00DE68F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nay</w:t>
            </w:r>
            <w:r w:rsidRPr="00DE68F2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  <w:p w14:paraId="710EFA64" w14:textId="77777777" w:rsidR="00E31ADF" w:rsidRPr="00DE68F2" w:rsidRDefault="00E31ADF" w:rsidP="002C16B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được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những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bài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học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bản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của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cuộc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kháng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chiến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bảo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vê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Tô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̉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quốc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1945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đến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nay.</w:t>
            </w:r>
          </w:p>
          <w:p w14:paraId="4CEA6E4E" w14:textId="1BFE265B" w:rsidR="00E31ADF" w:rsidRPr="00DE68F2" w:rsidRDefault="00F42565" w:rsidP="002C16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DE68F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Thông hiểu</w:t>
            </w:r>
          </w:p>
          <w:p w14:paraId="53836844" w14:textId="7343ED11" w:rsidR="00F42565" w:rsidRPr="00DE68F2" w:rsidRDefault="00F42565" w:rsidP="002C16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tích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được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́ trị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thực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tiễn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của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những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bài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học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lịch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sư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̉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của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các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cuộc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kháng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chiến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bảo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vê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Tô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̉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quốc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1945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đến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nay.</w:t>
            </w:r>
          </w:p>
          <w:p w14:paraId="0AC753B3" w14:textId="3DC1BFDE" w:rsidR="00E31ADF" w:rsidRPr="00DE68F2" w:rsidRDefault="00E31ADF" w:rsidP="002C16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</w:t>
            </w:r>
            <w:proofErr w:type="spellEnd"/>
            <w:r w:rsidRPr="00DE6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dụng</w:t>
            </w:r>
            <w:proofErr w:type="spellEnd"/>
          </w:p>
          <w:p w14:paraId="45EAAE71" w14:textId="1BE2B6B9" w:rsidR="00E31ADF" w:rsidRPr="00DE68F2" w:rsidRDefault="00E31ADF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- Trân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trọng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những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bài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học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nghiệm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lịch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sư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̉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sẵn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sàng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góp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phần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bao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vê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Tô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̉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quốc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Tô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̉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quốc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cần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8" w:type="pct"/>
          </w:tcPr>
          <w:p w14:paraId="5732EDF4" w14:textId="35EA6B44" w:rsidR="001C785E" w:rsidRPr="00DE68F2" w:rsidRDefault="00F42565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lastRenderedPageBreak/>
              <w:t>2</w:t>
            </w:r>
          </w:p>
        </w:tc>
        <w:tc>
          <w:tcPr>
            <w:tcW w:w="281" w:type="pct"/>
          </w:tcPr>
          <w:p w14:paraId="57DF9FBA" w14:textId="1B473179" w:rsidR="001C785E" w:rsidRPr="00DE68F2" w:rsidRDefault="00F42565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234" w:type="pct"/>
          </w:tcPr>
          <w:p w14:paraId="38FF869A" w14:textId="77777777" w:rsidR="001C785E" w:rsidRPr="00DE68F2" w:rsidRDefault="001C785E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9" w:type="pct"/>
          </w:tcPr>
          <w:p w14:paraId="3DDB883A" w14:textId="21BAC01A" w:rsidR="001C785E" w:rsidRPr="00DE68F2" w:rsidRDefault="00F42565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1a</w:t>
            </w:r>
          </w:p>
        </w:tc>
        <w:tc>
          <w:tcPr>
            <w:tcW w:w="258" w:type="pct"/>
          </w:tcPr>
          <w:p w14:paraId="2A060172" w14:textId="054183B7" w:rsidR="001C785E" w:rsidRPr="00DE68F2" w:rsidRDefault="00F42565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1b</w:t>
            </w:r>
          </w:p>
        </w:tc>
        <w:tc>
          <w:tcPr>
            <w:tcW w:w="321" w:type="pct"/>
            <w:gridSpan w:val="2"/>
          </w:tcPr>
          <w:p w14:paraId="43724D3A" w14:textId="4DEBB9AB" w:rsidR="001C785E" w:rsidRPr="00DE68F2" w:rsidRDefault="00F42565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1c,d</w:t>
            </w:r>
          </w:p>
        </w:tc>
        <w:tc>
          <w:tcPr>
            <w:tcW w:w="253" w:type="pct"/>
          </w:tcPr>
          <w:p w14:paraId="1309899B" w14:textId="77777777" w:rsidR="001C785E" w:rsidRPr="00DE68F2" w:rsidRDefault="001C785E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</w:tcPr>
          <w:p w14:paraId="6FF0C97C" w14:textId="633D6D1C" w:rsidR="001C785E" w:rsidRPr="00DE68F2" w:rsidRDefault="00472B17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304" w:type="pct"/>
          </w:tcPr>
          <w:p w14:paraId="036E9382" w14:textId="468FABFB" w:rsidR="001C785E" w:rsidRPr="00DE68F2" w:rsidRDefault="001C785E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</w:tr>
      <w:tr w:rsidR="00C64B26" w:rsidRPr="00DE68F2" w14:paraId="6BE37EFD" w14:textId="77777777" w:rsidTr="002C16B8">
        <w:trPr>
          <w:trHeight w:val="530"/>
        </w:trPr>
        <w:tc>
          <w:tcPr>
            <w:tcW w:w="144" w:type="pct"/>
            <w:vMerge/>
            <w:tcBorders>
              <w:right w:val="single" w:sz="4" w:space="0" w:color="auto"/>
            </w:tcBorders>
          </w:tcPr>
          <w:p w14:paraId="228ADD40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vMerge w:val="restart"/>
            <w:tcBorders>
              <w:left w:val="single" w:sz="4" w:space="0" w:color="auto"/>
            </w:tcBorders>
          </w:tcPr>
          <w:p w14:paraId="44569A52" w14:textId="3B2E89BB" w:rsidR="00C64B26" w:rsidRPr="00DE68F2" w:rsidRDefault="001C785E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Công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cuộc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Đổi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mới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ở Việt Nam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từ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năm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1986 </w:t>
            </w:r>
            <w:proofErr w:type="spellStart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đến</w:t>
            </w:r>
            <w:proofErr w:type="spellEnd"/>
            <w:r w:rsidRPr="00DE68F2">
              <w:rPr>
                <w:rStyle w:val="Strong"/>
                <w:rFonts w:ascii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nay</w:t>
            </w:r>
          </w:p>
        </w:tc>
        <w:tc>
          <w:tcPr>
            <w:tcW w:w="508" w:type="pct"/>
          </w:tcPr>
          <w:p w14:paraId="496B0CDC" w14:textId="7339D102" w:rsidR="00C64B26" w:rsidRPr="00DE68F2" w:rsidRDefault="001C785E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10.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</w:t>
            </w:r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hái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quát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cuộc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mới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1986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nay</w:t>
            </w:r>
          </w:p>
        </w:tc>
        <w:tc>
          <w:tcPr>
            <w:tcW w:w="1400" w:type="pct"/>
          </w:tcPr>
          <w:p w14:paraId="2AD9424B" w14:textId="77777777" w:rsidR="00C64B26" w:rsidRPr="00DE68F2" w:rsidRDefault="00C64B26" w:rsidP="002C16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</w:t>
            </w:r>
            <w:proofErr w:type="spellEnd"/>
            <w:r w:rsidRPr="00DE6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biết</w:t>
            </w:r>
            <w:proofErr w:type="spellEnd"/>
          </w:p>
          <w:p w14:paraId="6B759DD1" w14:textId="77777777" w:rsidR="00C64B26" w:rsidRPr="00DE68F2" w:rsidRDefault="00E31ADF" w:rsidP="002C16B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Trình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bày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được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những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nội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chính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các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giai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đoạn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của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cuộc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Đổi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mới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đất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nước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1986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đến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nay.</w:t>
            </w:r>
          </w:p>
          <w:p w14:paraId="3B92500B" w14:textId="61F961B6" w:rsidR="00E31ADF" w:rsidRPr="00DE68F2" w:rsidRDefault="00E31ADF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248" w:type="pct"/>
          </w:tcPr>
          <w:p w14:paraId="771582DF" w14:textId="17570C0B" w:rsidR="00C64B26" w:rsidRPr="00DE68F2" w:rsidRDefault="00F42565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281" w:type="pct"/>
          </w:tcPr>
          <w:p w14:paraId="0F4A8CCA" w14:textId="0C14F6A8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34" w:type="pct"/>
          </w:tcPr>
          <w:p w14:paraId="3A07EAE3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9" w:type="pct"/>
          </w:tcPr>
          <w:p w14:paraId="5CCAE792" w14:textId="68D6BB8A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8" w:type="pct"/>
          </w:tcPr>
          <w:p w14:paraId="6F22B576" w14:textId="51FA531F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21" w:type="pct"/>
            <w:gridSpan w:val="2"/>
          </w:tcPr>
          <w:p w14:paraId="21985F83" w14:textId="066AE8F8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3" w:type="pct"/>
          </w:tcPr>
          <w:p w14:paraId="6D94F0F0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</w:tcPr>
          <w:p w14:paraId="05EC2AEA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4" w:type="pct"/>
          </w:tcPr>
          <w:p w14:paraId="50371312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31ADF" w:rsidRPr="00DE68F2" w14:paraId="1E373BE4" w14:textId="77777777" w:rsidTr="00E31ADF">
        <w:trPr>
          <w:trHeight w:val="2457"/>
        </w:trPr>
        <w:tc>
          <w:tcPr>
            <w:tcW w:w="144" w:type="pct"/>
            <w:vMerge/>
            <w:tcBorders>
              <w:right w:val="single" w:sz="4" w:space="0" w:color="auto"/>
            </w:tcBorders>
          </w:tcPr>
          <w:p w14:paraId="118BADDE" w14:textId="77777777" w:rsidR="00E31ADF" w:rsidRPr="00DE68F2" w:rsidRDefault="00E31ADF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</w:tcBorders>
          </w:tcPr>
          <w:p w14:paraId="3699DE2A" w14:textId="77777777" w:rsidR="00E31ADF" w:rsidRPr="00DE68F2" w:rsidRDefault="00E31ADF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508" w:type="pct"/>
          </w:tcPr>
          <w:p w14:paraId="47ECB3CB" w14:textId="1BBE4AEA" w:rsidR="00E31ADF" w:rsidRPr="00DE68F2" w:rsidRDefault="00E31ADF" w:rsidP="002C16B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11. Thành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tựu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cơ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bản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cuộc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mới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1986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nay</w:t>
            </w:r>
          </w:p>
        </w:tc>
        <w:tc>
          <w:tcPr>
            <w:tcW w:w="1400" w:type="pct"/>
          </w:tcPr>
          <w:p w14:paraId="5EBA57F9" w14:textId="77777777" w:rsidR="00E31ADF" w:rsidRPr="00DE68F2" w:rsidRDefault="00E31ADF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  <w:t>Nhận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1BC86BAD" w14:textId="77777777" w:rsidR="00E31ADF" w:rsidRPr="00DE68F2" w:rsidRDefault="00E31ADF" w:rsidP="00E31A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Trình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bày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được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thành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tựu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bản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của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cuộc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Đổi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mới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ở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Việt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Nam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vê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chính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trị,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tê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́, xã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hội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hóa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hội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nhập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quốc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tê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́.</w:t>
            </w:r>
          </w:p>
          <w:p w14:paraId="08A7E78A" w14:textId="77777777" w:rsidR="00E31ADF" w:rsidRPr="00DE68F2" w:rsidRDefault="00E31ADF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  <w:t>Vận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  <w:t>dụng</w:t>
            </w:r>
            <w:proofErr w:type="spellEnd"/>
          </w:p>
          <w:p w14:paraId="58978959" w14:textId="54A9BD8E" w:rsidR="00E31ADF" w:rsidRPr="00DE68F2" w:rsidRDefault="00E31ADF" w:rsidP="00E31ADF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được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một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sô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́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bài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học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nghiệm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của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cuộc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Đổi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mới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ở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Việt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Nam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1986 </w:t>
            </w:r>
            <w:proofErr w:type="spellStart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>đến</w:t>
            </w:r>
            <w:proofErr w:type="spellEnd"/>
            <w:r w:rsidRPr="00DE68F2">
              <w:rPr>
                <w:rFonts w:ascii="Times New Roman" w:hAnsi="Times New Roman" w:cs="Times New Roman"/>
                <w:sz w:val="26"/>
                <w:szCs w:val="26"/>
              </w:rPr>
              <w:t xml:space="preserve"> nay.</w:t>
            </w:r>
          </w:p>
        </w:tc>
        <w:tc>
          <w:tcPr>
            <w:tcW w:w="248" w:type="pct"/>
          </w:tcPr>
          <w:p w14:paraId="487D0F3F" w14:textId="1B8A8706" w:rsidR="00E31ADF" w:rsidRPr="00DE68F2" w:rsidRDefault="00F42565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281" w:type="pct"/>
          </w:tcPr>
          <w:p w14:paraId="00BEBDA8" w14:textId="02CCF663" w:rsidR="00E31ADF" w:rsidRPr="00DE68F2" w:rsidRDefault="00E31ADF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34" w:type="pct"/>
          </w:tcPr>
          <w:p w14:paraId="307E7A5F" w14:textId="77777777" w:rsidR="00E31ADF" w:rsidRPr="00DE68F2" w:rsidRDefault="00E31ADF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9" w:type="pct"/>
          </w:tcPr>
          <w:p w14:paraId="7F296C05" w14:textId="1498FEB7" w:rsidR="00E31ADF" w:rsidRPr="00DE68F2" w:rsidRDefault="00F42565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1a</w:t>
            </w:r>
          </w:p>
        </w:tc>
        <w:tc>
          <w:tcPr>
            <w:tcW w:w="258" w:type="pct"/>
          </w:tcPr>
          <w:p w14:paraId="7321FB87" w14:textId="4C706A74" w:rsidR="00E31ADF" w:rsidRPr="00DE68F2" w:rsidRDefault="00F42565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1b</w:t>
            </w:r>
          </w:p>
        </w:tc>
        <w:tc>
          <w:tcPr>
            <w:tcW w:w="321" w:type="pct"/>
            <w:gridSpan w:val="2"/>
          </w:tcPr>
          <w:p w14:paraId="79BB6E70" w14:textId="7FEF98DB" w:rsidR="00E31ADF" w:rsidRPr="00DE68F2" w:rsidRDefault="00F42565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1c,d</w:t>
            </w:r>
          </w:p>
        </w:tc>
        <w:tc>
          <w:tcPr>
            <w:tcW w:w="253" w:type="pct"/>
          </w:tcPr>
          <w:p w14:paraId="2688BD65" w14:textId="77777777" w:rsidR="00E31ADF" w:rsidRPr="00DE68F2" w:rsidRDefault="00E31ADF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</w:tcPr>
          <w:p w14:paraId="66D68529" w14:textId="25C7F349" w:rsidR="00E31ADF" w:rsidRPr="00DE68F2" w:rsidRDefault="00E31ADF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04" w:type="pct"/>
          </w:tcPr>
          <w:p w14:paraId="4EBF5BF2" w14:textId="10C589BD" w:rsidR="00E31ADF" w:rsidRPr="00DE68F2" w:rsidRDefault="00472B17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1</w:t>
            </w:r>
          </w:p>
        </w:tc>
      </w:tr>
      <w:tr w:rsidR="00C64B26" w:rsidRPr="00DE68F2" w14:paraId="775D1FED" w14:textId="77777777" w:rsidTr="002C16B8">
        <w:trPr>
          <w:trHeight w:val="433"/>
        </w:trPr>
        <w:tc>
          <w:tcPr>
            <w:tcW w:w="144" w:type="pct"/>
            <w:vMerge/>
            <w:tcBorders>
              <w:right w:val="single" w:sz="4" w:space="0" w:color="auto"/>
            </w:tcBorders>
          </w:tcPr>
          <w:p w14:paraId="2A4FCE2C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tcBorders>
              <w:left w:val="single" w:sz="4" w:space="0" w:color="auto"/>
            </w:tcBorders>
          </w:tcPr>
          <w:p w14:paraId="52A54520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08" w:type="pct"/>
          </w:tcPr>
          <w:p w14:paraId="2959BFFB" w14:textId="77777777" w:rsidR="00C64B26" w:rsidRPr="00DE68F2" w:rsidRDefault="00C64B26" w:rsidP="002C16B8">
            <w:pPr>
              <w:spacing w:line="240" w:lineRule="auto"/>
              <w:rPr>
                <w:rFonts w:ascii="Times New Roman" w:eastAsia="DengXian" w:hAnsi="Times New Roman" w:cs="Times New Roman"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400" w:type="pct"/>
          </w:tcPr>
          <w:p w14:paraId="7326D47A" w14:textId="77777777" w:rsidR="00C64B26" w:rsidRPr="00DE68F2" w:rsidRDefault="00C64B26" w:rsidP="002C16B8">
            <w:pPr>
              <w:spacing w:line="240" w:lineRule="auto"/>
              <w:rPr>
                <w:rFonts w:ascii="Times New Roman" w:eastAsia="DengXi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Tổng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248" w:type="pct"/>
          </w:tcPr>
          <w:p w14:paraId="33B2336C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81" w:type="pct"/>
          </w:tcPr>
          <w:p w14:paraId="566B8DAD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4" w:type="pct"/>
          </w:tcPr>
          <w:p w14:paraId="7726FEB6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9" w:type="pct"/>
          </w:tcPr>
          <w:p w14:paraId="2E06764B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3 (a)</w:t>
            </w:r>
          </w:p>
          <w:p w14:paraId="48F4DD8F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</w:tcPr>
          <w:p w14:paraId="74E48745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3 (b)</w:t>
            </w:r>
          </w:p>
          <w:p w14:paraId="7E26577A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1" w:type="pct"/>
            <w:gridSpan w:val="2"/>
          </w:tcPr>
          <w:p w14:paraId="1FF6D570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6(</w:t>
            </w:r>
            <w:proofErr w:type="spellStart"/>
            <w:proofErr w:type="gramStart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c,d</w:t>
            </w:r>
            <w:proofErr w:type="spellEnd"/>
            <w:proofErr w:type="gramEnd"/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3" w:type="pct"/>
          </w:tcPr>
          <w:p w14:paraId="5B66F5BD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4" w:type="pct"/>
          </w:tcPr>
          <w:p w14:paraId="17EE3B83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4" w:type="pct"/>
          </w:tcPr>
          <w:p w14:paraId="296DE0FD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C64B26" w:rsidRPr="00DE68F2" w14:paraId="17929952" w14:textId="77777777" w:rsidTr="002C16B8">
        <w:trPr>
          <w:trHeight w:val="780"/>
        </w:trPr>
        <w:tc>
          <w:tcPr>
            <w:tcW w:w="144" w:type="pct"/>
            <w:vMerge/>
            <w:tcBorders>
              <w:right w:val="single" w:sz="4" w:space="0" w:color="auto"/>
            </w:tcBorders>
          </w:tcPr>
          <w:p w14:paraId="4A9EB504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tcBorders>
              <w:left w:val="single" w:sz="4" w:space="0" w:color="auto"/>
            </w:tcBorders>
          </w:tcPr>
          <w:p w14:paraId="45934646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08" w:type="pct"/>
          </w:tcPr>
          <w:p w14:paraId="3DFBD3E1" w14:textId="77777777" w:rsidR="00C64B26" w:rsidRPr="00DE68F2" w:rsidRDefault="00C64B26" w:rsidP="002C16B8">
            <w:pPr>
              <w:spacing w:line="240" w:lineRule="auto"/>
              <w:rPr>
                <w:rFonts w:ascii="Times New Roman" w:eastAsia="DengXian" w:hAnsi="Times New Roman" w:cs="Times New Roman"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400" w:type="pct"/>
          </w:tcPr>
          <w:p w14:paraId="00FC4086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Tổng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48" w:type="pct"/>
          </w:tcPr>
          <w:p w14:paraId="684409BA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3,25</w:t>
            </w:r>
          </w:p>
        </w:tc>
        <w:tc>
          <w:tcPr>
            <w:tcW w:w="281" w:type="pct"/>
          </w:tcPr>
          <w:p w14:paraId="1536157E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0,75</w:t>
            </w:r>
          </w:p>
        </w:tc>
        <w:tc>
          <w:tcPr>
            <w:tcW w:w="234" w:type="pct"/>
          </w:tcPr>
          <w:p w14:paraId="56E33772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9" w:type="pct"/>
          </w:tcPr>
          <w:p w14:paraId="65D304DA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0,75</w:t>
            </w:r>
          </w:p>
        </w:tc>
        <w:tc>
          <w:tcPr>
            <w:tcW w:w="258" w:type="pct"/>
          </w:tcPr>
          <w:p w14:paraId="6B6E035F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0,75</w:t>
            </w:r>
          </w:p>
        </w:tc>
        <w:tc>
          <w:tcPr>
            <w:tcW w:w="321" w:type="pct"/>
            <w:gridSpan w:val="2"/>
          </w:tcPr>
          <w:p w14:paraId="76844E17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253" w:type="pct"/>
          </w:tcPr>
          <w:p w14:paraId="4CB4CEDA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4" w:type="pct"/>
          </w:tcPr>
          <w:p w14:paraId="4F705CD5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304" w:type="pct"/>
          </w:tcPr>
          <w:p w14:paraId="24A636D7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sz w:val="26"/>
                <w:szCs w:val="26"/>
              </w:rPr>
              <w:t>1,5</w:t>
            </w:r>
          </w:p>
        </w:tc>
      </w:tr>
      <w:tr w:rsidR="00C64B26" w:rsidRPr="00DE68F2" w14:paraId="426722D9" w14:textId="77777777" w:rsidTr="002C16B8">
        <w:trPr>
          <w:trHeight w:val="433"/>
        </w:trPr>
        <w:tc>
          <w:tcPr>
            <w:tcW w:w="144" w:type="pct"/>
            <w:vMerge/>
            <w:tcBorders>
              <w:right w:val="single" w:sz="4" w:space="0" w:color="auto"/>
            </w:tcBorders>
          </w:tcPr>
          <w:p w14:paraId="6E108FA4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tcBorders>
              <w:left w:val="single" w:sz="4" w:space="0" w:color="auto"/>
            </w:tcBorders>
          </w:tcPr>
          <w:p w14:paraId="0C6370E8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08" w:type="pct"/>
          </w:tcPr>
          <w:p w14:paraId="5DEF1E2A" w14:textId="77777777" w:rsidR="00C64B26" w:rsidRPr="00DE68F2" w:rsidRDefault="00C64B26" w:rsidP="002C16B8">
            <w:pPr>
              <w:spacing w:line="240" w:lineRule="auto"/>
              <w:rPr>
                <w:rFonts w:ascii="Times New Roman" w:eastAsia="DengXian" w:hAnsi="Times New Roman" w:cs="Times New Roman"/>
                <w:b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400" w:type="pct"/>
          </w:tcPr>
          <w:p w14:paraId="39651FB4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Tỉ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lệ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%</w:t>
            </w:r>
          </w:p>
        </w:tc>
        <w:tc>
          <w:tcPr>
            <w:tcW w:w="1601" w:type="pct"/>
            <w:gridSpan w:val="7"/>
          </w:tcPr>
          <w:p w14:paraId="777E0C30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                   70</w:t>
            </w:r>
          </w:p>
        </w:tc>
        <w:tc>
          <w:tcPr>
            <w:tcW w:w="831" w:type="pct"/>
            <w:gridSpan w:val="3"/>
          </w:tcPr>
          <w:p w14:paraId="39A67870" w14:textId="77777777" w:rsidR="00C64B26" w:rsidRPr="00DE68F2" w:rsidRDefault="00C64B26" w:rsidP="002C16B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              30</w:t>
            </w:r>
          </w:p>
        </w:tc>
      </w:tr>
    </w:tbl>
    <w:p w14:paraId="7AD29392" w14:textId="77777777" w:rsidR="000213FF" w:rsidRPr="00DE68F2" w:rsidRDefault="000213FF" w:rsidP="000213F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DE68F2">
        <w:rPr>
          <w:rFonts w:ascii="Times New Roman" w:eastAsia="Times New Roman" w:hAnsi="Times New Roman" w:cs="Times New Roman"/>
          <w:b/>
          <w:sz w:val="26"/>
          <w:szCs w:val="26"/>
        </w:rPr>
        <w:t>Duyệt</w:t>
      </w:r>
      <w:proofErr w:type="spellEnd"/>
      <w:r w:rsidRPr="00DE68F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E68F2">
        <w:rPr>
          <w:rFonts w:ascii="Times New Roman" w:eastAsia="Times New Roman" w:hAnsi="Times New Roman" w:cs="Times New Roman"/>
          <w:b/>
          <w:sz w:val="26"/>
          <w:szCs w:val="26"/>
        </w:rPr>
        <w:t>của</w:t>
      </w:r>
      <w:proofErr w:type="spellEnd"/>
      <w:r w:rsidRPr="00DE68F2">
        <w:rPr>
          <w:rFonts w:ascii="Times New Roman" w:eastAsia="Times New Roman" w:hAnsi="Times New Roman" w:cs="Times New Roman"/>
          <w:b/>
          <w:sz w:val="26"/>
          <w:szCs w:val="26"/>
        </w:rPr>
        <w:t xml:space="preserve"> TTCM                                                                                     </w:t>
      </w:r>
      <w:proofErr w:type="spellStart"/>
      <w:r w:rsidRPr="00DE68F2">
        <w:rPr>
          <w:rFonts w:ascii="Times New Roman" w:eastAsia="Times New Roman" w:hAnsi="Times New Roman" w:cs="Times New Roman"/>
          <w:b/>
          <w:sz w:val="26"/>
          <w:szCs w:val="26"/>
        </w:rPr>
        <w:t>Giáo</w:t>
      </w:r>
      <w:proofErr w:type="spellEnd"/>
      <w:r w:rsidRPr="00DE68F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E68F2">
        <w:rPr>
          <w:rFonts w:ascii="Times New Roman" w:eastAsia="Times New Roman" w:hAnsi="Times New Roman" w:cs="Times New Roman"/>
          <w:b/>
          <w:sz w:val="26"/>
          <w:szCs w:val="26"/>
        </w:rPr>
        <w:t>viên</w:t>
      </w:r>
      <w:proofErr w:type="spellEnd"/>
    </w:p>
    <w:p w14:paraId="7B743116" w14:textId="77777777" w:rsidR="000213FF" w:rsidRPr="00DE68F2" w:rsidRDefault="000213FF" w:rsidP="000213F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38C0C4F" w14:textId="77777777" w:rsidR="000213FF" w:rsidRPr="00DE68F2" w:rsidRDefault="000213FF" w:rsidP="000213F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EC0FB28" w14:textId="77777777" w:rsidR="000213FF" w:rsidRPr="00DE68F2" w:rsidRDefault="000213FF" w:rsidP="000213F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E68F2">
        <w:rPr>
          <w:rFonts w:ascii="Times New Roman" w:eastAsia="Times New Roman" w:hAnsi="Times New Roman" w:cs="Times New Roman"/>
          <w:b/>
          <w:sz w:val="26"/>
          <w:szCs w:val="26"/>
        </w:rPr>
        <w:t xml:space="preserve">Nguyễn Văn En                                                                             Phạm Thị Ngọc </w:t>
      </w:r>
      <w:proofErr w:type="spellStart"/>
      <w:r w:rsidRPr="00DE68F2">
        <w:rPr>
          <w:rFonts w:ascii="Times New Roman" w:eastAsia="Times New Roman" w:hAnsi="Times New Roman" w:cs="Times New Roman"/>
          <w:b/>
          <w:sz w:val="26"/>
          <w:szCs w:val="26"/>
        </w:rPr>
        <w:t>Diệu</w:t>
      </w:r>
      <w:proofErr w:type="spellEnd"/>
    </w:p>
    <w:p w14:paraId="6C6FF9CE" w14:textId="77777777" w:rsidR="000213FF" w:rsidRPr="00DE68F2" w:rsidRDefault="000213FF" w:rsidP="000213F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</w:p>
    <w:p w14:paraId="1ECF5098" w14:textId="77777777" w:rsidR="000213FF" w:rsidRPr="00DE68F2" w:rsidRDefault="000213FF" w:rsidP="000213F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fr-FR"/>
        </w:rPr>
      </w:pPr>
    </w:p>
    <w:p w14:paraId="086342BE" w14:textId="77777777" w:rsidR="00C64B26" w:rsidRPr="00DE68F2" w:rsidRDefault="00C64B26" w:rsidP="00C64B26">
      <w:pPr>
        <w:rPr>
          <w:sz w:val="26"/>
          <w:szCs w:val="26"/>
        </w:rPr>
      </w:pPr>
    </w:p>
    <w:sectPr w:rsidR="00C64B26" w:rsidRPr="00DE68F2" w:rsidSect="00A75E5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4C8A"/>
    <w:multiLevelType w:val="hybridMultilevel"/>
    <w:tmpl w:val="58508D1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B2213"/>
    <w:multiLevelType w:val="hybridMultilevel"/>
    <w:tmpl w:val="F2EAA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B1468"/>
    <w:multiLevelType w:val="hybridMultilevel"/>
    <w:tmpl w:val="83E08862"/>
    <w:lvl w:ilvl="0" w:tplc="833E6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E477B"/>
    <w:multiLevelType w:val="hybridMultilevel"/>
    <w:tmpl w:val="52A4B326"/>
    <w:lvl w:ilvl="0" w:tplc="AD089D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373E4"/>
    <w:multiLevelType w:val="hybridMultilevel"/>
    <w:tmpl w:val="05586E30"/>
    <w:lvl w:ilvl="0" w:tplc="04A6BF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F2AFC"/>
    <w:multiLevelType w:val="hybridMultilevel"/>
    <w:tmpl w:val="6C546F2C"/>
    <w:lvl w:ilvl="0" w:tplc="0F266E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C7708"/>
    <w:multiLevelType w:val="hybridMultilevel"/>
    <w:tmpl w:val="35DEDE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267988">
    <w:abstractNumId w:val="3"/>
  </w:num>
  <w:num w:numId="2" w16cid:durableId="237206390">
    <w:abstractNumId w:val="2"/>
  </w:num>
  <w:num w:numId="3" w16cid:durableId="83652461">
    <w:abstractNumId w:val="4"/>
  </w:num>
  <w:num w:numId="4" w16cid:durableId="2086342373">
    <w:abstractNumId w:val="1"/>
  </w:num>
  <w:num w:numId="5" w16cid:durableId="1171220862">
    <w:abstractNumId w:val="6"/>
  </w:num>
  <w:num w:numId="6" w16cid:durableId="2026134708">
    <w:abstractNumId w:val="0"/>
  </w:num>
  <w:num w:numId="7" w16cid:durableId="18988603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C1"/>
    <w:rsid w:val="000213FF"/>
    <w:rsid w:val="000363DE"/>
    <w:rsid w:val="00196453"/>
    <w:rsid w:val="001C785E"/>
    <w:rsid w:val="0023622A"/>
    <w:rsid w:val="00452593"/>
    <w:rsid w:val="00472B17"/>
    <w:rsid w:val="00512216"/>
    <w:rsid w:val="005756A4"/>
    <w:rsid w:val="005A4318"/>
    <w:rsid w:val="005E2546"/>
    <w:rsid w:val="00684EF2"/>
    <w:rsid w:val="006B087D"/>
    <w:rsid w:val="006D1D41"/>
    <w:rsid w:val="0070357B"/>
    <w:rsid w:val="00737F42"/>
    <w:rsid w:val="007F2C8D"/>
    <w:rsid w:val="00970920"/>
    <w:rsid w:val="00A00F81"/>
    <w:rsid w:val="00A17608"/>
    <w:rsid w:val="00A575CC"/>
    <w:rsid w:val="00A75E51"/>
    <w:rsid w:val="00B04342"/>
    <w:rsid w:val="00B13AC1"/>
    <w:rsid w:val="00B70F82"/>
    <w:rsid w:val="00C55890"/>
    <w:rsid w:val="00C64B26"/>
    <w:rsid w:val="00DE68F2"/>
    <w:rsid w:val="00E31ADF"/>
    <w:rsid w:val="00ED1BB5"/>
    <w:rsid w:val="00F42565"/>
    <w:rsid w:val="00FB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6B3A6"/>
  <w15:chartTrackingRefBased/>
  <w15:docId w15:val="{9C9B510E-09F8-4151-9B0F-36D7FA8B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E5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A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A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AC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AC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AC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AC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AC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AC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AC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A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A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A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A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A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A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A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A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AC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AC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13A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AC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13A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A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A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AC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A75E51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4"/>
    <w:basedOn w:val="DefaultParagraphFont"/>
    <w:rsid w:val="00970920"/>
    <w:rPr>
      <w:rFonts w:ascii="Times New Roman" w:hAnsi="Times New Roman" w:cs="Times New Roman"/>
      <w:sz w:val="26"/>
      <w:szCs w:val="26"/>
      <w:u w:val="none"/>
    </w:rPr>
  </w:style>
  <w:style w:type="character" w:customStyle="1" w:styleId="Bodytext">
    <w:name w:val="Body text_"/>
    <w:basedOn w:val="DefaultParagraphFont"/>
    <w:link w:val="Bodytext1"/>
    <w:rsid w:val="00970920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Normal"/>
    <w:link w:val="Bodytext"/>
    <w:rsid w:val="00970920"/>
    <w:pPr>
      <w:widowControl w:val="0"/>
      <w:shd w:val="clear" w:color="auto" w:fill="FFFFFF"/>
      <w:spacing w:before="660" w:after="0" w:line="321" w:lineRule="exact"/>
      <w:jc w:val="center"/>
    </w:pPr>
    <w:rPr>
      <w:sz w:val="26"/>
      <w:szCs w:val="26"/>
    </w:rPr>
  </w:style>
  <w:style w:type="character" w:styleId="Strong">
    <w:name w:val="Strong"/>
    <w:basedOn w:val="DefaultParagraphFont"/>
    <w:uiPriority w:val="22"/>
    <w:qFormat/>
    <w:rsid w:val="00C64B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17</Pages>
  <Words>1927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ngoc dieu</dc:creator>
  <cp:keywords/>
  <dc:description/>
  <cp:lastModifiedBy>pham ngoc dieu</cp:lastModifiedBy>
  <cp:revision>17</cp:revision>
  <dcterms:created xsi:type="dcterms:W3CDTF">2025-09-30T12:23:00Z</dcterms:created>
  <dcterms:modified xsi:type="dcterms:W3CDTF">2025-10-03T08:50:00Z</dcterms:modified>
</cp:coreProperties>
</file>