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3321" w14:textId="77777777" w:rsidR="0089795A" w:rsidRPr="00DE68F2" w:rsidRDefault="0089795A" w:rsidP="008979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Trường THPT Chu Văn An</w:t>
      </w:r>
    </w:p>
    <w:p w14:paraId="7435359A" w14:textId="77777777" w:rsidR="0089795A" w:rsidRPr="00DE68F2" w:rsidRDefault="0089795A" w:rsidP="008979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: GDTC-GDQP-Tin-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Sử</w:t>
      </w:r>
      <w:proofErr w:type="spellEnd"/>
    </w:p>
    <w:p w14:paraId="38565320" w14:textId="77777777" w:rsidR="0089795A" w:rsidRPr="00DE68F2" w:rsidRDefault="0089795A" w:rsidP="0089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62BFC7F7" w14:textId="77777777" w:rsidR="0089795A" w:rsidRPr="00DE68F2" w:rsidRDefault="0089795A" w:rsidP="0089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72674AA9" w14:textId="39AECB40" w:rsidR="0089795A" w:rsidRPr="00DE68F2" w:rsidRDefault="0089795A" w:rsidP="0089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MA TRẬN VÀ BẢN ĐẶC TẢ ĐỀ KIỂM TRA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I -MÔN LỊCH SỬ 10</w:t>
      </w:r>
    </w:p>
    <w:p w14:paraId="7FA81FDD" w14:textId="72650402" w:rsidR="0089795A" w:rsidRPr="00DE68F2" w:rsidRDefault="0089795A" w:rsidP="008979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Ma trận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1-10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65"/>
        <w:gridCol w:w="1021"/>
      </w:tblGrid>
      <w:tr w:rsidR="0089795A" w:rsidRPr="00DE68F2" w14:paraId="33ECE943" w14:textId="77777777" w:rsidTr="00B73322">
        <w:trPr>
          <w:trHeight w:val="991"/>
        </w:trPr>
        <w:tc>
          <w:tcPr>
            <w:tcW w:w="190" w:type="pct"/>
            <w:vMerge w:val="restart"/>
            <w:vAlign w:val="center"/>
          </w:tcPr>
          <w:p w14:paraId="6FDB65D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4EDE82A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49473E9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4D3A409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4ECBB63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781B51D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C0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428CF05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89795A" w:rsidRPr="00DE68F2" w14:paraId="19FCA778" w14:textId="77777777" w:rsidTr="00B73322">
        <w:trPr>
          <w:trHeight w:val="271"/>
        </w:trPr>
        <w:tc>
          <w:tcPr>
            <w:tcW w:w="190" w:type="pct"/>
            <w:vMerge/>
          </w:tcPr>
          <w:p w14:paraId="22BD76E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59871AF0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2F214AAC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2B3A680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7AB5893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215DF76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2CE9A83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E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89795A" w:rsidRPr="00DE68F2" w14:paraId="7A3986EB" w14:textId="77777777" w:rsidTr="00B73322">
        <w:trPr>
          <w:trHeight w:val="418"/>
        </w:trPr>
        <w:tc>
          <w:tcPr>
            <w:tcW w:w="190" w:type="pct"/>
            <w:vMerge/>
          </w:tcPr>
          <w:p w14:paraId="0CB15C8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B3811F2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01153567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25AE64A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2E57D89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7B1C3B1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0513754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5685E79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6A12C02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6C61B33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7B2611A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7E806CD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1FDB617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3E3726D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0" w:type="pct"/>
            <w:vAlign w:val="center"/>
          </w:tcPr>
          <w:p w14:paraId="64D8DAD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E4F7B4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89795A" w:rsidRPr="00DE68F2" w14:paraId="15A8E854" w14:textId="77777777" w:rsidTr="00B73322">
        <w:trPr>
          <w:trHeight w:val="1380"/>
        </w:trPr>
        <w:tc>
          <w:tcPr>
            <w:tcW w:w="190" w:type="pct"/>
          </w:tcPr>
          <w:p w14:paraId="0BF9D8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  <w:vMerge w:val="restart"/>
          </w:tcPr>
          <w:p w14:paraId="0AFAA066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LỊCH SỬ VÀ SỬ HỌC</w:t>
            </w:r>
          </w:p>
        </w:tc>
        <w:tc>
          <w:tcPr>
            <w:tcW w:w="550" w:type="pct"/>
          </w:tcPr>
          <w:p w14:paraId="4BE80EF8" w14:textId="102756FA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1: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Hiện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thực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lịch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lịch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được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con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người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50" w:type="pct"/>
            <w:vAlign w:val="center"/>
          </w:tcPr>
          <w:p w14:paraId="2093167D" w14:textId="227A37FA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vAlign w:val="center"/>
          </w:tcPr>
          <w:p w14:paraId="45D27D72" w14:textId="7BE12B6E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3723558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61960BF0" w14:textId="1CA4FC91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5454F0D8" w14:textId="007A14FB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59A87592" w14:textId="5318621A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2EB3397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CB0FC8D" w14:textId="23933134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  <w:vAlign w:val="center"/>
          </w:tcPr>
          <w:p w14:paraId="1CD5710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35E2882" w14:textId="259CAE0C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0E44CC96" w14:textId="4F6026F5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1+1b+1TL</w:t>
            </w:r>
          </w:p>
        </w:tc>
        <w:tc>
          <w:tcPr>
            <w:tcW w:w="270" w:type="pct"/>
            <w:vAlign w:val="center"/>
          </w:tcPr>
          <w:p w14:paraId="0069434E" w14:textId="4D49C424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147AC46" w14:textId="4B2A1FE4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27,5</w:t>
            </w:r>
            <w:r w:rsidR="0089795A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89795A" w:rsidRPr="00DE68F2" w14:paraId="42151071" w14:textId="77777777" w:rsidTr="00B73322">
        <w:trPr>
          <w:trHeight w:val="1380"/>
        </w:trPr>
        <w:tc>
          <w:tcPr>
            <w:tcW w:w="190" w:type="pct"/>
          </w:tcPr>
          <w:p w14:paraId="6A5BAAA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59AE339D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0AFEE64E" w14:textId="5F4E57EA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2: Vai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trò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" w:type="pct"/>
            <w:vAlign w:val="center"/>
          </w:tcPr>
          <w:p w14:paraId="6FD5F0C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vAlign w:val="center"/>
          </w:tcPr>
          <w:p w14:paraId="7D824C0B" w14:textId="6C365AEE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0AAC2EB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A8911E7" w14:textId="4782141D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47808237" w14:textId="1949FFED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281053C5" w14:textId="73FFAE67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156A739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FE195E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C4109F8" w14:textId="64D38AA1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662878BC" w14:textId="0A01CC40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39ACB810" w14:textId="7DEDC10B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70" w:type="pct"/>
            <w:vAlign w:val="center"/>
          </w:tcPr>
          <w:p w14:paraId="321E09A4" w14:textId="407B08D3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564AB86" w14:textId="14257E39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27,5%</w:t>
            </w:r>
          </w:p>
        </w:tc>
      </w:tr>
      <w:tr w:rsidR="0089795A" w:rsidRPr="00DE68F2" w14:paraId="5F363A2A" w14:textId="77777777" w:rsidTr="00B73322">
        <w:trPr>
          <w:trHeight w:val="1380"/>
        </w:trPr>
        <w:tc>
          <w:tcPr>
            <w:tcW w:w="190" w:type="pct"/>
          </w:tcPr>
          <w:p w14:paraId="3160103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 w:val="restart"/>
          </w:tcPr>
          <w:p w14:paraId="4D5BACBB" w14:textId="7D671D8C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979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MỘT SỐ NỀN VĂN MINH THẾ GIỚI THỜI CỔ - </w:t>
            </w:r>
            <w:r w:rsidRPr="008979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TRUNG ĐẠI</w:t>
            </w:r>
          </w:p>
        </w:tc>
        <w:tc>
          <w:tcPr>
            <w:tcW w:w="550" w:type="pct"/>
          </w:tcPr>
          <w:p w14:paraId="50FE6118" w14:textId="6CA72FEE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 +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4: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Khái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niệm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Ai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Cập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49DFA36B" w14:textId="63D9E3F9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238D2793" w14:textId="084C250F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7933F4D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5945A08B" w14:textId="5764C848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5F2CE1D1" w14:textId="34CC8FE7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57DFE94A" w14:textId="08A4E226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440597F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5A3E80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1C0818D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7DAE164B" w14:textId="1DBD2017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2+1a</w:t>
            </w:r>
          </w:p>
        </w:tc>
        <w:tc>
          <w:tcPr>
            <w:tcW w:w="302" w:type="pct"/>
            <w:gridSpan w:val="2"/>
            <w:vAlign w:val="center"/>
          </w:tcPr>
          <w:p w14:paraId="1A9A36CE" w14:textId="56973A8E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70" w:type="pct"/>
            <w:vAlign w:val="center"/>
          </w:tcPr>
          <w:p w14:paraId="2935448B" w14:textId="71C8C259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B935BD0" w14:textId="0B3C9E49" w:rsidR="0089795A" w:rsidRPr="00DE68F2" w:rsidRDefault="008A7D10" w:rsidP="008A7D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17,5%</w:t>
            </w:r>
          </w:p>
        </w:tc>
      </w:tr>
      <w:tr w:rsidR="0089795A" w:rsidRPr="00DE68F2" w14:paraId="3F1CF23E" w14:textId="77777777" w:rsidTr="00B73322">
        <w:trPr>
          <w:trHeight w:val="1380"/>
        </w:trPr>
        <w:tc>
          <w:tcPr>
            <w:tcW w:w="190" w:type="pct"/>
          </w:tcPr>
          <w:p w14:paraId="741660A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1985C59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3BF95E29" w14:textId="6CAD6FAF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5: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Trung Hoa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- trung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689E28DA" w14:textId="390BB3CE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16922AD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0082F07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A500E6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C46357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1C7E725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39F6735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EB2A4D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666BCC8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0938A13" w14:textId="3DD4CC30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4724EBF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6E7D669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5BD61628" w14:textId="6C9AB1E4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7DFCEA41" w14:textId="77777777" w:rsidTr="00B73322">
        <w:trPr>
          <w:trHeight w:val="1380"/>
        </w:trPr>
        <w:tc>
          <w:tcPr>
            <w:tcW w:w="190" w:type="pct"/>
          </w:tcPr>
          <w:p w14:paraId="6207B35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5C78FD5B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289C6E97" w14:textId="097A012C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6: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Ấn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Độ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-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trung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144B6B3A" w14:textId="10FDC958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2C5D57C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13FD409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5A4A04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7A5841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33C8EDC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3E569E1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BFBDE6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88FED8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34986BA0" w14:textId="27AA3105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56659E3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1373433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7E6D818" w14:textId="003110A5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39A1D5B7" w14:textId="77777777" w:rsidTr="00B73322">
        <w:trPr>
          <w:trHeight w:val="1380"/>
        </w:trPr>
        <w:tc>
          <w:tcPr>
            <w:tcW w:w="190" w:type="pct"/>
          </w:tcPr>
          <w:p w14:paraId="0D84C4B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397B4220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48A48E75" w14:textId="2674F7B9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7.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Hy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Lạp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– La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Mã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6BF9E742" w14:textId="7321F0D5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6D29B72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7463330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1CAA26E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6A35A2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03C5D1F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57150E7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5DD85F8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50D62472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2411829" w14:textId="47274FA7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5648A23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3B837F6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3EBB7C71" w14:textId="57414C23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5F485180" w14:textId="77777777" w:rsidTr="00B73322">
        <w:trPr>
          <w:trHeight w:val="1380"/>
        </w:trPr>
        <w:tc>
          <w:tcPr>
            <w:tcW w:w="190" w:type="pct"/>
          </w:tcPr>
          <w:p w14:paraId="3DB58D3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78F6431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1A782B89" w14:textId="631E17CB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8: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Tây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Âu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Phục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50" w:type="pct"/>
            <w:vAlign w:val="center"/>
          </w:tcPr>
          <w:p w14:paraId="0F2AF586" w14:textId="78212099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7E19C57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3DB9FB8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2F3C0B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C34EF5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15CDD12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3DE10E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93B1CD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BCD994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197D1AD9" w14:textId="4A279468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6F7BAE3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76D6E3A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2CE81A5E" w14:textId="0B32826F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33D3FAE4" w14:textId="77777777" w:rsidTr="00B73322">
        <w:trPr>
          <w:trHeight w:val="1380"/>
        </w:trPr>
        <w:tc>
          <w:tcPr>
            <w:tcW w:w="190" w:type="pct"/>
          </w:tcPr>
          <w:p w14:paraId="7AC7C5F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</w:tcPr>
          <w:p w14:paraId="5D01FA94" w14:textId="16556E55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CÁC CUỘC CÁCH MẠNG CÔNG NGHIỆP TRONG LỊCH SỬ THẾ GIỚ</w:t>
            </w: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50" w:type="pct"/>
          </w:tcPr>
          <w:p w14:paraId="2FF6F0FC" w14:textId="432B5105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9.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công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nghiệp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kì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cận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2F87B8A2" w14:textId="48C9707B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99" w:type="pct"/>
            <w:vAlign w:val="center"/>
          </w:tcPr>
          <w:p w14:paraId="04C2E47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43C352E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74FCE5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BACC85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7E8D6892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1F19C22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CFF77D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6FA4D1A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10D267B" w14:textId="6B753258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14:paraId="1089F28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172B226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CD49E90" w14:textId="3B67909D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89795A" w:rsidRPr="00DE68F2" w14:paraId="13BFB56B" w14:textId="77777777" w:rsidTr="00B73322">
        <w:trPr>
          <w:trHeight w:val="416"/>
        </w:trPr>
        <w:tc>
          <w:tcPr>
            <w:tcW w:w="1301" w:type="pct"/>
            <w:gridSpan w:val="3"/>
            <w:vAlign w:val="center"/>
          </w:tcPr>
          <w:p w14:paraId="53C3A62D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13CADE1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68B71F1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54300C5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525764A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7DBCB00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4ABA158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5FD9726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3406AB6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7EE9EA3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6ECB972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1373669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4D33DFE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5A21CFC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5E2DC35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70" w:type="pct"/>
          </w:tcPr>
          <w:p w14:paraId="1CACA31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25F9C788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60" w:type="pct"/>
            <w:shd w:val="clear" w:color="auto" w:fill="E7E6E6"/>
          </w:tcPr>
          <w:p w14:paraId="7A6870E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89795A" w:rsidRPr="00DE68F2" w14:paraId="1DCA91DC" w14:textId="77777777" w:rsidTr="00B73322">
        <w:trPr>
          <w:trHeight w:val="416"/>
        </w:trPr>
        <w:tc>
          <w:tcPr>
            <w:tcW w:w="1301" w:type="pct"/>
            <w:gridSpan w:val="3"/>
            <w:vAlign w:val="center"/>
          </w:tcPr>
          <w:p w14:paraId="3C9F949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5113A8E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7A43E6D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19FC553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005D3FE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1469212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2029199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63C801A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0AF3D4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47330AD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0C3324E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211BB37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3EC0DE9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/>
          </w:tcPr>
          <w:p w14:paraId="0828BC4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89795A" w:rsidRPr="00DE68F2" w14:paraId="44FAA783" w14:textId="77777777" w:rsidTr="00B73322">
        <w:trPr>
          <w:trHeight w:val="227"/>
        </w:trPr>
        <w:tc>
          <w:tcPr>
            <w:tcW w:w="1301" w:type="pct"/>
            <w:gridSpan w:val="3"/>
            <w:vAlign w:val="center"/>
          </w:tcPr>
          <w:p w14:paraId="7F4A57A5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lastRenderedPageBreak/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6211540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4DD1200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6AC7839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030F1A4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70" w:type="pct"/>
          </w:tcPr>
          <w:p w14:paraId="7570167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60" w:type="pct"/>
            <w:shd w:val="clear" w:color="auto" w:fill="E7E6E6"/>
          </w:tcPr>
          <w:p w14:paraId="6819E88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5EF91AF7" w14:textId="77777777" w:rsidR="0089795A" w:rsidRPr="00DE68F2" w:rsidRDefault="0089795A" w:rsidP="0089795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1CF4CDAF" w14:textId="0FDDC720" w:rsidR="0089795A" w:rsidRPr="0089795A" w:rsidRDefault="0089795A" w:rsidP="008979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bookmarkStart w:id="0" w:name="_Hlk210158796"/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Đặc tả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0</w:t>
      </w:r>
      <w:bookmarkEnd w:id="0"/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89795A" w:rsidRPr="0089795A" w14:paraId="5BB136D6" w14:textId="77777777" w:rsidTr="00B73322">
        <w:trPr>
          <w:trHeight w:val="991"/>
        </w:trPr>
        <w:tc>
          <w:tcPr>
            <w:tcW w:w="144" w:type="pct"/>
            <w:vMerge w:val="restart"/>
            <w:vAlign w:val="center"/>
          </w:tcPr>
          <w:p w14:paraId="76836273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2964D89B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Chương/</w:t>
            </w:r>
          </w:p>
          <w:p w14:paraId="1CD66B7B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68E617DC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5E2E4C61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31350FF0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M</w:t>
            </w: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 xml:space="preserve">ức độ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</w:tr>
      <w:tr w:rsidR="0089795A" w:rsidRPr="0089795A" w14:paraId="460A4C57" w14:textId="77777777" w:rsidTr="00B73322">
        <w:trPr>
          <w:trHeight w:val="271"/>
        </w:trPr>
        <w:tc>
          <w:tcPr>
            <w:tcW w:w="144" w:type="pct"/>
            <w:vMerge/>
          </w:tcPr>
          <w:p w14:paraId="3891A8FA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470C549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3F16E40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6C379878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2BE113F4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nhiều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74C741E4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đúng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sai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1B37C842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luận</w:t>
            </w:r>
            <w:proofErr w:type="spellEnd"/>
          </w:p>
        </w:tc>
      </w:tr>
      <w:tr w:rsidR="0089795A" w:rsidRPr="0089795A" w14:paraId="7F08EF03" w14:textId="77777777" w:rsidTr="00B73322">
        <w:trPr>
          <w:trHeight w:val="418"/>
        </w:trPr>
        <w:tc>
          <w:tcPr>
            <w:tcW w:w="144" w:type="pct"/>
            <w:vMerge/>
          </w:tcPr>
          <w:p w14:paraId="141F8092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17942826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29D4FBBE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6ACA7BDE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48" w:type="pct"/>
            <w:vAlign w:val="center"/>
          </w:tcPr>
          <w:p w14:paraId="74FED74D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6F96954A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7EEA1C82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9" w:type="pct"/>
            <w:vAlign w:val="center"/>
          </w:tcPr>
          <w:p w14:paraId="7654A554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28577C55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3F498340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3" w:type="pct"/>
            <w:vAlign w:val="center"/>
          </w:tcPr>
          <w:p w14:paraId="023CF4D6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77896D43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6E319408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</w:tr>
      <w:tr w:rsidR="0089795A" w:rsidRPr="0089795A" w14:paraId="362C8C7F" w14:textId="77777777" w:rsidTr="007F6E64">
        <w:trPr>
          <w:trHeight w:val="890"/>
        </w:trPr>
        <w:tc>
          <w:tcPr>
            <w:tcW w:w="144" w:type="pct"/>
          </w:tcPr>
          <w:p w14:paraId="14C64CE4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 w:val="restart"/>
          </w:tcPr>
          <w:p w14:paraId="1680719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LỊCH SỬ VÀ SỬ HỌC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8936302" w14:textId="65112171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89795A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1. </w:t>
            </w:r>
            <w:r w:rsidRPr="0089795A"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Hiện thực lịch sử và lịch sử được con người nhận thức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294A2EC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biết</w:t>
            </w:r>
            <w:proofErr w:type="spellEnd"/>
          </w:p>
          <w:p w14:paraId="3D5E1E96" w14:textId="77777777" w:rsidR="0089795A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E8845E3" w14:textId="5D2FAFCE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tượng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79176CB" w14:textId="4DD384AB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chức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năng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nhiệm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vụ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DB45846" w14:textId="6BE5C8F0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thập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xử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thông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tin,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tập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khám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phá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E4A182A" w14:textId="77777777" w:rsidR="005149B8" w:rsidRP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Thông </w:t>
            </w:r>
            <w:proofErr w:type="spellStart"/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  <w:p w14:paraId="27126E7B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Phân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biệt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hiện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con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người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</w:p>
          <w:p w14:paraId="1AD6095F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710AB7B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sự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tập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suốt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đời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7B1C2E8B" w14:textId="77777777" w:rsidR="005149B8" w:rsidRPr="007A0C9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7A0C9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Vận</w:t>
            </w:r>
            <w:proofErr w:type="spellEnd"/>
            <w:r w:rsidRPr="007A0C9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</w:p>
          <w:p w14:paraId="6B170916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Vận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kiến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những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vấn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thời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sự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nước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những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vấn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tiễn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sống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(ở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mức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độ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đơn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).</w:t>
            </w:r>
          </w:p>
          <w:p w14:paraId="1DF2379B" w14:textId="1495D22E" w:rsidR="005149B8" w:rsidRPr="0089795A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Quan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tâm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tham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hoạt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tộc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Việt Nam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04BF392" w14:textId="5AF72482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CCC2612" w14:textId="72CEAC5A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2EDD481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A23AC76" w14:textId="72205839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59C32B6" w14:textId="483AFDA2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14525619" w14:textId="2A997753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35BDB8BA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A648186" w14:textId="4E335D68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CC9D63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9795A" w:rsidRPr="0089795A" w14:paraId="35430E32" w14:textId="77777777" w:rsidTr="00B73322">
        <w:trPr>
          <w:trHeight w:val="890"/>
        </w:trPr>
        <w:tc>
          <w:tcPr>
            <w:tcW w:w="144" w:type="pct"/>
          </w:tcPr>
          <w:p w14:paraId="1072E0AB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2221C3C9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0460AA53" w14:textId="479E12CF" w:rsidR="0089795A" w:rsidRPr="0089795A" w:rsidRDefault="0089795A" w:rsidP="0089795A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2: Vai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trò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của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E6390EE" w14:textId="77777777" w:rsid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2F244B9B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mối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hệ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giữa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với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tồn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huy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trị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39AA28A" w14:textId="090D9AD1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trò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đối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với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du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EE77FB7" w14:textId="114518C1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du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với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tồn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tích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48B80FAF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0B72DD64" w14:textId="22D34F33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Có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bạn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mọi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người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xung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cùng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vệ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địa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phương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0A3F163" w14:textId="518B6405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C703550" w14:textId="7DB6DEBF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7BA0971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709038C" w14:textId="38088A32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FDA0759" w14:textId="3590B2A5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5A58B3FA" w14:textId="3F07934F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17FD6513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F1B48EA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4C92FFF" w14:textId="3884801B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149B8" w:rsidRPr="0089795A" w14:paraId="54795BD1" w14:textId="77777777" w:rsidTr="003C2772">
        <w:trPr>
          <w:trHeight w:val="890"/>
        </w:trPr>
        <w:tc>
          <w:tcPr>
            <w:tcW w:w="144" w:type="pct"/>
          </w:tcPr>
          <w:p w14:paraId="45DFFD0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</w:tcPr>
          <w:p w14:paraId="3CFB9EEF" w14:textId="7E65BC0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MỘT SỐ NỀN VĂN MINH THẾ GIỚI THỜI KÌ CỔ – TRUNG ĐẠI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C0D0E0B" w14:textId="2B65B4FE" w:rsidR="005149B8" w:rsidRPr="0089795A" w:rsidRDefault="005149B8" w:rsidP="0089795A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Bài 3 + Bài 4: Khái niệm Văn minh và Văn minh Ai Cập thời cổ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2256DAA2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17AD641" w14:textId="2B3A3E88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nền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cổ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phương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Đông.</w:t>
            </w:r>
          </w:p>
          <w:p w14:paraId="16182ED2" w14:textId="3F85BE57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Cập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chữ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kiến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trúc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điêu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khắc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4D68F361" w14:textId="49306AB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</w:p>
          <w:p w14:paraId="3177ADAC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3BE07FF5" w14:textId="65DFF8FA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biệt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E99AA2E" w14:textId="56406937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82267D3" w14:textId="6B8C2E82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AF5DD93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054214AA" w14:textId="5DD864A2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531F8371" w14:textId="07FEB1E4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B025D0A" w14:textId="6A955B91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24B8446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C25730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53BB535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204BC27B" w14:textId="77777777" w:rsidTr="003C2772">
        <w:trPr>
          <w:trHeight w:val="890"/>
        </w:trPr>
        <w:tc>
          <w:tcPr>
            <w:tcW w:w="144" w:type="pct"/>
          </w:tcPr>
          <w:p w14:paraId="5D33B76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240EC67A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65E0FFAC" w14:textId="5A45A6EF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5: Văn minh Trung Hoa cổ - trung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368AC26A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03A0A74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thành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tựu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tiêu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biểu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nghĩa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Trung 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chữ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nghệ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thuật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khoa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tự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y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thiên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pháp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tưởng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tôn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giáo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</w:t>
            </w:r>
          </w:p>
          <w:p w14:paraId="03BD6306" w14:textId="6DAFC853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nền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cổ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đại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phương Đông.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138C821F" w14:textId="00114298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068A7C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19F9E9F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392878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766CA4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D6A8CB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BA40AB1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2F3AD81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F81594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21A315F0" w14:textId="77777777" w:rsidTr="003C2772">
        <w:trPr>
          <w:trHeight w:val="890"/>
        </w:trPr>
        <w:tc>
          <w:tcPr>
            <w:tcW w:w="144" w:type="pct"/>
          </w:tcPr>
          <w:p w14:paraId="5AFF762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1563953A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8607F41" w14:textId="48503B95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6: Văn minh Ấn Độ thời cổ - trung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4A8BEBFB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7D984B6" w14:textId="77777777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Ấn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chữ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nghệ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tưởng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tôn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giáo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8FEA866" w14:textId="148F4256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nền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cổ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phương Đông.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C8F04FA" w14:textId="31346C01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5BEE64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5795FEFF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064737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18AEC5F2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03EC985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269D7A7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026F921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D44C0BF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3904782E" w14:textId="77777777" w:rsidTr="003C2772">
        <w:trPr>
          <w:trHeight w:val="890"/>
        </w:trPr>
        <w:tc>
          <w:tcPr>
            <w:tcW w:w="144" w:type="pct"/>
          </w:tcPr>
          <w:p w14:paraId="5CE3D8F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2C0777BD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58958BD" w14:textId="436E627F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7. Văn minh Hy Lạp – La Mã thời cổ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4386FD2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FD0ED50" w14:textId="77777777" w:rsidR="005149B8" w:rsidRPr="007A0C9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nền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phương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Tây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thời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kì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cổ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trung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711E24A5" w14:textId="3D267160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Hy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Lạp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– La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Mã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chữ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nghệ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tưởng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tôn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giáo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thể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thao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C70D3EA" w14:textId="43203157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F7E8927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4609282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7E14A1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18E4051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EA2ECF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4B6A65E6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BD4073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2024A617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56D6A9E8" w14:textId="77777777" w:rsidTr="00B73322">
        <w:trPr>
          <w:trHeight w:val="890"/>
        </w:trPr>
        <w:tc>
          <w:tcPr>
            <w:tcW w:w="144" w:type="pct"/>
          </w:tcPr>
          <w:p w14:paraId="571B674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5155A0B3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D02DCAD" w14:textId="34CBEA56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8: Văn minh Tây Âu thời Phục hưng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052575E4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1D8B708" w14:textId="7E29FB5F" w:rsidR="005149B8" w:rsidRPr="007A0C9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thời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Phục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hưng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tưởng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nghệ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1F2941D" w14:textId="4511A8F4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228C6B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015C64C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093E2CA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547042D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1C00C4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FA44DD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0D4B451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BA6534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62085C9D" w14:textId="77777777" w:rsidTr="00B73322">
        <w:trPr>
          <w:trHeight w:val="890"/>
        </w:trPr>
        <w:tc>
          <w:tcPr>
            <w:tcW w:w="144" w:type="pct"/>
          </w:tcPr>
          <w:p w14:paraId="7FC0181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0769EFFF" w14:textId="40088814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149B8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CÁC CUỘC CÁCH MẠNG CÔNG NGHIỆP TRONG LỊCH SỬ THẾ GIỚI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0628CD00" w14:textId="415553B9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149B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9. Cách mạng công nghiệp thời kì cận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43C59C79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21B5CEB" w14:textId="77777777" w:rsidR="005149B8" w:rsidRPr="007A0C9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một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số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cuộc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6E15E3F" w14:textId="77777777" w:rsidR="005149B8" w:rsidRPr="007A0C98" w:rsidRDefault="005149B8" w:rsidP="005149B8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cơ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nhất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214C51D3" w14:textId="77777777" w:rsidR="005149B8" w:rsidRPr="007A0C98" w:rsidRDefault="005149B8" w:rsidP="005149B8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cơ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64D37CA" w14:textId="63FF383B" w:rsidR="005149B8" w:rsidRPr="0089795A" w:rsidRDefault="007A0C98" w:rsidP="005149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nhất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đối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tế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hóa, xã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3B622277" w14:textId="6B88E350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ED10027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2FFB89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759BD04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8B530F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A24973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8CA4C9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03E8D90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6DAC6C6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9795A" w:rsidRPr="0089795A" w14:paraId="1ED435F2" w14:textId="77777777" w:rsidTr="00B73322">
        <w:trPr>
          <w:trHeight w:val="433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57D003B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622BBDE6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43211DC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687F8952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</w:p>
        </w:tc>
        <w:tc>
          <w:tcPr>
            <w:tcW w:w="248" w:type="pct"/>
          </w:tcPr>
          <w:p w14:paraId="7FC3F390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13</w:t>
            </w:r>
          </w:p>
        </w:tc>
        <w:tc>
          <w:tcPr>
            <w:tcW w:w="281" w:type="pct"/>
          </w:tcPr>
          <w:p w14:paraId="1B63E748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34" w:type="pct"/>
          </w:tcPr>
          <w:p w14:paraId="62AC7452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59" w:type="pct"/>
          </w:tcPr>
          <w:p w14:paraId="0CF74C5A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(a)</w:t>
            </w:r>
          </w:p>
          <w:p w14:paraId="0638D504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</w:tcPr>
          <w:p w14:paraId="4D50B66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(b)</w:t>
            </w:r>
          </w:p>
          <w:p w14:paraId="2C72268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</w:tcPr>
          <w:p w14:paraId="323C906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6(</w:t>
            </w:r>
            <w:proofErr w:type="spellStart"/>
            <w:proofErr w:type="gramStart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spellEnd"/>
            <w:proofErr w:type="gramEnd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3" w:type="pct"/>
          </w:tcPr>
          <w:p w14:paraId="587BF82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74" w:type="pct"/>
          </w:tcPr>
          <w:p w14:paraId="26EC20B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</w:tcPr>
          <w:p w14:paraId="4BAF4AC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</w:tr>
      <w:tr w:rsidR="0089795A" w:rsidRPr="0089795A" w14:paraId="1BE884B6" w14:textId="77777777" w:rsidTr="00B73322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E26383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2B48664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1387D39C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5CCDD52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5F76E59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3,25</w:t>
            </w:r>
          </w:p>
        </w:tc>
        <w:tc>
          <w:tcPr>
            <w:tcW w:w="281" w:type="pct"/>
          </w:tcPr>
          <w:p w14:paraId="6F5313C4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34" w:type="pct"/>
          </w:tcPr>
          <w:p w14:paraId="612A49B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9" w:type="pct"/>
          </w:tcPr>
          <w:p w14:paraId="2E5A4FD7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58" w:type="pct"/>
          </w:tcPr>
          <w:p w14:paraId="59B5AF97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321" w:type="pct"/>
            <w:gridSpan w:val="2"/>
          </w:tcPr>
          <w:p w14:paraId="2A1E0E72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253" w:type="pct"/>
          </w:tcPr>
          <w:p w14:paraId="5E1CF60B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74" w:type="pct"/>
          </w:tcPr>
          <w:p w14:paraId="1817DA8B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304" w:type="pct"/>
          </w:tcPr>
          <w:p w14:paraId="6627B21A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</w:tr>
      <w:tr w:rsidR="0089795A" w:rsidRPr="0089795A" w14:paraId="090031BC" w14:textId="77777777" w:rsidTr="00B73322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237F7DC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782C802B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5E3DFC3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b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0B028B80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Tỉ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lệ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7BAE711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6E352CAF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30</w:t>
            </w:r>
          </w:p>
        </w:tc>
      </w:tr>
    </w:tbl>
    <w:p w14:paraId="2A6B991D" w14:textId="03805442" w:rsidR="00513011" w:rsidRPr="00513011" w:rsidRDefault="00513011" w:rsidP="005130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513011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Ma trận giữa kì 1-11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97"/>
        <w:gridCol w:w="989"/>
      </w:tblGrid>
      <w:tr w:rsidR="00513011" w:rsidRPr="00DE68F2" w14:paraId="118FA8CA" w14:textId="77777777" w:rsidTr="00FC4F30">
        <w:trPr>
          <w:trHeight w:val="991"/>
        </w:trPr>
        <w:tc>
          <w:tcPr>
            <w:tcW w:w="190" w:type="pct"/>
            <w:vMerge w:val="restart"/>
            <w:vAlign w:val="center"/>
          </w:tcPr>
          <w:p w14:paraId="67AC2EE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bookmarkStart w:id="1" w:name="_Hlk210402954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5390875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6AA6227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0285696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532A62E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85" w:type="pct"/>
            <w:gridSpan w:val="5"/>
            <w:tcBorders>
              <w:right w:val="single" w:sz="4" w:space="0" w:color="auto"/>
            </w:tcBorders>
            <w:vAlign w:val="center"/>
          </w:tcPr>
          <w:p w14:paraId="1C20E56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74B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6043513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13011" w:rsidRPr="00DE68F2" w14:paraId="48B44369" w14:textId="77777777" w:rsidTr="00FC4F30">
        <w:trPr>
          <w:trHeight w:val="271"/>
        </w:trPr>
        <w:tc>
          <w:tcPr>
            <w:tcW w:w="190" w:type="pct"/>
            <w:vMerge/>
          </w:tcPr>
          <w:p w14:paraId="4F4AFFE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B476B47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4DEB4507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55C40D43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5D3D968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1EC3EAE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85" w:type="pct"/>
            <w:gridSpan w:val="5"/>
            <w:tcBorders>
              <w:right w:val="single" w:sz="4" w:space="0" w:color="auto"/>
            </w:tcBorders>
            <w:vAlign w:val="center"/>
          </w:tcPr>
          <w:p w14:paraId="5D171BB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B73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513011" w:rsidRPr="00DE68F2" w14:paraId="6C633EC4" w14:textId="77777777" w:rsidTr="00FC4F30">
        <w:trPr>
          <w:trHeight w:val="418"/>
        </w:trPr>
        <w:tc>
          <w:tcPr>
            <w:tcW w:w="190" w:type="pct"/>
            <w:vMerge/>
          </w:tcPr>
          <w:p w14:paraId="468AFDEB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5D3BF3FD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600C2605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4D1B8A5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34974DD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2B917B2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072E8FC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204E0AB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6CFD4D3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4C882F2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1F86459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7D28517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0ECA81D3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09E340A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80" w:type="pct"/>
            <w:vAlign w:val="center"/>
          </w:tcPr>
          <w:p w14:paraId="6E34786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6DFBB53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513011" w:rsidRPr="00DE68F2" w14:paraId="7A94AE3C" w14:textId="77777777" w:rsidTr="00FC4F30">
        <w:trPr>
          <w:trHeight w:val="1380"/>
        </w:trPr>
        <w:tc>
          <w:tcPr>
            <w:tcW w:w="190" w:type="pct"/>
          </w:tcPr>
          <w:p w14:paraId="366BCBE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  <w:vMerge w:val="restart"/>
          </w:tcPr>
          <w:p w14:paraId="607B447F" w14:textId="43CA43B1" w:rsidR="00513011" w:rsidRPr="00DE68F2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8A5436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CÁCH MẠNG TƯ SẢN VÀ SỰ PHÁT TRIỂN CỦA CHỦ NGHĨA TƯ BẢN</w:t>
            </w:r>
          </w:p>
        </w:tc>
        <w:tc>
          <w:tcPr>
            <w:tcW w:w="550" w:type="pct"/>
          </w:tcPr>
          <w:p w14:paraId="73FFB093" w14:textId="309116E7" w:rsidR="00513011" w:rsidRPr="00DE68F2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1: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Một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vấn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đề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chung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về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250" w:type="pct"/>
            <w:vAlign w:val="center"/>
          </w:tcPr>
          <w:p w14:paraId="3325DB95" w14:textId="0D81F1B2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299" w:type="pct"/>
            <w:vAlign w:val="center"/>
          </w:tcPr>
          <w:p w14:paraId="4E65B76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2F3A915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4E667A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46247D70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00ED1C0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23586F4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2B144D2" w14:textId="5E16403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35A9E55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1D05A3D" w14:textId="5CC5BAE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5+1a</w:t>
            </w:r>
          </w:p>
        </w:tc>
        <w:tc>
          <w:tcPr>
            <w:tcW w:w="302" w:type="pct"/>
            <w:gridSpan w:val="2"/>
            <w:vAlign w:val="center"/>
          </w:tcPr>
          <w:p w14:paraId="4122C2A8" w14:textId="625DF90D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0" w:type="pct"/>
            <w:vAlign w:val="center"/>
          </w:tcPr>
          <w:p w14:paraId="6D92817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287DBBA7" w14:textId="184D2847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25</w:t>
            </w:r>
            <w:r w:rsidR="00513011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513011" w:rsidRPr="00DE68F2" w14:paraId="3E230672" w14:textId="77777777" w:rsidTr="00FC4F30">
        <w:trPr>
          <w:trHeight w:val="1380"/>
        </w:trPr>
        <w:tc>
          <w:tcPr>
            <w:tcW w:w="190" w:type="pct"/>
          </w:tcPr>
          <w:p w14:paraId="34ED395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0BBCCCA5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65037EDA" w14:textId="4D2B84F0" w:rsidR="00513011" w:rsidRPr="0089795A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2: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xác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lập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0" w:type="pct"/>
            <w:vAlign w:val="center"/>
          </w:tcPr>
          <w:p w14:paraId="522651C7" w14:textId="6F25E9AC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99" w:type="pct"/>
            <w:vAlign w:val="center"/>
          </w:tcPr>
          <w:p w14:paraId="231C1E4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08C3561B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8CAED0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2BF3E74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46FB8DEB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3B803A0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13EE73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53956E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23C732DC" w14:textId="0525E5F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4+</w:t>
            </w:r>
            <w:r w:rsidR="00513011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2BF6E71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0" w:type="pct"/>
            <w:vAlign w:val="center"/>
          </w:tcPr>
          <w:p w14:paraId="3A0BDD3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74320627" w14:textId="4F3BAD59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  <w:r w:rsidR="00513011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513011" w:rsidRPr="00DE68F2" w14:paraId="7ED95B86" w14:textId="77777777" w:rsidTr="00FC4F30">
        <w:trPr>
          <w:trHeight w:val="1380"/>
        </w:trPr>
        <w:tc>
          <w:tcPr>
            <w:tcW w:w="190" w:type="pct"/>
          </w:tcPr>
          <w:p w14:paraId="3C7D64D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</w:tcPr>
          <w:p w14:paraId="3192AF13" w14:textId="091A32B7" w:rsidR="00513011" w:rsidRPr="00DE68F2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543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NGHĨA XÃ HỘI TỪ NĂM 1917 ĐẾN NAY</w:t>
            </w:r>
          </w:p>
        </w:tc>
        <w:tc>
          <w:tcPr>
            <w:tcW w:w="550" w:type="pct"/>
          </w:tcPr>
          <w:p w14:paraId="6353485D" w14:textId="22C77581" w:rsidR="00513011" w:rsidRPr="0089795A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3: Liên bang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Cộng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hoà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xã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Xô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viết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ra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đời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xã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sau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tranh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thế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giới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thứ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50" w:type="pct"/>
            <w:vAlign w:val="center"/>
          </w:tcPr>
          <w:p w14:paraId="0D0BF72C" w14:textId="4F5F13A8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299" w:type="pct"/>
            <w:vAlign w:val="center"/>
          </w:tcPr>
          <w:p w14:paraId="1F160F3B" w14:textId="289FF4C8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2C52FF6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71D22BC" w14:textId="07C635C8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03CA33A2" w14:textId="4A0EC0B2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7F2B7D34" w14:textId="68FE29CC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426F2C4D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E035BEA" w14:textId="16AA621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  <w:vAlign w:val="center"/>
          </w:tcPr>
          <w:p w14:paraId="21EA06F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A19D4E0" w14:textId="6E496D8D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4+1a</w:t>
            </w:r>
          </w:p>
        </w:tc>
        <w:tc>
          <w:tcPr>
            <w:tcW w:w="302" w:type="pct"/>
            <w:gridSpan w:val="2"/>
            <w:vAlign w:val="center"/>
          </w:tcPr>
          <w:p w14:paraId="3C08501F" w14:textId="5EED3F12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1+1b+1TL</w:t>
            </w:r>
          </w:p>
        </w:tc>
        <w:tc>
          <w:tcPr>
            <w:tcW w:w="280" w:type="pct"/>
            <w:vAlign w:val="center"/>
          </w:tcPr>
          <w:p w14:paraId="25F67853" w14:textId="3094CC8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7B72D16E" w14:textId="3F75FF5B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  <w:r w:rsidR="00513011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513011" w:rsidRPr="00DE68F2" w14:paraId="085B3E21" w14:textId="77777777" w:rsidTr="00FC4F30">
        <w:trPr>
          <w:trHeight w:val="416"/>
        </w:trPr>
        <w:tc>
          <w:tcPr>
            <w:tcW w:w="1301" w:type="pct"/>
            <w:gridSpan w:val="3"/>
            <w:vAlign w:val="center"/>
          </w:tcPr>
          <w:p w14:paraId="7399198A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5375B8B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663B5E5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0E9F8CC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19E92961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20E53BB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530AE4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079AA89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5343928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6259632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1A3D3FF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3ACB78B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2AE2CEB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5A21DC5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600F9BF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80" w:type="pct"/>
          </w:tcPr>
          <w:p w14:paraId="51E0790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2B8FD0E5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50" w:type="pct"/>
            <w:shd w:val="clear" w:color="auto" w:fill="E7E6E6"/>
          </w:tcPr>
          <w:p w14:paraId="474DA261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513011" w:rsidRPr="00DE68F2" w14:paraId="1C13637B" w14:textId="77777777" w:rsidTr="00FC4F30">
        <w:trPr>
          <w:trHeight w:val="416"/>
        </w:trPr>
        <w:tc>
          <w:tcPr>
            <w:tcW w:w="1301" w:type="pct"/>
            <w:gridSpan w:val="3"/>
            <w:vAlign w:val="center"/>
          </w:tcPr>
          <w:p w14:paraId="2F6B3821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3F55100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3D556FD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11AFFF3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27DDD93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04E2C15D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0A20D0F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27FD9F2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47D0361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19B83221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4A67D5A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0C7D6F2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431EA13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  <w:shd w:val="clear" w:color="auto" w:fill="E7E6E6"/>
          </w:tcPr>
          <w:p w14:paraId="091C41C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513011" w:rsidRPr="00DE68F2" w14:paraId="0F182877" w14:textId="77777777" w:rsidTr="00FC4F30">
        <w:trPr>
          <w:trHeight w:val="227"/>
        </w:trPr>
        <w:tc>
          <w:tcPr>
            <w:tcW w:w="1301" w:type="pct"/>
            <w:gridSpan w:val="3"/>
            <w:vAlign w:val="center"/>
          </w:tcPr>
          <w:p w14:paraId="2EDC1B69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4D1447B0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1E0EFBC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3FDE277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489D953D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80" w:type="pct"/>
          </w:tcPr>
          <w:p w14:paraId="6073332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50" w:type="pct"/>
            <w:shd w:val="clear" w:color="auto" w:fill="E7E6E6"/>
          </w:tcPr>
          <w:p w14:paraId="3E7E51E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bookmarkEnd w:id="1"/>
    </w:tbl>
    <w:p w14:paraId="046BBE1E" w14:textId="77777777" w:rsidR="00513011" w:rsidRDefault="00513011" w:rsidP="0051301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2529D50A" w14:textId="2B5F5C7C" w:rsidR="00513011" w:rsidRPr="0089795A" w:rsidRDefault="00513011" w:rsidP="005130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bookmarkStart w:id="2" w:name="_Hlk210402967"/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Đặc tả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1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513011" w:rsidRPr="0089795A" w14:paraId="410FBCB2" w14:textId="77777777" w:rsidTr="00B73322">
        <w:trPr>
          <w:trHeight w:val="991"/>
        </w:trPr>
        <w:tc>
          <w:tcPr>
            <w:tcW w:w="144" w:type="pct"/>
            <w:vMerge w:val="restart"/>
            <w:vAlign w:val="center"/>
          </w:tcPr>
          <w:bookmarkEnd w:id="2"/>
          <w:p w14:paraId="7B5EEF21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0408C3EC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Chương/</w:t>
            </w:r>
          </w:p>
          <w:p w14:paraId="5F50DCD2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3C3444F2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3C45DDE4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5F5E55D5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M</w:t>
            </w: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 xml:space="preserve">ức độ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</w:tr>
      <w:tr w:rsidR="00513011" w:rsidRPr="0089795A" w14:paraId="0803ACED" w14:textId="77777777" w:rsidTr="00B73322">
        <w:trPr>
          <w:trHeight w:val="271"/>
        </w:trPr>
        <w:tc>
          <w:tcPr>
            <w:tcW w:w="144" w:type="pct"/>
            <w:vMerge/>
          </w:tcPr>
          <w:p w14:paraId="13C6DD39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4F217E0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52ED3786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7177ED1D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20D05EC8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nhiều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74D0F233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đúng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sai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0EE87CAD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luận</w:t>
            </w:r>
            <w:proofErr w:type="spellEnd"/>
          </w:p>
        </w:tc>
      </w:tr>
      <w:tr w:rsidR="00513011" w:rsidRPr="0089795A" w14:paraId="0CA03FAB" w14:textId="77777777" w:rsidTr="00B73322">
        <w:trPr>
          <w:trHeight w:val="418"/>
        </w:trPr>
        <w:tc>
          <w:tcPr>
            <w:tcW w:w="144" w:type="pct"/>
            <w:vMerge/>
          </w:tcPr>
          <w:p w14:paraId="100DBCCB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7A10702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63ABF2D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56901E69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48" w:type="pct"/>
            <w:vAlign w:val="center"/>
          </w:tcPr>
          <w:p w14:paraId="71EB8918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73F74D95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716854AC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9" w:type="pct"/>
            <w:vAlign w:val="center"/>
          </w:tcPr>
          <w:p w14:paraId="4A853AF4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74336ED7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743023E4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3" w:type="pct"/>
            <w:vAlign w:val="center"/>
          </w:tcPr>
          <w:p w14:paraId="75DDD058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598EBD2C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53FC2EE7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</w:tr>
      <w:tr w:rsidR="00513011" w:rsidRPr="0089795A" w14:paraId="4880DEEF" w14:textId="77777777" w:rsidTr="00B73322">
        <w:trPr>
          <w:trHeight w:val="890"/>
        </w:trPr>
        <w:tc>
          <w:tcPr>
            <w:tcW w:w="144" w:type="pct"/>
          </w:tcPr>
          <w:p w14:paraId="7AB73E3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 w:val="restart"/>
          </w:tcPr>
          <w:p w14:paraId="62DB9010" w14:textId="66F92D65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513011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CÁCH MẠNG TƯ SẢN VÀ SỰ PHÁT TRIỂN CỦA CHỦ </w:t>
            </w:r>
            <w:r w:rsidRPr="00513011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lastRenderedPageBreak/>
              <w:t>NGHĨA TƯ BẢN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C3290DA" w14:textId="710823DC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513011"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lastRenderedPageBreak/>
              <w:t>Bài 1: Một số vấn đề chung về cách mạng tư sản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5AEBC945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biết</w:t>
            </w:r>
            <w:proofErr w:type="spellEnd"/>
          </w:p>
          <w:p w14:paraId="43EFF2B0" w14:textId="770D5947" w:rsidR="00A55ECE" w:rsidRPr="00A55ECE" w:rsidRDefault="00A55ECE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55ECE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-</w:t>
            </w:r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tiền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tế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chính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trị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xã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hội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tưởng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4A08EB6" w14:textId="36C60DDD" w:rsidR="00A55ECE" w:rsidRPr="00A55ECE" w:rsidRDefault="00A55ECE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kết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quả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ý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889C206" w14:textId="4BCE49BF" w:rsidR="00513011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Thông </w:t>
            </w:r>
            <w:proofErr w:type="spellStart"/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  <w:p w14:paraId="2CE21224" w14:textId="0929F6B6" w:rsidR="00513011" w:rsidRPr="00A55ECE" w:rsidRDefault="00A55ECE" w:rsidP="00A55EC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55ECE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Phân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tích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mục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tiêu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nhiệm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vụ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giai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cấp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lãnh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đạo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lực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7DEA818" w14:textId="5ADD171B" w:rsidR="00513011" w:rsidRPr="0089795A" w:rsidRDefault="00FC4F30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5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3E3A9B0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FF1A04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39E876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63BC67EE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DEC118B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469D38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1AE5515E" w14:textId="2A0D5F85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6A6F3CE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513011" w:rsidRPr="0089795A" w14:paraId="4DCD3E74" w14:textId="77777777" w:rsidTr="00B73322">
        <w:trPr>
          <w:trHeight w:val="890"/>
        </w:trPr>
        <w:tc>
          <w:tcPr>
            <w:tcW w:w="144" w:type="pct"/>
          </w:tcPr>
          <w:p w14:paraId="12F54F51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67F09DC1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4E0F252" w14:textId="704BCBC6" w:rsidR="00513011" w:rsidRPr="0089795A" w:rsidRDefault="00513011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Sự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xác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lập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và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phát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triển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của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chủ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nghĩa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tư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7980B700" w14:textId="77777777" w:rsid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6EE2F45" w14:textId="7A2F0932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xác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lập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châu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Âu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Bắc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Mỹ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BF1B068" w14:textId="670A3415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quá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mở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rộng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xâm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thuộc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địa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triến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C4057FC" w14:textId="5566B811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triển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từ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do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cạnh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sang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quyền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E842218" w14:textId="0243E501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khái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niệm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hiện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9A72932" w14:textId="78AB1862" w:rsid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07701984" w14:textId="661FFF68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tiềm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thách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hiện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3DA18CF" w14:textId="1F34C820" w:rsidR="00513011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3AB08BB6" w14:textId="77777777" w:rsidR="00513011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Có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đúng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đắn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tiềm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hạn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chế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40F6A6D9" w14:textId="1F446725" w:rsidR="00A55ECE" w:rsidRPr="005149B8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giải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thích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vấn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đề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thời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hiện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nay.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16BB104" w14:textId="6ECC400C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B72CCA8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E221994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D3C26B9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77A646AB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0F2088E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203F01EF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2C39F934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71A0F64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13011" w:rsidRPr="0089795A" w14:paraId="0A923A62" w14:textId="77777777" w:rsidTr="00B73322">
        <w:trPr>
          <w:trHeight w:val="890"/>
        </w:trPr>
        <w:tc>
          <w:tcPr>
            <w:tcW w:w="144" w:type="pct"/>
          </w:tcPr>
          <w:p w14:paraId="64247C2A" w14:textId="723D2FB7" w:rsidR="00513011" w:rsidRPr="00482C7B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66BC318B" w14:textId="1107CD60" w:rsidR="00513011" w:rsidRPr="0089795A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601B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CHỦ NGHĨA XÃ HỘI TỪ NĂM </w:t>
            </w:r>
            <w:r w:rsidRPr="00D601B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lastRenderedPageBreak/>
              <w:t>1917 ĐẾN NAY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CC59CFA" w14:textId="783AF266" w:rsidR="00513011" w:rsidRPr="0089795A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601B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 xml:space="preserve">Bài 3: Liên bang Cộng hoà xã hội chủ nghĩa Xô viết ra </w:t>
            </w:r>
            <w:r w:rsidRPr="00D601B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đời và sự phát triển của chủ nghĩa xã hội sau Chiến tranh thế giới thứ hai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242409D9" w14:textId="77777777" w:rsidR="00513011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37DAE4B" w14:textId="77777777" w:rsidR="00513011" w:rsidRP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quá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Liên bang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Cộng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hoà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3A3BC4C7" w14:textId="77777777" w:rsidR="00D601B6" w:rsidRP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triển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nước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Đông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Âu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Chiến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thế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giới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5BB1C8AA" w14:textId="77777777" w:rsid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mở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rộng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vực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châu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Á,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vực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Mỹ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Latinh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261C69D2" w14:textId="77777777" w:rsid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186C1146" w14:textId="77777777" w:rsidR="00D601B6" w:rsidRP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tích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ra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đời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Liên bang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Cộng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hoà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C91A49C" w14:textId="12171933" w:rsidR="00D601B6" w:rsidRPr="0089795A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Giải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thích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nguyên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nhân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dẫn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tới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sụp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đổ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Đông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Âu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Liên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A64F8FF" w14:textId="27948E3C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EB12015" w14:textId="09216CF7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C28B079" w14:textId="41B79AE1" w:rsidR="00513011" w:rsidRPr="00FC4F30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007130E" w14:textId="6EB55245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5A72FF17" w14:textId="5D415567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08B0EAB4" w14:textId="1BEA17AF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628AA99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12573B1" w14:textId="7E9B620C" w:rsidR="00513011" w:rsidRPr="00FC4F30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4D42B68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3011" w:rsidRPr="0089795A" w14:paraId="211B02E4" w14:textId="77777777" w:rsidTr="00B73322">
        <w:trPr>
          <w:trHeight w:val="433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26D66FF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0B92DAB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1BDE1D0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330BD73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</w:p>
        </w:tc>
        <w:tc>
          <w:tcPr>
            <w:tcW w:w="248" w:type="pct"/>
          </w:tcPr>
          <w:p w14:paraId="684BBAEF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13</w:t>
            </w:r>
          </w:p>
        </w:tc>
        <w:tc>
          <w:tcPr>
            <w:tcW w:w="281" w:type="pct"/>
          </w:tcPr>
          <w:p w14:paraId="3C4F42E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34" w:type="pct"/>
          </w:tcPr>
          <w:p w14:paraId="47C5ACB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59" w:type="pct"/>
          </w:tcPr>
          <w:p w14:paraId="057F0548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(a)</w:t>
            </w:r>
          </w:p>
          <w:p w14:paraId="74FA3BBF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</w:tcPr>
          <w:p w14:paraId="3ED30F1D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(b)</w:t>
            </w:r>
          </w:p>
          <w:p w14:paraId="41F7A7C6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</w:tcPr>
          <w:p w14:paraId="54EC2168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6(</w:t>
            </w:r>
            <w:proofErr w:type="spellStart"/>
            <w:proofErr w:type="gramStart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spellEnd"/>
            <w:proofErr w:type="gramEnd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3" w:type="pct"/>
          </w:tcPr>
          <w:p w14:paraId="01CA81C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74" w:type="pct"/>
          </w:tcPr>
          <w:p w14:paraId="50E07CF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</w:tcPr>
          <w:p w14:paraId="4F26DDE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</w:tr>
      <w:tr w:rsidR="00513011" w:rsidRPr="0089795A" w14:paraId="4E0226A9" w14:textId="77777777" w:rsidTr="00B73322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44AABDD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FAFF84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7CD3AD93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5FB6EA0B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073D9BC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3,25</w:t>
            </w:r>
          </w:p>
        </w:tc>
        <w:tc>
          <w:tcPr>
            <w:tcW w:w="281" w:type="pct"/>
          </w:tcPr>
          <w:p w14:paraId="618D53A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34" w:type="pct"/>
          </w:tcPr>
          <w:p w14:paraId="05CF9A1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9" w:type="pct"/>
          </w:tcPr>
          <w:p w14:paraId="08565AF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58" w:type="pct"/>
          </w:tcPr>
          <w:p w14:paraId="73EB7E1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321" w:type="pct"/>
            <w:gridSpan w:val="2"/>
          </w:tcPr>
          <w:p w14:paraId="2C50BDC0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253" w:type="pct"/>
          </w:tcPr>
          <w:p w14:paraId="308C4B96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74" w:type="pct"/>
          </w:tcPr>
          <w:p w14:paraId="113C955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304" w:type="pct"/>
          </w:tcPr>
          <w:p w14:paraId="5C3A920F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</w:tr>
      <w:tr w:rsidR="00513011" w:rsidRPr="0089795A" w14:paraId="19C24E05" w14:textId="77777777" w:rsidTr="00B73322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391F9B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226810E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2A31D52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b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54CBBFB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Tỉ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lệ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2786BB4E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76CC616B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30</w:t>
            </w:r>
          </w:p>
        </w:tc>
      </w:tr>
    </w:tbl>
    <w:p w14:paraId="4A11DC57" w14:textId="0C6E753F" w:rsidR="00482C7B" w:rsidRPr="00DE68F2" w:rsidRDefault="00482C7B" w:rsidP="00482C7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Ma trận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99"/>
        <w:gridCol w:w="987"/>
      </w:tblGrid>
      <w:tr w:rsidR="00482C7B" w:rsidRPr="00DE68F2" w14:paraId="26FA976D" w14:textId="77777777" w:rsidTr="00DE65DB">
        <w:trPr>
          <w:trHeight w:val="991"/>
        </w:trPr>
        <w:tc>
          <w:tcPr>
            <w:tcW w:w="190" w:type="pct"/>
            <w:vMerge w:val="restart"/>
            <w:vAlign w:val="center"/>
          </w:tcPr>
          <w:p w14:paraId="3A3DD88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71A9C900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19910A26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6C3F251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4D7F335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86" w:type="pct"/>
            <w:gridSpan w:val="5"/>
            <w:tcBorders>
              <w:right w:val="single" w:sz="4" w:space="0" w:color="auto"/>
            </w:tcBorders>
            <w:vAlign w:val="center"/>
          </w:tcPr>
          <w:p w14:paraId="23E20CE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50B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76C60D56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482C7B" w:rsidRPr="00DE68F2" w14:paraId="45DA613B" w14:textId="77777777" w:rsidTr="00DE65DB">
        <w:trPr>
          <w:trHeight w:val="271"/>
        </w:trPr>
        <w:tc>
          <w:tcPr>
            <w:tcW w:w="190" w:type="pct"/>
            <w:vMerge/>
          </w:tcPr>
          <w:p w14:paraId="768FFBB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CB9D5B6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50485C64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030D47CA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2F87D398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08CD4571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86" w:type="pct"/>
            <w:gridSpan w:val="5"/>
            <w:tcBorders>
              <w:right w:val="single" w:sz="4" w:space="0" w:color="auto"/>
            </w:tcBorders>
            <w:vAlign w:val="center"/>
          </w:tcPr>
          <w:p w14:paraId="45EDB4A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1C6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482C7B" w:rsidRPr="00DE68F2" w14:paraId="20951B0B" w14:textId="77777777" w:rsidTr="00DE65DB">
        <w:trPr>
          <w:trHeight w:val="418"/>
        </w:trPr>
        <w:tc>
          <w:tcPr>
            <w:tcW w:w="190" w:type="pct"/>
            <w:vMerge/>
          </w:tcPr>
          <w:p w14:paraId="65D0E84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1A6BCF73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35023895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314182B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3941B25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28630B4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7AB520B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11B5494E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72C9DE9E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456E56D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3505A73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34EC6BD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6CF17A1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06E652B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82" w:type="pct"/>
            <w:vAlign w:val="center"/>
          </w:tcPr>
          <w:p w14:paraId="4CFF5E4A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7BD11EB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DE65DB" w:rsidRPr="00DE68F2" w14:paraId="422FDDAE" w14:textId="77777777" w:rsidTr="00DE65DB">
        <w:trPr>
          <w:trHeight w:val="1380"/>
        </w:trPr>
        <w:tc>
          <w:tcPr>
            <w:tcW w:w="190" w:type="pct"/>
          </w:tcPr>
          <w:p w14:paraId="133B3B82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1</w:t>
            </w:r>
          </w:p>
        </w:tc>
        <w:tc>
          <w:tcPr>
            <w:tcW w:w="561" w:type="pct"/>
            <w:vMerge w:val="restart"/>
          </w:tcPr>
          <w:p w14:paraId="62669AC7" w14:textId="35896039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482C7B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THẾ GIỚI TRONG VÀ SAU CHIẾN TRANH LẠNH</w:t>
            </w:r>
          </w:p>
        </w:tc>
        <w:tc>
          <w:tcPr>
            <w:tcW w:w="550" w:type="pct"/>
          </w:tcPr>
          <w:p w14:paraId="154CB91C" w14:textId="25757859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1: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hợp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250" w:type="pct"/>
            <w:vAlign w:val="center"/>
          </w:tcPr>
          <w:p w14:paraId="3B662177" w14:textId="08851FC5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99" w:type="pct"/>
            <w:vAlign w:val="center"/>
          </w:tcPr>
          <w:p w14:paraId="581EB835" w14:textId="5F4CFE6E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2D8DAB43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EEFF34C" w14:textId="7B8D287D" w:rsidR="00DE65DB" w:rsidRPr="00DE68F2" w:rsidRDefault="00DE65DB" w:rsidP="00BA613D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65568CD" w14:textId="38DB719D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55A2512B" w14:textId="72CEA1B6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4F10D083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531C0F06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679466C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58F96FF" w14:textId="552B27C1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14:paraId="10A06E8F" w14:textId="73A0F080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vAlign w:val="center"/>
          </w:tcPr>
          <w:p w14:paraId="75BE2715" w14:textId="00375318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1AEE473E" w14:textId="28D851F0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</w:t>
            </w:r>
            <w:r w:rsid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</w:t>
            </w:r>
            <w:r w:rsidR="00DE65DB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DE65DB" w:rsidRPr="00DE68F2" w14:paraId="7D194E09" w14:textId="77777777" w:rsidTr="00DE65DB">
        <w:trPr>
          <w:trHeight w:val="1380"/>
        </w:trPr>
        <w:tc>
          <w:tcPr>
            <w:tcW w:w="190" w:type="pct"/>
          </w:tcPr>
          <w:p w14:paraId="415832F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6FA887B2" w14:textId="77777777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2F6AA091" w14:textId="3F184DBF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2: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50" w:type="pct"/>
            <w:vAlign w:val="center"/>
          </w:tcPr>
          <w:p w14:paraId="289E998B" w14:textId="78BAC2DD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67752C2E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152CD3E1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3C9192E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04D7EDA1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6AC3ECF6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79669166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EE4F5CE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60B6D47F" w14:textId="704138C8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6103054B" w14:textId="1A819EEC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  <w:r w:rsidR="00DE65DB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+1a</w:t>
            </w:r>
          </w:p>
        </w:tc>
        <w:tc>
          <w:tcPr>
            <w:tcW w:w="302" w:type="pct"/>
            <w:gridSpan w:val="2"/>
            <w:vAlign w:val="center"/>
          </w:tcPr>
          <w:p w14:paraId="4BEF036F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2" w:type="pct"/>
            <w:vAlign w:val="center"/>
          </w:tcPr>
          <w:p w14:paraId="2B639676" w14:textId="53E86775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68FFE3E" w14:textId="3A35AE31" w:rsidR="00DE65DB" w:rsidRPr="00DE68F2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r w:rsid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DE65DB" w:rsidRPr="00DE68F2" w14:paraId="1AB962C1" w14:textId="77777777" w:rsidTr="00DE65DB">
        <w:trPr>
          <w:trHeight w:val="1380"/>
        </w:trPr>
        <w:tc>
          <w:tcPr>
            <w:tcW w:w="190" w:type="pct"/>
          </w:tcPr>
          <w:p w14:paraId="55A11741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2005F680" w14:textId="77777777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1FCE56D5" w14:textId="32C0C0E1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sau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50" w:type="pct"/>
            <w:vAlign w:val="center"/>
          </w:tcPr>
          <w:p w14:paraId="49E5E40C" w14:textId="1DA77E92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136A82D1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78295953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6554B757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E0A7DE9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738D56C4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046989D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F5978CD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67C5266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0A71EBB3" w14:textId="4A560009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4F6BE0EF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vAlign w:val="center"/>
          </w:tcPr>
          <w:p w14:paraId="78A0FF6C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373C0D4" w14:textId="0D949015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DE65DB" w:rsidRPr="00DE68F2" w14:paraId="5A624F21" w14:textId="77777777" w:rsidTr="00DE65DB">
        <w:trPr>
          <w:trHeight w:val="1380"/>
        </w:trPr>
        <w:tc>
          <w:tcPr>
            <w:tcW w:w="190" w:type="pct"/>
          </w:tcPr>
          <w:p w14:paraId="4ED3B457" w14:textId="58253519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561" w:type="pct"/>
            <w:vMerge w:val="restart"/>
          </w:tcPr>
          <w:p w14:paraId="2ABA5E39" w14:textId="6B497CE5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ASEAN: NHỮNG CHẶNG ĐƯỜNG LỊCH SỬ</w:t>
            </w:r>
          </w:p>
        </w:tc>
        <w:tc>
          <w:tcPr>
            <w:tcW w:w="550" w:type="pct"/>
          </w:tcPr>
          <w:p w14:paraId="4ABD8AC5" w14:textId="7CB3A143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4: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ra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đời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Hiệp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gia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Đông Nam Á (ASEAN)</w:t>
            </w:r>
          </w:p>
        </w:tc>
        <w:tc>
          <w:tcPr>
            <w:tcW w:w="250" w:type="pct"/>
            <w:vAlign w:val="center"/>
          </w:tcPr>
          <w:p w14:paraId="64818E24" w14:textId="420670BE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5936EE77" w14:textId="27C9ABB0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2B6740F2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333451A" w14:textId="3F0AA2A5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50EED155" w14:textId="4359DA89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74E19061" w14:textId="02703CCE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0C6CC5A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3E7B7F1" w14:textId="6B2A23D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B886055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9E4772B" w14:textId="05AF33ED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3CBC81BD" w14:textId="0D160534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vAlign w:val="center"/>
          </w:tcPr>
          <w:p w14:paraId="26CA16B0" w14:textId="20D242EE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31D52E69" w14:textId="4EC25105" w:rsidR="00DE65DB" w:rsidRPr="00DE68F2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DE65DB" w:rsidRPr="00DE68F2" w14:paraId="2EBD8B7E" w14:textId="77777777" w:rsidTr="00DE65DB">
        <w:trPr>
          <w:trHeight w:val="1380"/>
        </w:trPr>
        <w:tc>
          <w:tcPr>
            <w:tcW w:w="190" w:type="pct"/>
          </w:tcPr>
          <w:p w14:paraId="082DADB8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5B6E1B46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2A192572" w14:textId="1F3D442D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5: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Cộng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đồng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ASEAN: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Từ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ý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tưởng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hiện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250" w:type="pct"/>
            <w:vAlign w:val="center"/>
          </w:tcPr>
          <w:p w14:paraId="21BE582A" w14:textId="786ED1B0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vAlign w:val="center"/>
          </w:tcPr>
          <w:p w14:paraId="1E48FD41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712870B7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7790EF9" w14:textId="699D8A75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3A402EEA" w14:textId="5BD5A4DC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4B549349" w14:textId="3591E0D6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06A32DE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D252E0B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56643323" w14:textId="4AADE03F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5D0AA911" w14:textId="05F95C4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7D04EBD4" w14:textId="71CA426F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82" w:type="pct"/>
            <w:vAlign w:val="center"/>
          </w:tcPr>
          <w:p w14:paraId="40D8317B" w14:textId="41A4F46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 w:rsidR="00D948A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40EF1320" w14:textId="129BDB5F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25%</w:t>
            </w:r>
          </w:p>
        </w:tc>
      </w:tr>
      <w:tr w:rsidR="00DE65DB" w:rsidRPr="00DE68F2" w14:paraId="66114EDA" w14:textId="77777777" w:rsidTr="00DE65DB">
        <w:trPr>
          <w:trHeight w:val="1380"/>
        </w:trPr>
        <w:tc>
          <w:tcPr>
            <w:tcW w:w="190" w:type="pct"/>
          </w:tcPr>
          <w:p w14:paraId="45EBE0B0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 w:val="restart"/>
          </w:tcPr>
          <w:p w14:paraId="0517A7DE" w14:textId="04BC8AFE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CÁCH MẠNG THÁNG TÁM NĂM </w:t>
            </w: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1945, CHIẾN TRANH GIẢI PHÓNG DÂN TỘC VÀ CHIẾN TRANH BẢO VỆ TỔ QUỐC TRONG LỊCH SỬ VIỆT NAM (TỪ THÁNG 8 NĂM 1945 ĐẾN NAY)</w:t>
            </w:r>
          </w:p>
        </w:tc>
        <w:tc>
          <w:tcPr>
            <w:tcW w:w="550" w:type="pct"/>
          </w:tcPr>
          <w:p w14:paraId="778FA0A6" w14:textId="41179C76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6: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tháng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Tám năm 1945</w:t>
            </w:r>
          </w:p>
        </w:tc>
        <w:tc>
          <w:tcPr>
            <w:tcW w:w="250" w:type="pct"/>
            <w:vAlign w:val="center"/>
          </w:tcPr>
          <w:p w14:paraId="5C12F890" w14:textId="42E12C8B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5ED69AAE" w14:textId="7ECC3DB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69F8F467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EC5028A" w14:textId="06A70BA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36FF29EC" w14:textId="1B4C7FE8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75F808A4" w14:textId="1F085F3C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4770677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E3E7C60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E364C88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0422FF90" w14:textId="6DED1D57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2+1a</w:t>
            </w:r>
          </w:p>
        </w:tc>
        <w:tc>
          <w:tcPr>
            <w:tcW w:w="302" w:type="pct"/>
            <w:gridSpan w:val="2"/>
            <w:vAlign w:val="center"/>
          </w:tcPr>
          <w:p w14:paraId="4DB2D80E" w14:textId="5291C9CB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2" w:type="pct"/>
            <w:vAlign w:val="center"/>
          </w:tcPr>
          <w:p w14:paraId="61177962" w14:textId="0A83A562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C989ECF" w14:textId="570FD5A4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17,5%</w:t>
            </w:r>
          </w:p>
        </w:tc>
      </w:tr>
      <w:tr w:rsidR="00DE65DB" w:rsidRPr="00DE68F2" w14:paraId="6186E637" w14:textId="77777777" w:rsidTr="00DE65DB">
        <w:trPr>
          <w:trHeight w:val="1380"/>
        </w:trPr>
        <w:tc>
          <w:tcPr>
            <w:tcW w:w="190" w:type="pct"/>
          </w:tcPr>
          <w:p w14:paraId="54F8EA67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6C454FD3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3A144CC3" w14:textId="55EAA31B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7: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Cuộc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kháng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chống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thực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dân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Pháp (1945 – 1954)</w:t>
            </w:r>
          </w:p>
        </w:tc>
        <w:tc>
          <w:tcPr>
            <w:tcW w:w="250" w:type="pct"/>
            <w:vAlign w:val="center"/>
          </w:tcPr>
          <w:p w14:paraId="37D1991A" w14:textId="5376AF94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7EEB4020" w14:textId="7C68EAA6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220808FB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94D5AAE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179C825B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6A4198ED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71949AF4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D098131" w14:textId="2FB91A13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  <w:vAlign w:val="center"/>
          </w:tcPr>
          <w:p w14:paraId="20AE2D10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50386D1" w14:textId="64498A51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0357EF20" w14:textId="744C43E7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82" w:type="pct"/>
            <w:vAlign w:val="center"/>
          </w:tcPr>
          <w:p w14:paraId="5F7D4104" w14:textId="49BCF1E7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63341E9A" w14:textId="4681B0F7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22,5%</w:t>
            </w:r>
          </w:p>
        </w:tc>
      </w:tr>
      <w:tr w:rsidR="00482C7B" w:rsidRPr="00DE68F2" w14:paraId="441F3FAF" w14:textId="77777777" w:rsidTr="00DE65DB">
        <w:trPr>
          <w:trHeight w:val="416"/>
        </w:trPr>
        <w:tc>
          <w:tcPr>
            <w:tcW w:w="1301" w:type="pct"/>
            <w:gridSpan w:val="3"/>
            <w:vAlign w:val="center"/>
          </w:tcPr>
          <w:p w14:paraId="08828ECA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13ACA12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60AEC00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2B0A10EE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3C38575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587CBA5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44058BD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23D2E16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6C1E9AB0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6D21437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30259A2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2D986C8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4B87D852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3582AFD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71A15E3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82" w:type="pct"/>
          </w:tcPr>
          <w:p w14:paraId="56A949C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377FA491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48" w:type="pct"/>
            <w:shd w:val="clear" w:color="auto" w:fill="E7E6E6"/>
          </w:tcPr>
          <w:p w14:paraId="36D929A4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482C7B" w:rsidRPr="00DE68F2" w14:paraId="4A4B105E" w14:textId="77777777" w:rsidTr="00DE65DB">
        <w:trPr>
          <w:trHeight w:val="416"/>
        </w:trPr>
        <w:tc>
          <w:tcPr>
            <w:tcW w:w="1301" w:type="pct"/>
            <w:gridSpan w:val="3"/>
            <w:vAlign w:val="center"/>
          </w:tcPr>
          <w:p w14:paraId="7DDB04DF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5656D938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5CD81D12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69E032A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5904E958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2C78AE4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2CC2EDC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4D28BB2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2EA12C3A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782A6B1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0E5BFA4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799E097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" w:type="pct"/>
          </w:tcPr>
          <w:p w14:paraId="3EDD8AC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8" w:type="pct"/>
            <w:shd w:val="clear" w:color="auto" w:fill="E7E6E6"/>
          </w:tcPr>
          <w:p w14:paraId="54227E10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482C7B" w:rsidRPr="00DE68F2" w14:paraId="3FF1978B" w14:textId="77777777" w:rsidTr="00DE65DB">
        <w:trPr>
          <w:trHeight w:val="227"/>
        </w:trPr>
        <w:tc>
          <w:tcPr>
            <w:tcW w:w="1301" w:type="pct"/>
            <w:gridSpan w:val="3"/>
            <w:vAlign w:val="center"/>
          </w:tcPr>
          <w:p w14:paraId="3CBFB6D9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21D66E5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3A549CD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5B126AC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6C98343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82" w:type="pct"/>
          </w:tcPr>
          <w:p w14:paraId="26189BA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48" w:type="pct"/>
            <w:shd w:val="clear" w:color="auto" w:fill="E7E6E6"/>
          </w:tcPr>
          <w:p w14:paraId="1917C51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73A84C8F" w14:textId="41FD5146" w:rsidR="00482C7B" w:rsidRPr="0089795A" w:rsidRDefault="00482C7B" w:rsidP="00482C7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Đặc tả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482C7B" w:rsidRPr="0089795A" w14:paraId="715610EE" w14:textId="77777777" w:rsidTr="00B73322">
        <w:trPr>
          <w:trHeight w:val="991"/>
        </w:trPr>
        <w:tc>
          <w:tcPr>
            <w:tcW w:w="144" w:type="pct"/>
            <w:vMerge w:val="restart"/>
            <w:vAlign w:val="center"/>
          </w:tcPr>
          <w:p w14:paraId="3F13F37B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7B708554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Chương/</w:t>
            </w:r>
          </w:p>
          <w:p w14:paraId="26B7EAF1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78BCEA1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026DDD63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4BD2CED8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M</w:t>
            </w: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 xml:space="preserve">ức độ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</w:tr>
      <w:tr w:rsidR="00482C7B" w:rsidRPr="0089795A" w14:paraId="25C5F085" w14:textId="77777777" w:rsidTr="00B73322">
        <w:trPr>
          <w:trHeight w:val="271"/>
        </w:trPr>
        <w:tc>
          <w:tcPr>
            <w:tcW w:w="144" w:type="pct"/>
            <w:vMerge/>
          </w:tcPr>
          <w:p w14:paraId="0DD470D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29FA0E5F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79062EA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7D39665B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1E18A43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nhiều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3260FF97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đúng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sai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4E3A1860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luận</w:t>
            </w:r>
            <w:proofErr w:type="spellEnd"/>
          </w:p>
        </w:tc>
      </w:tr>
      <w:tr w:rsidR="00482C7B" w:rsidRPr="0089795A" w14:paraId="66E803A8" w14:textId="77777777" w:rsidTr="00B73322">
        <w:trPr>
          <w:trHeight w:val="418"/>
        </w:trPr>
        <w:tc>
          <w:tcPr>
            <w:tcW w:w="144" w:type="pct"/>
            <w:vMerge/>
          </w:tcPr>
          <w:p w14:paraId="35A8E965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2C0EA1AF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485D6FD2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43979C70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48" w:type="pct"/>
            <w:vAlign w:val="center"/>
          </w:tcPr>
          <w:p w14:paraId="2A5943A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3D859578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48C3E5B9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9" w:type="pct"/>
            <w:vAlign w:val="center"/>
          </w:tcPr>
          <w:p w14:paraId="1E50CED7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1D1BBF69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4C8AE68D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3" w:type="pct"/>
            <w:vAlign w:val="center"/>
          </w:tcPr>
          <w:p w14:paraId="07BB8D09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411E55A1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43C7E6A4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</w:tr>
      <w:tr w:rsidR="00DE65DB" w:rsidRPr="0089795A" w14:paraId="19D20A40" w14:textId="77777777" w:rsidTr="00B73322">
        <w:trPr>
          <w:trHeight w:val="890"/>
        </w:trPr>
        <w:tc>
          <w:tcPr>
            <w:tcW w:w="144" w:type="pct"/>
          </w:tcPr>
          <w:p w14:paraId="6DE13B51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 w:val="restart"/>
          </w:tcPr>
          <w:p w14:paraId="74AD72DB" w14:textId="2DB62EA5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THẾ GIỚI TRONG VÀ SAU CHIẾN TRANH LẠNH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D1C3312" w14:textId="3CF30909" w:rsidR="00DE65DB" w:rsidRPr="00482C7B" w:rsidRDefault="00DE65D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1: Liên </w:t>
            </w:r>
            <w:proofErr w:type="spellStart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hợp</w:t>
            </w:r>
            <w:proofErr w:type="spellEnd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quốc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7DE00896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biết</w:t>
            </w:r>
            <w:proofErr w:type="spellEnd"/>
          </w:p>
          <w:p w14:paraId="502A56DE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Biết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cách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tầm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dụng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liệu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lịch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tìm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hiểu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quá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thành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lập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28488AB7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bối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cảnh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lịch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quá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thành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64D1507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mục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tiêu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nguyên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tắc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hoạt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động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7EBFD39A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việc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duy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trì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hòa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gram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an</w:t>
            </w:r>
            <w:proofErr w:type="gram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ninh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́.</w:t>
            </w:r>
          </w:p>
          <w:p w14:paraId="221AF48B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lĩnh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vực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đẩy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tạo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môi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trường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thuận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lợi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chính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266857EC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mại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nâng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sống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288A3577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lĩnh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vực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đẩy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tạo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môi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trường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thuận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lợi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chính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mại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nâng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sống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2C3D6AF" w14:textId="1EF88C84" w:rsidR="00DE65DB" w:rsidRPr="00A55ECE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việc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đảm</w:t>
            </w:r>
            <w:proofErr w:type="spellEnd"/>
            <w:r w:rsidRPr="00DE65DB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bảo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quyền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con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hóa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xã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hội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E0FDF6E" w14:textId="095CAA1B" w:rsidR="00DE65DB" w:rsidRPr="0089795A" w:rsidRDefault="00BA613D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1FB2900" w14:textId="4D8DA386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B6094A7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333B896" w14:textId="4DC72405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23D3E51" w14:textId="679EED7C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228C6B97" w14:textId="72880F58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008423F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57E21BD0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851EBDC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DE65DB" w:rsidRPr="0089795A" w14:paraId="28B08C6D" w14:textId="77777777" w:rsidTr="003F1615">
        <w:trPr>
          <w:trHeight w:val="890"/>
        </w:trPr>
        <w:tc>
          <w:tcPr>
            <w:tcW w:w="144" w:type="pct"/>
          </w:tcPr>
          <w:p w14:paraId="29DFFCFD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10F9312E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2E07F30" w14:textId="3BDF51F0" w:rsidR="00DE65DB" w:rsidRPr="0089795A" w:rsidRDefault="00DE65DB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trong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397C273C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164262C8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tầm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liệu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lịch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tìm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I-an-ta.</w:t>
            </w:r>
          </w:p>
          <w:p w14:paraId="4833C767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quá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tồn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tại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I-an-ta.</w:t>
            </w:r>
          </w:p>
          <w:p w14:paraId="150ECE77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nguyên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nhân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dẫn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đến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sụp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I-an-ta.</w:t>
            </w:r>
          </w:p>
          <w:p w14:paraId="7A536C95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DE65DB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4CE7C0CF" w14:textId="1D3E0335" w:rsidR="00DE65DB" w:rsidRPr="005149B8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tích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động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sụp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1DCA94D" w14:textId="085580DD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957E296" w14:textId="66477B2B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B9C78D1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CD3F272" w14:textId="5B8934F6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A08D775" w14:textId="547A45C5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303E6764" w14:textId="0C2BE205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511308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5F7FBD00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282A2E9" w14:textId="0A8AA2BA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3DF42281" w14:textId="77777777" w:rsidTr="00B73322">
        <w:trPr>
          <w:trHeight w:val="890"/>
        </w:trPr>
        <w:tc>
          <w:tcPr>
            <w:tcW w:w="144" w:type="pct"/>
          </w:tcPr>
          <w:p w14:paraId="6E70D034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78F04C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5A49355" w14:textId="211DF7B2" w:rsidR="00DE65DB" w:rsidRPr="0089795A" w:rsidRDefault="00DE65DB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sau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80B9C4D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062D2EB4" w14:textId="77777777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xu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lạnh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9588165" w14:textId="77777777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khái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niệm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216F3B5C" w14:textId="77777777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xu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trong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quốc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lạnh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8750247" w14:textId="2155EE0D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05B4F089" w14:textId="1AC1660F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Vận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những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lạnh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giải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những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vấn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thời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trong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quốc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tế.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97C6448" w14:textId="533D5CED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41FCD97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531ECC82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F9868F9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74FFF8D0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1AF93408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54DE3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780E789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5E354DBD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145AAB5D" w14:textId="77777777" w:rsidTr="00CC5F1A">
        <w:trPr>
          <w:trHeight w:val="890"/>
        </w:trPr>
        <w:tc>
          <w:tcPr>
            <w:tcW w:w="144" w:type="pct"/>
          </w:tcPr>
          <w:p w14:paraId="18080BE4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</w:tcPr>
          <w:p w14:paraId="07BCD896" w14:textId="1FB99262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ASEAN: NHỮNG CHẶNG ĐƯỜNG LỊCH SỬ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2CDB327" w14:textId="696230E0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Bài 4: Sự ra đời và phát triển của Hiệp hội các quốc gia </w:t>
            </w: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Đông Nam Á (ASEAN)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585ED601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5045F91" w14:textId="77777777" w:rsidR="00DE65DB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tầm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liệu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lập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56608A8D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mục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đích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lập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01B4A168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ASEAN 5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 10.</w:t>
            </w:r>
          </w:p>
          <w:p w14:paraId="4BF84C4F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đoạn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 (1967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nay).</w:t>
            </w:r>
          </w:p>
          <w:p w14:paraId="7AAAE81D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tầm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tài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liệu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mục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08E304CB" w14:textId="5BC90DDC" w:rsidR="001C7DFC" w:rsidRPr="0089795A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83B9C38" w14:textId="7422C43D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1E4B3DB" w14:textId="138147E3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DD4DC81" w14:textId="77777777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1A1C3C1F" w14:textId="183DBCD0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83B4375" w14:textId="49E072C8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2497C34F" w14:textId="4768313E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D2C8570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0080E6D" w14:textId="14676D61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301E4570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549D5DA1" w14:textId="77777777" w:rsidTr="00B73322">
        <w:trPr>
          <w:trHeight w:val="890"/>
        </w:trPr>
        <w:tc>
          <w:tcPr>
            <w:tcW w:w="144" w:type="pct"/>
          </w:tcPr>
          <w:p w14:paraId="70203F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2021EBA4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059BDBB" w14:textId="4DA666E3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5: Cộng đồng ASEAN: Từ ý tưởng đến hiện thực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9DD5DBC" w14:textId="77777777" w:rsidR="00DE65DB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3E568FF6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nét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tưởng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mục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hoạch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xây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dựng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70A1AA7B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nội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dung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3143F72E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những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thức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vọng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108496CA" w14:textId="77777777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1DD08FE5" w14:textId="4E881C82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Có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thức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sẵn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hoạt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xây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dựng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652CF950" w14:textId="4EF1363C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96569F4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129E5ABC" w14:textId="77777777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600B8E66" w14:textId="5055BA01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3662D06C" w14:textId="7F818144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07E29242" w14:textId="0A04C4F1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1A11AB5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32E71FBE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67B98E84" w14:textId="0051AD7A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E65DB" w:rsidRPr="0089795A" w14:paraId="76580E20" w14:textId="77777777" w:rsidTr="003F1C38">
        <w:trPr>
          <w:trHeight w:val="890"/>
        </w:trPr>
        <w:tc>
          <w:tcPr>
            <w:tcW w:w="144" w:type="pct"/>
          </w:tcPr>
          <w:p w14:paraId="3D19B1A3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</w:tcPr>
          <w:p w14:paraId="1DC08153" w14:textId="104EABA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CÁCH MẠNG THÁNG TÁM NĂM 1945, CHIẾN </w:t>
            </w: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lastRenderedPageBreak/>
              <w:t>TRANH GIẢI PHÓNG DÂN TỘC VÀ CHIẾN TRANH BẢO VỆ TỔ QUỐC TRONG LỊCH SỬ VIỆT NAM (TỪ THÁNG 8 NĂM 1945 ĐẾN NAY)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D2E0F16" w14:textId="5F8DCE49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Bài 6: Cách mạng tháng Tám năm 1945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60B2122A" w14:textId="77777777" w:rsidR="00DE65DB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FB6E61A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nét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khái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bối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cảnh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lịch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̉,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diễn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mạng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1945.</w:t>
            </w:r>
          </w:p>
          <w:p w14:paraId="0AFE84CE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nguyên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nhân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thắng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lợi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mạng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1945.</w:t>
            </w:r>
          </w:p>
          <w:p w14:paraId="6D84A3D0" w14:textId="77777777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lastRenderedPageBreak/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B05B933" w14:textId="450B7F62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nghĩa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mạng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1945.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59EBD42" w14:textId="5163DAC5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5CF5DD3" w14:textId="63C0609E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F4F411E" w14:textId="77777777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E81F117" w14:textId="158055C0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3A0AED5A" w14:textId="306EA8E7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5040620C" w14:textId="0182FE31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50FE43B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578D01F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6D50CC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44AB1F7B" w14:textId="77777777" w:rsidTr="003F1C38">
        <w:trPr>
          <w:trHeight w:val="433"/>
        </w:trPr>
        <w:tc>
          <w:tcPr>
            <w:tcW w:w="144" w:type="pct"/>
          </w:tcPr>
          <w:p w14:paraId="7E618E55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7F9E5361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77F19DDB" w14:textId="4DAC7A42" w:rsidR="00DE65DB" w:rsidRPr="00DE65DB" w:rsidRDefault="00DE65DB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  <w:t>Bài 7: Cuộc kháng chiến chống thực dân Pháp (1945 – 1954)</w:t>
            </w:r>
          </w:p>
        </w:tc>
        <w:tc>
          <w:tcPr>
            <w:tcW w:w="1400" w:type="pct"/>
          </w:tcPr>
          <w:p w14:paraId="70F66B00" w14:textId="70FF086C" w:rsidR="00DE65DB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  <w:p w14:paraId="05A8A5B6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tầm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liệu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lịch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tìm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A1A8AFD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nét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khái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quát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bối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cảnh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lịch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̉,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diễn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41C530E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thắng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lợi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2678A1C" w14:textId="77777777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  <w:p w14:paraId="0B41D0E0" w14:textId="5F2B861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tích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nghĩa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lịch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dân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76F6CDA8" w14:textId="7ECC9DB1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</w:tcPr>
          <w:p w14:paraId="753C8D48" w14:textId="0B80B585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</w:tcPr>
          <w:p w14:paraId="2F04E8AF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</w:tcPr>
          <w:p w14:paraId="6A5F6035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14:paraId="67FABAE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</w:tcPr>
          <w:p w14:paraId="18E10E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</w:tcPr>
          <w:p w14:paraId="0CE6E1A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" w:type="pct"/>
          </w:tcPr>
          <w:p w14:paraId="106B6DDB" w14:textId="5878DCBD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0462282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82C7B" w:rsidRPr="0089795A" w14:paraId="5C8519C6" w14:textId="77777777" w:rsidTr="00B73322">
        <w:trPr>
          <w:trHeight w:val="433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756CC1CF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685416C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7CFB0F22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46807DB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</w:p>
        </w:tc>
        <w:tc>
          <w:tcPr>
            <w:tcW w:w="248" w:type="pct"/>
          </w:tcPr>
          <w:p w14:paraId="4A62D05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13</w:t>
            </w:r>
          </w:p>
        </w:tc>
        <w:tc>
          <w:tcPr>
            <w:tcW w:w="281" w:type="pct"/>
          </w:tcPr>
          <w:p w14:paraId="4BDF2F56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34" w:type="pct"/>
          </w:tcPr>
          <w:p w14:paraId="4C27C3A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59" w:type="pct"/>
          </w:tcPr>
          <w:p w14:paraId="2C895CC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(a)</w:t>
            </w:r>
          </w:p>
          <w:p w14:paraId="2CB8C483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</w:tcPr>
          <w:p w14:paraId="4757B25A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(b)</w:t>
            </w:r>
          </w:p>
          <w:p w14:paraId="0A61FB98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</w:tcPr>
          <w:p w14:paraId="6BFDA1F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6(</w:t>
            </w:r>
            <w:proofErr w:type="spellStart"/>
            <w:proofErr w:type="gramStart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spellEnd"/>
            <w:proofErr w:type="gramEnd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3" w:type="pct"/>
          </w:tcPr>
          <w:p w14:paraId="7C3BD0A7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74" w:type="pct"/>
          </w:tcPr>
          <w:p w14:paraId="1DC098F8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</w:tcPr>
          <w:p w14:paraId="00B93724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</w:tr>
      <w:tr w:rsidR="00482C7B" w:rsidRPr="0089795A" w14:paraId="35E4DD53" w14:textId="77777777" w:rsidTr="00B73322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793A9586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7871DC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758D5A7D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4AD5646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7779619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3,25</w:t>
            </w:r>
          </w:p>
        </w:tc>
        <w:tc>
          <w:tcPr>
            <w:tcW w:w="281" w:type="pct"/>
          </w:tcPr>
          <w:p w14:paraId="06A2A598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34" w:type="pct"/>
          </w:tcPr>
          <w:p w14:paraId="28B77EE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9" w:type="pct"/>
          </w:tcPr>
          <w:p w14:paraId="228B3C3B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58" w:type="pct"/>
          </w:tcPr>
          <w:p w14:paraId="529269A4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321" w:type="pct"/>
            <w:gridSpan w:val="2"/>
          </w:tcPr>
          <w:p w14:paraId="55EB99F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253" w:type="pct"/>
          </w:tcPr>
          <w:p w14:paraId="4A7F377B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74" w:type="pct"/>
          </w:tcPr>
          <w:p w14:paraId="0D8048D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304" w:type="pct"/>
          </w:tcPr>
          <w:p w14:paraId="0D77542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</w:tr>
      <w:tr w:rsidR="00482C7B" w:rsidRPr="0089795A" w14:paraId="410E92DC" w14:textId="77777777" w:rsidTr="00B73322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80B7B9E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B92144B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0E216E6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b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3395CB4D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Tỉ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lệ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14A506F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1A08075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30</w:t>
            </w:r>
          </w:p>
        </w:tc>
      </w:tr>
    </w:tbl>
    <w:p w14:paraId="63E78FDF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Duyệt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TTCM                                                                                    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Giáo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proofErr w:type="spellEnd"/>
    </w:p>
    <w:p w14:paraId="458748A2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FA5AE5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7E008C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Nguyễn Văn En                                                                             Phạm Thị Ngọc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Diệu</w:t>
      </w:r>
      <w:proofErr w:type="spellEnd"/>
    </w:p>
    <w:p w14:paraId="5F6E4EDB" w14:textId="77777777" w:rsidR="00A00F81" w:rsidRDefault="00A00F81"/>
    <w:sectPr w:rsidR="00A00F81" w:rsidSect="008979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DF2"/>
    <w:multiLevelType w:val="hybridMultilevel"/>
    <w:tmpl w:val="3F00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213"/>
    <w:multiLevelType w:val="hybridMultilevel"/>
    <w:tmpl w:val="7B68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A11"/>
    <w:multiLevelType w:val="hybridMultilevel"/>
    <w:tmpl w:val="7B68C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7855"/>
    <w:multiLevelType w:val="hybridMultilevel"/>
    <w:tmpl w:val="86AC0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0EBC"/>
    <w:multiLevelType w:val="hybridMultilevel"/>
    <w:tmpl w:val="F2EAA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C5B3C"/>
    <w:multiLevelType w:val="hybridMultilevel"/>
    <w:tmpl w:val="B6380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42373">
    <w:abstractNumId w:val="1"/>
  </w:num>
  <w:num w:numId="2" w16cid:durableId="1661423510">
    <w:abstractNumId w:val="4"/>
  </w:num>
  <w:num w:numId="3" w16cid:durableId="790441488">
    <w:abstractNumId w:val="3"/>
  </w:num>
  <w:num w:numId="4" w16cid:durableId="412747139">
    <w:abstractNumId w:val="0"/>
  </w:num>
  <w:num w:numId="5" w16cid:durableId="1419667519">
    <w:abstractNumId w:val="2"/>
  </w:num>
  <w:num w:numId="6" w16cid:durableId="123208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F7"/>
    <w:rsid w:val="00044C4E"/>
    <w:rsid w:val="001C7DFC"/>
    <w:rsid w:val="003B79DD"/>
    <w:rsid w:val="00452593"/>
    <w:rsid w:val="00482C7B"/>
    <w:rsid w:val="00513011"/>
    <w:rsid w:val="005149B8"/>
    <w:rsid w:val="005756A4"/>
    <w:rsid w:val="006B087D"/>
    <w:rsid w:val="007A0C98"/>
    <w:rsid w:val="007E3CD1"/>
    <w:rsid w:val="0089795A"/>
    <w:rsid w:val="008A5436"/>
    <w:rsid w:val="008A7D10"/>
    <w:rsid w:val="00A00F81"/>
    <w:rsid w:val="00A55ECE"/>
    <w:rsid w:val="00BA613D"/>
    <w:rsid w:val="00D355F7"/>
    <w:rsid w:val="00D601B6"/>
    <w:rsid w:val="00D948A0"/>
    <w:rsid w:val="00DE65DB"/>
    <w:rsid w:val="00FB757D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2C87"/>
  <w15:chartTrackingRefBased/>
  <w15:docId w15:val="{02888356-0FC8-42DD-9AA1-44286DA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795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dieu</dc:creator>
  <cp:keywords/>
  <dc:description/>
  <cp:lastModifiedBy>pham ngoc dieu</cp:lastModifiedBy>
  <cp:revision>15</cp:revision>
  <dcterms:created xsi:type="dcterms:W3CDTF">2025-10-03T08:52:00Z</dcterms:created>
  <dcterms:modified xsi:type="dcterms:W3CDTF">2025-10-03T11:50:00Z</dcterms:modified>
</cp:coreProperties>
</file>