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9D" w:rsidRDefault="006D52D0">
      <w:pPr>
        <w:pStyle w:val="Heading1"/>
        <w:ind w:left="-5"/>
      </w:pPr>
      <w:r>
        <w:rPr>
          <w:b w:val="0"/>
        </w:rPr>
        <w:t xml:space="preserve">   </w:t>
      </w:r>
      <w:r w:rsidR="001B41EE">
        <w:rPr>
          <w:b w:val="0"/>
          <w:lang w:val="en-US"/>
        </w:rPr>
        <w:t xml:space="preserve">    </w:t>
      </w:r>
      <w:r>
        <w:rPr>
          <w:b w:val="0"/>
        </w:rPr>
        <w:t xml:space="preserve">SỞ GD&amp;ĐT </w:t>
      </w:r>
      <w:r w:rsidR="006F33C7">
        <w:rPr>
          <w:b w:val="0"/>
          <w:lang w:val="en-US"/>
        </w:rPr>
        <w:t>LONG AN</w:t>
      </w:r>
      <w:r>
        <w:t xml:space="preserve"> </w:t>
      </w:r>
      <w:r>
        <w:tab/>
        <w:t xml:space="preserve"> </w:t>
      </w:r>
      <w:r>
        <w:tab/>
        <w:t xml:space="preserve"> CỘNG HÒA XÃ HỘI CHỦ NGHĨA VIỆT NAM TRƯỜNG THPT </w:t>
      </w:r>
      <w:r w:rsidR="006F33C7">
        <w:rPr>
          <w:lang w:val="en-US"/>
        </w:rPr>
        <w:t>CHU VĂN AN</w:t>
      </w:r>
      <w:r>
        <w:t xml:space="preserve">                     </w:t>
      </w:r>
      <w:r>
        <w:tab/>
        <w:t xml:space="preserve">    Độc lập – Tự do – Hạnh phúc </w:t>
      </w:r>
    </w:p>
    <w:p w:rsidR="008B079D" w:rsidRDefault="001B41EE">
      <w:pPr>
        <w:tabs>
          <w:tab w:val="center" w:pos="1614"/>
          <w:tab w:val="center" w:pos="2595"/>
          <w:tab w:val="center" w:pos="3315"/>
          <w:tab w:val="center" w:pos="4035"/>
          <w:tab w:val="center" w:pos="6479"/>
        </w:tabs>
        <w:spacing w:after="16" w:line="259" w:lineRule="auto"/>
        <w:ind w:left="0" w:right="0" w:firstLine="0"/>
        <w:jc w:val="left"/>
      </w:pPr>
      <w:r>
        <w:rPr>
          <w:noProof/>
        </w:rPr>
        <mc:AlternateContent>
          <mc:Choice Requires="wps">
            <w:drawing>
              <wp:anchor distT="0" distB="0" distL="114300" distR="114300" simplePos="0" relativeHeight="251661312" behindDoc="0" locked="0" layoutInCell="1" allowOverlap="1" wp14:anchorId="129B8ACE" wp14:editId="7428BF19">
                <wp:simplePos x="0" y="0"/>
                <wp:positionH relativeFrom="column">
                  <wp:posOffset>264160</wp:posOffset>
                </wp:positionH>
                <wp:positionV relativeFrom="paragraph">
                  <wp:posOffset>37465</wp:posOffset>
                </wp:positionV>
                <wp:extent cx="1441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69A1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8pt,2.95pt" to="134.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6E5BC23" wp14:editId="766F5BA2">
                <wp:simplePos x="0" y="0"/>
                <wp:positionH relativeFrom="column">
                  <wp:posOffset>3572510</wp:posOffset>
                </wp:positionH>
                <wp:positionV relativeFrom="paragraph">
                  <wp:posOffset>37465</wp:posOffset>
                </wp:positionV>
                <wp:extent cx="14414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CA9A4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1.3pt,2.95pt" to="394.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" strokecolor="black [3200]" strokeweight=".5pt">
                <v:stroke joinstyle="miter"/>
              </v:line>
            </w:pict>
          </mc:Fallback>
        </mc:AlternateContent>
      </w:r>
      <w:r w:rsidR="006D52D0">
        <w:rPr>
          <w:b/>
          <w:sz w:val="24"/>
        </w:rPr>
        <w:t xml:space="preserve">  </w:t>
      </w:r>
      <w:r w:rsidR="006D52D0">
        <w:rPr>
          <w:b/>
          <w:sz w:val="24"/>
        </w:rPr>
        <w:tab/>
        <w:t xml:space="preserve"> </w:t>
      </w:r>
      <w:r w:rsidR="006D52D0">
        <w:rPr>
          <w:b/>
          <w:sz w:val="24"/>
        </w:rPr>
        <w:tab/>
        <w:t xml:space="preserve">            </w:t>
      </w:r>
    </w:p>
    <w:p w:rsidR="008B079D" w:rsidRDefault="006D52D0">
      <w:pPr>
        <w:tabs>
          <w:tab w:val="center" w:pos="3601"/>
          <w:tab w:val="center" w:pos="6667"/>
        </w:tabs>
        <w:spacing w:after="7" w:line="259" w:lineRule="auto"/>
        <w:ind w:left="0" w:right="0" w:firstLine="0"/>
        <w:jc w:val="left"/>
      </w:pPr>
      <w:r>
        <w:t xml:space="preserve">         Số:         /KH-THPT</w:t>
      </w:r>
      <w:r w:rsidR="005562E7">
        <w:rPr>
          <w:lang w:val="en-US"/>
        </w:rPr>
        <w:t xml:space="preserve"> CVA</w:t>
      </w:r>
      <w:r>
        <w:t xml:space="preserve"> </w:t>
      </w:r>
      <w:r>
        <w:tab/>
        <w:t xml:space="preserve"> </w:t>
      </w:r>
      <w:r>
        <w:tab/>
        <w:t xml:space="preserve">         </w:t>
      </w:r>
      <w:proofErr w:type="spellStart"/>
      <w:r w:rsidR="006F33C7">
        <w:rPr>
          <w:i/>
          <w:lang w:val="en-US"/>
        </w:rPr>
        <w:t>Cần</w:t>
      </w:r>
      <w:proofErr w:type="spellEnd"/>
      <w:r w:rsidR="006F33C7">
        <w:rPr>
          <w:i/>
          <w:lang w:val="en-US"/>
        </w:rPr>
        <w:t xml:space="preserve"> </w:t>
      </w:r>
      <w:proofErr w:type="spellStart"/>
      <w:r w:rsidR="006F33C7">
        <w:rPr>
          <w:i/>
          <w:lang w:val="en-US"/>
        </w:rPr>
        <w:t>Đước</w:t>
      </w:r>
      <w:proofErr w:type="spellEnd"/>
      <w:r>
        <w:rPr>
          <w:i/>
        </w:rPr>
        <w:t xml:space="preserve">, ngày  </w:t>
      </w:r>
      <w:r w:rsidR="005562E7">
        <w:rPr>
          <w:i/>
          <w:lang w:val="en-US"/>
        </w:rPr>
        <w:t>19</w:t>
      </w:r>
      <w:r>
        <w:rPr>
          <w:i/>
        </w:rPr>
        <w:t xml:space="preserve">  tháng </w:t>
      </w:r>
      <w:r w:rsidR="006F33C7">
        <w:rPr>
          <w:i/>
          <w:lang w:val="en-US"/>
        </w:rPr>
        <w:t>5</w:t>
      </w:r>
      <w:r>
        <w:rPr>
          <w:i/>
        </w:rPr>
        <w:t xml:space="preserve"> năm 202</w:t>
      </w:r>
      <w:r w:rsidR="006F33C7">
        <w:rPr>
          <w:i/>
          <w:lang w:val="en-US"/>
        </w:rPr>
        <w:t>5</w:t>
      </w:r>
      <w:r>
        <w:rPr>
          <w:i/>
        </w:rPr>
        <w:t xml:space="preserve"> </w:t>
      </w:r>
    </w:p>
    <w:p w:rsidR="008B079D" w:rsidRPr="001B41EE" w:rsidRDefault="006D52D0">
      <w:pPr>
        <w:spacing w:after="28" w:line="259" w:lineRule="auto"/>
        <w:ind w:left="0" w:right="0" w:firstLine="0"/>
        <w:jc w:val="left"/>
        <w:rPr>
          <w:sz w:val="12"/>
        </w:rPr>
      </w:pPr>
      <w:r>
        <w:rPr>
          <w:b/>
          <w:sz w:val="28"/>
        </w:rPr>
        <w:t xml:space="preserve"> </w:t>
      </w:r>
      <w:bookmarkStart w:id="0" w:name="_GoBack"/>
      <w:bookmarkEnd w:id="0"/>
    </w:p>
    <w:p w:rsidR="008B079D" w:rsidRDefault="006D52D0">
      <w:pPr>
        <w:spacing w:after="0" w:line="259" w:lineRule="auto"/>
        <w:ind w:left="165" w:right="4"/>
        <w:jc w:val="center"/>
      </w:pPr>
      <w:r>
        <w:rPr>
          <w:b/>
          <w:sz w:val="28"/>
        </w:rPr>
        <w:t xml:space="preserve">KẾ HOẠCH  </w:t>
      </w:r>
    </w:p>
    <w:p w:rsidR="008B079D" w:rsidRDefault="006D52D0">
      <w:pPr>
        <w:spacing w:after="0" w:line="259" w:lineRule="auto"/>
        <w:ind w:left="165" w:right="0"/>
        <w:jc w:val="center"/>
      </w:pPr>
      <w:r>
        <w:rPr>
          <w:b/>
          <w:sz w:val="28"/>
        </w:rPr>
        <w:t xml:space="preserve">Tổ chức kiểm tra, đánh giá lại, năm học 2023 - 2024 </w:t>
      </w:r>
    </w:p>
    <w:p w:rsidR="008B079D" w:rsidRDefault="00893BE9">
      <w:pPr>
        <w:spacing w:after="26" w:line="259" w:lineRule="auto"/>
        <w:ind w:left="3644" w:right="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2429510</wp:posOffset>
                </wp:positionH>
                <wp:positionV relativeFrom="paragraph">
                  <wp:posOffset>9525</wp:posOffset>
                </wp:positionV>
                <wp:extent cx="14414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7CA0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1.3pt,.75pt" to="30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" strokecolor="black [3200]" strokeweight=".5pt">
                <v:stroke joinstyle="miter"/>
              </v:line>
            </w:pict>
          </mc:Fallback>
        </mc:AlternateContent>
      </w:r>
    </w:p>
    <w:p w:rsidR="008B079D" w:rsidRDefault="006D52D0" w:rsidP="002C027E">
      <w:pPr>
        <w:spacing w:after="0" w:line="276" w:lineRule="auto"/>
        <w:ind w:right="0" w:firstLine="695"/>
      </w:pPr>
      <w:r>
        <w:t xml:space="preserve">Căn cứ Thông tư 22/2021/TT-BGDĐT ngày 20 tháng 7 năm 2021 Quy định về đánh giá, xếp loại học sinh trung học cơ sở và học sinh trung học phổ thông của Bộ trưởng Bộ Giáo dục và Đào tạo; </w:t>
      </w:r>
    </w:p>
    <w:p w:rsidR="008B079D" w:rsidRDefault="006D52D0" w:rsidP="002C027E">
      <w:pPr>
        <w:spacing w:after="0" w:line="276" w:lineRule="auto"/>
        <w:ind w:left="-15" w:right="0" w:firstLine="720"/>
      </w:pPr>
      <w:r>
        <w:t>Căn cứ kết quả xếp loại học tập cuối năm của học sinh khối 10 và 11 năm học 202</w:t>
      </w:r>
      <w:r w:rsidR="006F33C7">
        <w:rPr>
          <w:lang w:val="en-US"/>
        </w:rPr>
        <w:t>4</w:t>
      </w:r>
      <w:r>
        <w:t xml:space="preserve"> – 202</w:t>
      </w:r>
      <w:r w:rsidR="006F33C7">
        <w:rPr>
          <w:lang w:val="en-US"/>
        </w:rPr>
        <w:t>5</w:t>
      </w:r>
      <w:r>
        <w:t xml:space="preserve">,  </w:t>
      </w:r>
    </w:p>
    <w:p w:rsidR="008B079D" w:rsidRDefault="006D52D0" w:rsidP="001B41EE">
      <w:pPr>
        <w:spacing w:after="0" w:line="276" w:lineRule="auto"/>
        <w:ind w:left="-5" w:right="0" w:firstLine="710"/>
      </w:pPr>
      <w:r>
        <w:t xml:space="preserve">Trường THPT </w:t>
      </w:r>
      <w:r w:rsidR="006F33C7">
        <w:rPr>
          <w:lang w:val="en-US"/>
        </w:rPr>
        <w:t xml:space="preserve">Chu </w:t>
      </w:r>
      <w:proofErr w:type="spellStart"/>
      <w:r w:rsidR="006F33C7">
        <w:rPr>
          <w:lang w:val="en-US"/>
        </w:rPr>
        <w:t>Văn</w:t>
      </w:r>
      <w:proofErr w:type="spellEnd"/>
      <w:r w:rsidR="006F33C7">
        <w:rPr>
          <w:lang w:val="en-US"/>
        </w:rPr>
        <w:t xml:space="preserve"> An</w:t>
      </w:r>
      <w:r>
        <w:t xml:space="preserve"> xây dựng kế hoạch tổ chức kiểm tra, đánh giá lại, năm học 202</w:t>
      </w:r>
      <w:r w:rsidR="006F33C7">
        <w:rPr>
          <w:lang w:val="en-US"/>
        </w:rPr>
        <w:t>4</w:t>
      </w:r>
      <w:r>
        <w:t>-202</w:t>
      </w:r>
      <w:r w:rsidR="006F33C7">
        <w:rPr>
          <w:lang w:val="en-US"/>
        </w:rPr>
        <w:t>5</w:t>
      </w:r>
      <w:r>
        <w:t xml:space="preserve"> như sau: </w:t>
      </w:r>
    </w:p>
    <w:p w:rsidR="008B079D" w:rsidRDefault="006D52D0" w:rsidP="001B41EE">
      <w:pPr>
        <w:spacing w:after="0" w:line="276" w:lineRule="auto"/>
        <w:ind w:left="715" w:right="0"/>
        <w:jc w:val="left"/>
      </w:pPr>
      <w:r>
        <w:rPr>
          <w:b/>
          <w:sz w:val="24"/>
        </w:rPr>
        <w:t>1.</w:t>
      </w:r>
      <w:r>
        <w:rPr>
          <w:rFonts w:ascii="Arial" w:eastAsia="Arial" w:hAnsi="Arial" w:cs="Arial"/>
          <w:b/>
          <w:sz w:val="24"/>
        </w:rPr>
        <w:t xml:space="preserve"> </w:t>
      </w:r>
      <w:r>
        <w:rPr>
          <w:b/>
        </w:rPr>
        <w:t xml:space="preserve">Mục đích, yêu cầu: </w:t>
      </w:r>
    </w:p>
    <w:p w:rsidR="008B079D" w:rsidRDefault="006F33C7" w:rsidP="001B41EE">
      <w:pPr>
        <w:spacing w:after="0" w:line="276" w:lineRule="auto"/>
        <w:ind w:right="0" w:firstLine="695"/>
      </w:pPr>
      <w:r>
        <w:rPr>
          <w:lang w:val="en-US"/>
        </w:rPr>
        <w:t xml:space="preserve">- </w:t>
      </w:r>
      <w:r w:rsidR="006D52D0">
        <w:t xml:space="preserve">Thực hiện đúng theo Thông tư 22/2021/TT-BGDĐT ngày 20 tháng 7 năm 2021 Quy định về đánh giá, xếp loại học sinh trung học cơ sở và học sinh trung học phổ thông của Bộ trưởng Bộ Giáo dục và Đào tạo. </w:t>
      </w:r>
    </w:p>
    <w:p w:rsidR="008B079D" w:rsidRDefault="006F33C7" w:rsidP="001B41EE">
      <w:pPr>
        <w:spacing w:after="0" w:line="276" w:lineRule="auto"/>
        <w:ind w:right="0" w:firstLine="695"/>
      </w:pPr>
      <w:r>
        <w:rPr>
          <w:lang w:val="en-US"/>
        </w:rPr>
        <w:t xml:space="preserve">- </w:t>
      </w:r>
      <w:r w:rsidR="006D52D0">
        <w:t xml:space="preserve">Tổ chức kiểm tra lại nghiêm túc, công bằng, đúng quy chế; đảm bảo thực hiện đúng quy định các khâu ra đề, in sao, coi thi, chấm thi và xét kết quả theo đúng quy định. </w:t>
      </w:r>
    </w:p>
    <w:p w:rsidR="008B079D" w:rsidRDefault="006D52D0" w:rsidP="001B41EE">
      <w:pPr>
        <w:spacing w:after="0" w:line="276" w:lineRule="auto"/>
        <w:ind w:left="715" w:right="0"/>
        <w:jc w:val="left"/>
      </w:pPr>
      <w:r>
        <w:rPr>
          <w:b/>
          <w:sz w:val="24"/>
        </w:rPr>
        <w:t>2.</w:t>
      </w:r>
      <w:r>
        <w:rPr>
          <w:rFonts w:ascii="Arial" w:eastAsia="Arial" w:hAnsi="Arial" w:cs="Arial"/>
          <w:b/>
          <w:sz w:val="24"/>
        </w:rPr>
        <w:t xml:space="preserve"> </w:t>
      </w:r>
      <w:r>
        <w:rPr>
          <w:b/>
        </w:rPr>
        <w:t xml:space="preserve">Đối tượng tham gia kiểm tra lại: </w:t>
      </w:r>
    </w:p>
    <w:p w:rsidR="008B079D" w:rsidRPr="006F33C7" w:rsidRDefault="006F33C7" w:rsidP="001B41EE">
      <w:pPr>
        <w:spacing w:after="0" w:line="276" w:lineRule="auto"/>
        <w:ind w:right="0" w:firstLine="695"/>
        <w:rPr>
          <w:lang w:val="en-US"/>
        </w:rPr>
      </w:pPr>
      <w:r>
        <w:rPr>
          <w:lang w:val="en-US"/>
        </w:rPr>
        <w:t xml:space="preserve">- </w:t>
      </w:r>
      <w:r w:rsidR="006D52D0">
        <w:t>Những học sinh chưa đủ điều kiện lên lớp, thuộc diện kiểm tra lại và đã đăng ký các môn thi lại theo danh sách đăng ký</w:t>
      </w:r>
      <w:r w:rsidR="006D52D0">
        <w:rPr>
          <w:i/>
        </w:rPr>
        <w:t xml:space="preserve"> (danh sách </w:t>
      </w:r>
      <w:proofErr w:type="spellStart"/>
      <w:r>
        <w:rPr>
          <w:i/>
          <w:lang w:val="en-US"/>
        </w:rPr>
        <w:t>kèm</w:t>
      </w:r>
      <w:proofErr w:type="spellEnd"/>
      <w:r>
        <w:rPr>
          <w:i/>
          <w:lang w:val="en-US"/>
        </w:rPr>
        <w:t xml:space="preserve"> </w:t>
      </w:r>
      <w:proofErr w:type="spellStart"/>
      <w:r>
        <w:rPr>
          <w:i/>
          <w:lang w:val="en-US"/>
        </w:rPr>
        <w:t>theo</w:t>
      </w:r>
      <w:proofErr w:type="spellEnd"/>
      <w:r w:rsidR="006D52D0">
        <w:rPr>
          <w:i/>
        </w:rPr>
        <w:t>)</w:t>
      </w:r>
      <w:r>
        <w:rPr>
          <w:lang w:val="en-US"/>
        </w:rPr>
        <w:t>.</w:t>
      </w:r>
    </w:p>
    <w:p w:rsidR="008B079D" w:rsidRDefault="006F33C7" w:rsidP="001B41EE">
      <w:pPr>
        <w:spacing w:after="0" w:line="276" w:lineRule="auto"/>
        <w:ind w:right="0" w:firstLine="695"/>
      </w:pPr>
      <w:r>
        <w:rPr>
          <w:lang w:val="en-US"/>
        </w:rPr>
        <w:t xml:space="preserve">- </w:t>
      </w:r>
      <w:r w:rsidR="006D52D0">
        <w:t xml:space="preserve">Kết quả kiểm tra lại được lấy thay thế cho kết quả xếp loại cả năm của môn học đó để xếp loại lại về học lực.  </w:t>
      </w:r>
    </w:p>
    <w:p w:rsidR="008B079D" w:rsidRPr="006F33C7" w:rsidRDefault="006D52D0" w:rsidP="001B41EE">
      <w:pPr>
        <w:spacing w:after="0" w:line="276" w:lineRule="auto"/>
        <w:ind w:left="730" w:right="0"/>
        <w:rPr>
          <w:b/>
        </w:rPr>
      </w:pPr>
      <w:r w:rsidRPr="006F33C7">
        <w:rPr>
          <w:b/>
          <w:sz w:val="24"/>
        </w:rPr>
        <w:t>3.</w:t>
      </w:r>
      <w:r w:rsidRPr="006F33C7">
        <w:rPr>
          <w:rFonts w:ascii="Arial" w:eastAsia="Arial" w:hAnsi="Arial" w:cs="Arial"/>
          <w:b/>
          <w:sz w:val="24"/>
        </w:rPr>
        <w:t xml:space="preserve"> </w:t>
      </w:r>
      <w:r w:rsidRPr="006F33C7">
        <w:rPr>
          <w:b/>
        </w:rPr>
        <w:t xml:space="preserve">Nội dung, hình thức và cấu trúc đề kiểm tra lại: </w:t>
      </w:r>
    </w:p>
    <w:p w:rsidR="006F33C7" w:rsidRDefault="006F33C7" w:rsidP="001B41EE">
      <w:pPr>
        <w:spacing w:after="0" w:line="276" w:lineRule="auto"/>
        <w:ind w:right="0" w:firstLine="695"/>
      </w:pPr>
      <w:r w:rsidRPr="006F33C7">
        <w:rPr>
          <w:szCs w:val="26"/>
          <w:lang w:val="en-US"/>
        </w:rPr>
        <w:t>-</w:t>
      </w:r>
      <w:r w:rsidRPr="006F33C7">
        <w:rPr>
          <w:sz w:val="25"/>
          <w:lang w:val="en-US"/>
        </w:rPr>
        <w:t xml:space="preserve"> </w:t>
      </w:r>
      <w:r w:rsidR="006D52D0">
        <w:t xml:space="preserve">Nội dung kiểm tra lại theo đúng chương trình môn học do BGD&amp;ĐT quy định. </w:t>
      </w:r>
    </w:p>
    <w:p w:rsidR="008B079D" w:rsidRPr="006F33C7" w:rsidRDefault="006F33C7" w:rsidP="001B41EE">
      <w:pPr>
        <w:spacing w:after="0" w:line="276" w:lineRule="auto"/>
        <w:ind w:right="0" w:firstLine="695"/>
        <w:rPr>
          <w:lang w:val="en-US"/>
        </w:rPr>
      </w:pPr>
      <w:r>
        <w:rPr>
          <w:lang w:val="en-US"/>
        </w:rPr>
        <w:t xml:space="preserve">- </w:t>
      </w:r>
      <w:r w:rsidR="006D52D0">
        <w:t xml:space="preserve">Hình thức và cấu trúc đề được </w:t>
      </w:r>
      <w:proofErr w:type="spellStart"/>
      <w:r>
        <w:rPr>
          <w:lang w:val="en-US"/>
        </w:rPr>
        <w:t>tổ</w:t>
      </w:r>
      <w:proofErr w:type="spellEnd"/>
      <w:r>
        <w:rPr>
          <w:lang w:val="en-US"/>
        </w:rPr>
        <w:t xml:space="preserve"> </w:t>
      </w:r>
      <w:proofErr w:type="spellStart"/>
      <w:r>
        <w:rPr>
          <w:lang w:val="en-US"/>
        </w:rPr>
        <w:t>thống</w:t>
      </w:r>
      <w:proofErr w:type="spellEnd"/>
      <w:r>
        <w:rPr>
          <w:lang w:val="en-US"/>
        </w:rPr>
        <w:t xml:space="preserve"> </w:t>
      </w:r>
      <w:proofErr w:type="spellStart"/>
      <w:r>
        <w:rPr>
          <w:lang w:val="en-US"/>
        </w:rPr>
        <w:t>nhất</w:t>
      </w:r>
      <w:proofErr w:type="spellEnd"/>
      <w:r>
        <w:rPr>
          <w:lang w:val="en-US"/>
        </w:rPr>
        <w:t xml:space="preserve"> </w:t>
      </w:r>
      <w:proofErr w:type="spellStart"/>
      <w:r>
        <w:rPr>
          <w:lang w:val="en-US"/>
        </w:rPr>
        <w:t>đầu</w:t>
      </w:r>
      <w:proofErr w:type="spellEnd"/>
      <w:r w:rsidR="006D52D0">
        <w:t xml:space="preserve"> năm học 202</w:t>
      </w:r>
      <w:r>
        <w:rPr>
          <w:lang w:val="en-US"/>
        </w:rPr>
        <w:t>4</w:t>
      </w:r>
      <w:r w:rsidR="006D52D0">
        <w:t>-</w:t>
      </w:r>
      <w:r>
        <w:rPr>
          <w:lang w:val="en-US"/>
        </w:rPr>
        <w:t xml:space="preserve"> </w:t>
      </w:r>
      <w:r w:rsidR="006D52D0">
        <w:t>202</w:t>
      </w:r>
      <w:r>
        <w:rPr>
          <w:lang w:val="en-US"/>
        </w:rPr>
        <w:t>5.</w:t>
      </w:r>
    </w:p>
    <w:p w:rsidR="008B079D" w:rsidRDefault="006D52D0" w:rsidP="001B41EE">
      <w:pPr>
        <w:numPr>
          <w:ilvl w:val="0"/>
          <w:numId w:val="3"/>
        </w:numPr>
        <w:spacing w:after="0" w:line="276" w:lineRule="auto"/>
        <w:ind w:right="0" w:hanging="360"/>
        <w:jc w:val="left"/>
      </w:pPr>
      <w:r>
        <w:rPr>
          <w:b/>
        </w:rPr>
        <w:t xml:space="preserve">Thời gian kiểm tra lại: </w:t>
      </w:r>
    </w:p>
    <w:tbl>
      <w:tblPr>
        <w:tblStyle w:val="TableGrid"/>
        <w:tblW w:w="9650" w:type="dxa"/>
        <w:tblInd w:w="91" w:type="dxa"/>
        <w:tblCellMar>
          <w:top w:w="9" w:type="dxa"/>
          <w:right w:w="20" w:type="dxa"/>
        </w:tblCellMar>
        <w:tblLook w:val="04A0" w:firstRow="1" w:lastRow="0" w:firstColumn="1" w:lastColumn="0" w:noHBand="0" w:noVBand="1"/>
      </w:tblPr>
      <w:tblGrid>
        <w:gridCol w:w="538"/>
        <w:gridCol w:w="2683"/>
        <w:gridCol w:w="1689"/>
        <w:gridCol w:w="1119"/>
        <w:gridCol w:w="1936"/>
        <w:gridCol w:w="1685"/>
      </w:tblGrid>
      <w:tr w:rsidR="008B079D" w:rsidTr="004D2CFF">
        <w:trPr>
          <w:trHeight w:val="310"/>
        </w:trPr>
        <w:tc>
          <w:tcPr>
            <w:tcW w:w="538" w:type="dxa"/>
            <w:tcBorders>
              <w:top w:val="single" w:sz="4" w:space="0" w:color="000000"/>
              <w:left w:val="single" w:sz="4" w:space="0" w:color="000000"/>
              <w:bottom w:val="single" w:sz="4" w:space="0" w:color="000000"/>
              <w:right w:val="single" w:sz="4" w:space="0" w:color="000000"/>
            </w:tcBorders>
          </w:tcPr>
          <w:p w:rsidR="008B079D" w:rsidRDefault="006D52D0" w:rsidP="001B41EE">
            <w:pPr>
              <w:spacing w:after="0" w:line="276" w:lineRule="auto"/>
              <w:ind w:left="22" w:right="0" w:firstLine="0"/>
            </w:pPr>
            <w:r>
              <w:rPr>
                <w:b/>
              </w:rPr>
              <w:t>STT</w:t>
            </w:r>
          </w:p>
        </w:tc>
        <w:tc>
          <w:tcPr>
            <w:tcW w:w="2683" w:type="dxa"/>
            <w:tcBorders>
              <w:top w:val="single" w:sz="4" w:space="0" w:color="000000"/>
              <w:left w:val="single" w:sz="4" w:space="0" w:color="000000"/>
              <w:bottom w:val="single" w:sz="4" w:space="0" w:color="000000"/>
              <w:right w:val="single" w:sz="4" w:space="0" w:color="000000"/>
            </w:tcBorders>
          </w:tcPr>
          <w:p w:rsidR="008B079D" w:rsidRDefault="006D52D0" w:rsidP="001B41EE">
            <w:pPr>
              <w:spacing w:after="0" w:line="276" w:lineRule="auto"/>
              <w:ind w:left="-26" w:right="0" w:firstLine="0"/>
            </w:pPr>
            <w:r>
              <w:rPr>
                <w:b/>
              </w:rPr>
              <w:t xml:space="preserve"> Ngày kiểm tra</w:t>
            </w:r>
          </w:p>
        </w:tc>
        <w:tc>
          <w:tcPr>
            <w:tcW w:w="1689" w:type="dxa"/>
            <w:tcBorders>
              <w:top w:val="single" w:sz="4" w:space="0" w:color="000000"/>
              <w:left w:val="single" w:sz="4" w:space="0" w:color="000000"/>
              <w:bottom w:val="single" w:sz="4" w:space="0" w:color="000000"/>
              <w:right w:val="single" w:sz="4" w:space="0" w:color="000000"/>
            </w:tcBorders>
          </w:tcPr>
          <w:p w:rsidR="008B079D" w:rsidRDefault="006D52D0" w:rsidP="001B41EE">
            <w:pPr>
              <w:tabs>
                <w:tab w:val="center" w:pos="927"/>
              </w:tabs>
              <w:spacing w:after="0" w:line="276" w:lineRule="auto"/>
              <w:ind w:left="-20" w:right="0" w:firstLine="0"/>
              <w:jc w:val="left"/>
            </w:pPr>
            <w:r>
              <w:rPr>
                <w:b/>
              </w:rPr>
              <w:t xml:space="preserve"> </w:t>
            </w:r>
            <w:r>
              <w:rPr>
                <w:b/>
              </w:rPr>
              <w:tab/>
              <w:t xml:space="preserve">Môn </w:t>
            </w:r>
          </w:p>
        </w:tc>
        <w:tc>
          <w:tcPr>
            <w:tcW w:w="3055" w:type="dxa"/>
            <w:gridSpan w:val="2"/>
            <w:tcBorders>
              <w:top w:val="single" w:sz="4" w:space="0" w:color="000000"/>
              <w:left w:val="single" w:sz="4" w:space="0" w:color="000000"/>
              <w:bottom w:val="single" w:sz="4" w:space="0" w:color="000000"/>
              <w:right w:val="single" w:sz="4" w:space="0" w:color="000000"/>
            </w:tcBorders>
          </w:tcPr>
          <w:p w:rsidR="008B079D" w:rsidRDefault="006D52D0" w:rsidP="001B41EE">
            <w:pPr>
              <w:spacing w:after="0" w:line="276" w:lineRule="auto"/>
              <w:ind w:left="14" w:right="0" w:firstLine="0"/>
              <w:jc w:val="center"/>
            </w:pPr>
            <w:r>
              <w:rPr>
                <w:b/>
              </w:rPr>
              <w:t xml:space="preserve">Thời gian làm bài </w:t>
            </w:r>
          </w:p>
        </w:tc>
        <w:tc>
          <w:tcPr>
            <w:tcW w:w="1685" w:type="dxa"/>
            <w:tcBorders>
              <w:top w:val="single" w:sz="4" w:space="0" w:color="000000"/>
              <w:left w:val="single" w:sz="4" w:space="0" w:color="000000"/>
              <w:bottom w:val="single" w:sz="4" w:space="0" w:color="000000"/>
              <w:right w:val="single" w:sz="4" w:space="0" w:color="000000"/>
            </w:tcBorders>
          </w:tcPr>
          <w:p w:rsidR="008B079D" w:rsidRDefault="006D52D0" w:rsidP="001B41EE">
            <w:pPr>
              <w:spacing w:after="0" w:line="276" w:lineRule="auto"/>
              <w:ind w:left="38" w:right="0" w:firstLine="0"/>
            </w:pPr>
            <w:r>
              <w:rPr>
                <w:b/>
              </w:rPr>
              <w:t>Phòng kiểm tra</w:t>
            </w:r>
          </w:p>
        </w:tc>
      </w:tr>
      <w:tr w:rsidR="004D2CFF" w:rsidTr="004D2CFF">
        <w:trPr>
          <w:trHeight w:val="30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4D2CFF" w:rsidRDefault="004D2CFF" w:rsidP="004D2CFF">
            <w:pPr>
              <w:spacing w:after="0" w:line="276" w:lineRule="auto"/>
              <w:ind w:left="13" w:right="0" w:firstLine="0"/>
              <w:jc w:val="center"/>
            </w:pPr>
            <w:r>
              <w:t xml:space="preserve">1 </w:t>
            </w:r>
          </w:p>
        </w:tc>
        <w:tc>
          <w:tcPr>
            <w:tcW w:w="2683" w:type="dxa"/>
            <w:vMerge w:val="restart"/>
            <w:tcBorders>
              <w:top w:val="single" w:sz="4" w:space="0" w:color="000000"/>
              <w:left w:val="single" w:sz="4" w:space="0" w:color="000000"/>
              <w:bottom w:val="single" w:sz="4" w:space="0" w:color="000000"/>
              <w:right w:val="single" w:sz="4" w:space="0" w:color="000000"/>
            </w:tcBorders>
            <w:vAlign w:val="center"/>
          </w:tcPr>
          <w:p w:rsidR="004D2CFF" w:rsidRDefault="004D2CFF" w:rsidP="004D2CFF">
            <w:pPr>
              <w:spacing w:after="0" w:line="276" w:lineRule="auto"/>
              <w:ind w:left="0" w:right="0" w:firstLine="0"/>
              <w:jc w:val="center"/>
            </w:pPr>
            <w:r>
              <w:t xml:space="preserve">Sáng thứ Ba, </w:t>
            </w:r>
            <w:r>
              <w:rPr>
                <w:lang w:val="en-US"/>
              </w:rPr>
              <w:t>27</w:t>
            </w:r>
            <w:r>
              <w:t>/</w:t>
            </w:r>
            <w:r>
              <w:rPr>
                <w:lang w:val="en-US"/>
              </w:rPr>
              <w:t>5</w:t>
            </w:r>
            <w:r>
              <w:t>/202</w:t>
            </w:r>
            <w:r>
              <w:rPr>
                <w:lang w:val="en-US"/>
              </w:rPr>
              <w:t>5</w:t>
            </w:r>
            <w:r>
              <w:t xml:space="preserve"> </w:t>
            </w:r>
          </w:p>
        </w:tc>
        <w:tc>
          <w:tcPr>
            <w:tcW w:w="1689" w:type="dxa"/>
            <w:tcBorders>
              <w:top w:val="single" w:sz="4" w:space="0" w:color="000000"/>
              <w:left w:val="single" w:sz="4" w:space="0" w:color="000000"/>
              <w:bottom w:val="single" w:sz="4" w:space="0" w:color="000000"/>
              <w:right w:val="single" w:sz="4" w:space="0" w:color="000000"/>
            </w:tcBorders>
          </w:tcPr>
          <w:p w:rsidR="004D2CFF" w:rsidRPr="00383334" w:rsidRDefault="004D2CFF" w:rsidP="004D2CFF">
            <w:pPr>
              <w:jc w:val="center"/>
              <w:rPr>
                <w:bCs/>
                <w:szCs w:val="26"/>
              </w:rPr>
            </w:pPr>
            <w:r>
              <w:rPr>
                <w:bCs/>
                <w:szCs w:val="26"/>
                <w:lang w:val="en-US"/>
              </w:rPr>
              <w:t>Ho</w:t>
            </w:r>
            <w:r w:rsidRPr="00383334">
              <w:rPr>
                <w:bCs/>
                <w:szCs w:val="26"/>
              </w:rPr>
              <w:t>á</w:t>
            </w:r>
          </w:p>
        </w:tc>
        <w:tc>
          <w:tcPr>
            <w:tcW w:w="1119" w:type="dxa"/>
            <w:tcBorders>
              <w:top w:val="single" w:sz="4" w:space="0" w:color="000000"/>
              <w:left w:val="single" w:sz="4" w:space="0" w:color="000000"/>
              <w:bottom w:val="single" w:sz="4" w:space="0" w:color="000000"/>
              <w:right w:val="single" w:sz="4" w:space="0" w:color="auto"/>
            </w:tcBorders>
          </w:tcPr>
          <w:p w:rsidR="004D2CFF" w:rsidRPr="000F1D73" w:rsidRDefault="004D2CFF" w:rsidP="00A317F7">
            <w:pPr>
              <w:spacing w:after="0" w:line="276" w:lineRule="auto"/>
              <w:ind w:left="108" w:right="0" w:firstLine="0"/>
              <w:jc w:val="left"/>
              <w:rPr>
                <w:lang w:val="en-US"/>
              </w:rPr>
            </w:pPr>
            <w:r>
              <w:rPr>
                <w:lang w:val="en-US"/>
              </w:rPr>
              <w:t xml:space="preserve">45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4D2CFF" w:rsidRPr="00136AD4" w:rsidRDefault="004D2CFF" w:rsidP="00A317F7">
            <w:pPr>
              <w:spacing w:after="0" w:line="276" w:lineRule="auto"/>
              <w:ind w:left="108" w:right="0" w:firstLine="0"/>
              <w:jc w:val="center"/>
              <w:rPr>
                <w:lang w:val="en-US"/>
              </w:rPr>
            </w:pPr>
            <w:r>
              <w:rPr>
                <w:lang w:val="en-US"/>
              </w:rPr>
              <w:t>7h30 – 8h15</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tcPr>
          <w:p w:rsidR="004D2CFF" w:rsidRDefault="004D2CFF" w:rsidP="004D2CFF">
            <w:pPr>
              <w:spacing w:after="0" w:line="276" w:lineRule="auto"/>
              <w:ind w:left="898" w:right="24" w:hanging="864"/>
              <w:jc w:val="left"/>
            </w:pPr>
            <w:r>
              <w:t xml:space="preserve">Phòng học số </w:t>
            </w:r>
            <w:r>
              <w:rPr>
                <w:lang w:val="en-US"/>
              </w:rPr>
              <w:t>8</w:t>
            </w:r>
            <w:r>
              <w:t xml:space="preserve">  </w:t>
            </w:r>
          </w:p>
        </w:tc>
      </w:tr>
      <w:tr w:rsidR="004D2CFF" w:rsidTr="000F1D73">
        <w:trPr>
          <w:trHeight w:val="310"/>
        </w:trPr>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c>
          <w:tcPr>
            <w:tcW w:w="1689" w:type="dxa"/>
            <w:tcBorders>
              <w:top w:val="single" w:sz="4" w:space="0" w:color="000000"/>
              <w:left w:val="single" w:sz="4" w:space="0" w:color="000000"/>
              <w:bottom w:val="single" w:sz="4" w:space="0" w:color="000000"/>
              <w:right w:val="single" w:sz="4" w:space="0" w:color="000000"/>
            </w:tcBorders>
          </w:tcPr>
          <w:p w:rsidR="004D2CFF" w:rsidRPr="00383334" w:rsidRDefault="004D2CFF" w:rsidP="004D2CFF">
            <w:pPr>
              <w:jc w:val="center"/>
              <w:rPr>
                <w:bCs/>
                <w:szCs w:val="26"/>
              </w:rPr>
            </w:pPr>
            <w:r w:rsidRPr="00383334">
              <w:rPr>
                <w:bCs/>
                <w:szCs w:val="26"/>
              </w:rPr>
              <w:t xml:space="preserve">Ngữ văn </w:t>
            </w:r>
          </w:p>
        </w:tc>
        <w:tc>
          <w:tcPr>
            <w:tcW w:w="1119" w:type="dxa"/>
            <w:tcBorders>
              <w:top w:val="single" w:sz="4" w:space="0" w:color="000000"/>
              <w:left w:val="single" w:sz="4" w:space="0" w:color="000000"/>
              <w:bottom w:val="single" w:sz="4" w:space="0" w:color="000000"/>
              <w:right w:val="single" w:sz="4" w:space="0" w:color="auto"/>
            </w:tcBorders>
          </w:tcPr>
          <w:p w:rsidR="004D2CFF" w:rsidRPr="000F1D73" w:rsidRDefault="004D2CFF" w:rsidP="00A317F7">
            <w:pPr>
              <w:spacing w:after="0" w:line="276" w:lineRule="auto"/>
              <w:ind w:left="108" w:right="0" w:firstLine="0"/>
              <w:jc w:val="left"/>
              <w:rPr>
                <w:lang w:val="en-US"/>
              </w:rPr>
            </w:pPr>
            <w:r>
              <w:rPr>
                <w:lang w:val="en-US"/>
              </w:rPr>
              <w:t xml:space="preserve">90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4D2CFF" w:rsidRPr="00136AD4" w:rsidRDefault="004D2CFF" w:rsidP="00A317F7">
            <w:pPr>
              <w:spacing w:after="0" w:line="276" w:lineRule="auto"/>
              <w:ind w:left="108" w:right="0" w:firstLine="0"/>
              <w:jc w:val="center"/>
              <w:rPr>
                <w:lang w:val="en-US"/>
              </w:rPr>
            </w:pPr>
            <w:r>
              <w:rPr>
                <w:lang w:val="en-US"/>
              </w:rPr>
              <w:t>8h30- 10h00</w:t>
            </w:r>
          </w:p>
        </w:tc>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r>
      <w:tr w:rsidR="004D2CFF" w:rsidTr="000F1D73">
        <w:trPr>
          <w:trHeight w:val="310"/>
        </w:trPr>
        <w:tc>
          <w:tcPr>
            <w:tcW w:w="0" w:type="auto"/>
            <w:vMerge/>
            <w:tcBorders>
              <w:top w:val="nil"/>
              <w:left w:val="single" w:sz="4" w:space="0" w:color="000000"/>
              <w:bottom w:val="single" w:sz="4" w:space="0" w:color="auto"/>
              <w:right w:val="single" w:sz="4" w:space="0" w:color="000000"/>
            </w:tcBorders>
          </w:tcPr>
          <w:p w:rsidR="004D2CFF" w:rsidRDefault="004D2CFF" w:rsidP="004D2CFF">
            <w:pPr>
              <w:spacing w:after="0" w:line="276" w:lineRule="auto"/>
              <w:ind w:left="0" w:right="0" w:firstLine="0"/>
              <w:jc w:val="left"/>
            </w:pPr>
          </w:p>
        </w:tc>
        <w:tc>
          <w:tcPr>
            <w:tcW w:w="0" w:type="auto"/>
            <w:vMerge/>
            <w:tcBorders>
              <w:top w:val="nil"/>
              <w:left w:val="single" w:sz="4" w:space="0" w:color="000000"/>
              <w:bottom w:val="single" w:sz="4" w:space="0" w:color="auto"/>
              <w:right w:val="single" w:sz="4" w:space="0" w:color="000000"/>
            </w:tcBorders>
          </w:tcPr>
          <w:p w:rsidR="004D2CFF" w:rsidRDefault="004D2CFF" w:rsidP="004D2CFF">
            <w:pPr>
              <w:spacing w:after="0" w:line="276" w:lineRule="auto"/>
              <w:ind w:left="0" w:right="0" w:firstLine="0"/>
              <w:jc w:val="left"/>
            </w:pPr>
          </w:p>
        </w:tc>
        <w:tc>
          <w:tcPr>
            <w:tcW w:w="1689" w:type="dxa"/>
            <w:tcBorders>
              <w:top w:val="single" w:sz="4" w:space="0" w:color="000000"/>
              <w:left w:val="single" w:sz="4" w:space="0" w:color="000000"/>
              <w:bottom w:val="single" w:sz="4" w:space="0" w:color="auto"/>
              <w:right w:val="single" w:sz="4" w:space="0" w:color="000000"/>
            </w:tcBorders>
          </w:tcPr>
          <w:p w:rsidR="004D2CFF" w:rsidRPr="00383334" w:rsidRDefault="004D2CFF" w:rsidP="004D2CFF">
            <w:pPr>
              <w:jc w:val="center"/>
              <w:rPr>
                <w:bCs/>
                <w:szCs w:val="26"/>
              </w:rPr>
            </w:pPr>
            <w:r w:rsidRPr="00383334">
              <w:rPr>
                <w:bCs/>
                <w:szCs w:val="26"/>
              </w:rPr>
              <w:t>Vật lí</w:t>
            </w:r>
          </w:p>
        </w:tc>
        <w:tc>
          <w:tcPr>
            <w:tcW w:w="1119" w:type="dxa"/>
            <w:tcBorders>
              <w:top w:val="single" w:sz="4" w:space="0" w:color="000000"/>
              <w:left w:val="single" w:sz="4" w:space="0" w:color="000000"/>
              <w:bottom w:val="single" w:sz="4" w:space="0" w:color="000000"/>
              <w:right w:val="single" w:sz="4" w:space="0" w:color="auto"/>
            </w:tcBorders>
          </w:tcPr>
          <w:p w:rsidR="004D2CFF" w:rsidRPr="00A317F7" w:rsidRDefault="00A317F7" w:rsidP="004D2CFF">
            <w:pPr>
              <w:spacing w:after="0" w:line="276" w:lineRule="auto"/>
              <w:ind w:left="108" w:right="0" w:firstLine="0"/>
              <w:jc w:val="left"/>
              <w:rPr>
                <w:lang w:val="en-US"/>
              </w:rPr>
            </w:pPr>
            <w:r>
              <w:rPr>
                <w:lang w:val="en-US"/>
              </w:rPr>
              <w:t xml:space="preserve">45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4D2CFF" w:rsidRPr="004D2CFF" w:rsidRDefault="004D2CFF" w:rsidP="00A317F7">
            <w:pPr>
              <w:spacing w:after="0" w:line="276" w:lineRule="auto"/>
              <w:ind w:left="108" w:right="0" w:firstLine="0"/>
              <w:jc w:val="center"/>
              <w:rPr>
                <w:lang w:val="en-US"/>
              </w:rPr>
            </w:pPr>
            <w:r>
              <w:rPr>
                <w:lang w:val="en-US"/>
              </w:rPr>
              <w:t>10h15- 11h00</w:t>
            </w:r>
          </w:p>
        </w:tc>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r>
      <w:tr w:rsidR="004D2CFF" w:rsidTr="000F1D73">
        <w:trPr>
          <w:trHeight w:val="310"/>
        </w:trPr>
        <w:tc>
          <w:tcPr>
            <w:tcW w:w="0" w:type="auto"/>
            <w:vMerge w:val="restart"/>
            <w:tcBorders>
              <w:top w:val="single" w:sz="4" w:space="0" w:color="auto"/>
              <w:left w:val="single" w:sz="4" w:space="0" w:color="000000"/>
              <w:right w:val="single" w:sz="4" w:space="0" w:color="000000"/>
            </w:tcBorders>
          </w:tcPr>
          <w:p w:rsidR="004D2CFF" w:rsidRDefault="004D2CFF" w:rsidP="004D2CFF">
            <w:pPr>
              <w:spacing w:after="0" w:line="276" w:lineRule="auto"/>
              <w:ind w:left="13" w:right="0"/>
              <w:jc w:val="center"/>
            </w:pPr>
            <w:r>
              <w:t xml:space="preserve">2 </w:t>
            </w:r>
          </w:p>
        </w:tc>
        <w:tc>
          <w:tcPr>
            <w:tcW w:w="0" w:type="auto"/>
            <w:vMerge w:val="restart"/>
            <w:tcBorders>
              <w:top w:val="single" w:sz="4" w:space="0" w:color="auto"/>
              <w:left w:val="single" w:sz="4" w:space="0" w:color="000000"/>
              <w:right w:val="single" w:sz="4" w:space="0" w:color="000000"/>
            </w:tcBorders>
          </w:tcPr>
          <w:p w:rsidR="004D2CFF" w:rsidRDefault="004D2CFF" w:rsidP="004D2CFF">
            <w:pPr>
              <w:spacing w:after="0" w:line="276" w:lineRule="auto"/>
              <w:ind w:left="0" w:right="0"/>
              <w:jc w:val="center"/>
            </w:pPr>
            <w:r>
              <w:t xml:space="preserve">Sáng thứ Tư, </w:t>
            </w:r>
            <w:r>
              <w:rPr>
                <w:lang w:val="en-US"/>
              </w:rPr>
              <w:t>28</w:t>
            </w:r>
            <w:r>
              <w:t>/</w:t>
            </w:r>
            <w:r>
              <w:rPr>
                <w:lang w:val="en-US"/>
              </w:rPr>
              <w:t>5</w:t>
            </w:r>
            <w:r>
              <w:t>/202</w:t>
            </w:r>
            <w:r>
              <w:rPr>
                <w:lang w:val="en-US"/>
              </w:rPr>
              <w:t>5</w:t>
            </w:r>
            <w:r>
              <w:t xml:space="preserve"> </w:t>
            </w:r>
          </w:p>
        </w:tc>
        <w:tc>
          <w:tcPr>
            <w:tcW w:w="1689" w:type="dxa"/>
            <w:tcBorders>
              <w:top w:val="single" w:sz="4" w:space="0" w:color="auto"/>
              <w:left w:val="single" w:sz="4" w:space="0" w:color="000000"/>
              <w:bottom w:val="single" w:sz="4" w:space="0" w:color="000000"/>
              <w:right w:val="single" w:sz="4" w:space="0" w:color="000000"/>
            </w:tcBorders>
          </w:tcPr>
          <w:p w:rsidR="004D2CFF" w:rsidRPr="00383334" w:rsidRDefault="004D2CFF" w:rsidP="004D2CFF">
            <w:pPr>
              <w:jc w:val="center"/>
              <w:rPr>
                <w:bCs/>
                <w:szCs w:val="26"/>
              </w:rPr>
            </w:pPr>
            <w:proofErr w:type="spellStart"/>
            <w:r>
              <w:rPr>
                <w:szCs w:val="26"/>
                <w:lang w:val="en-US"/>
              </w:rPr>
              <w:t>Toán</w:t>
            </w:r>
            <w:proofErr w:type="spellEnd"/>
            <w:r w:rsidRPr="00383334">
              <w:rPr>
                <w:bCs/>
                <w:szCs w:val="26"/>
              </w:rPr>
              <w:t xml:space="preserve"> </w:t>
            </w:r>
          </w:p>
        </w:tc>
        <w:tc>
          <w:tcPr>
            <w:tcW w:w="1119" w:type="dxa"/>
            <w:tcBorders>
              <w:top w:val="single" w:sz="4" w:space="0" w:color="000000"/>
              <w:left w:val="single" w:sz="4" w:space="0" w:color="000000"/>
              <w:bottom w:val="single" w:sz="4" w:space="0" w:color="000000"/>
              <w:right w:val="single" w:sz="4" w:space="0" w:color="auto"/>
            </w:tcBorders>
          </w:tcPr>
          <w:p w:rsidR="004D2CFF" w:rsidRPr="00A317F7" w:rsidRDefault="00A317F7" w:rsidP="004D2CFF">
            <w:pPr>
              <w:spacing w:after="0" w:line="276" w:lineRule="auto"/>
              <w:ind w:left="108" w:right="0" w:firstLine="0"/>
              <w:jc w:val="left"/>
              <w:rPr>
                <w:lang w:val="en-US"/>
              </w:rPr>
            </w:pPr>
            <w:r>
              <w:rPr>
                <w:lang w:val="en-US"/>
              </w:rPr>
              <w:t xml:space="preserve">90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4D2CFF" w:rsidRPr="00A317F7" w:rsidRDefault="00A317F7" w:rsidP="00A317F7">
            <w:pPr>
              <w:spacing w:after="0" w:line="276" w:lineRule="auto"/>
              <w:ind w:left="108" w:right="0" w:firstLine="0"/>
              <w:jc w:val="center"/>
              <w:rPr>
                <w:lang w:val="en-US"/>
              </w:rPr>
            </w:pPr>
            <w:r>
              <w:rPr>
                <w:lang w:val="en-US"/>
              </w:rPr>
              <w:t>7h15- 8h45</w:t>
            </w:r>
          </w:p>
        </w:tc>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r>
      <w:tr w:rsidR="00A317F7" w:rsidTr="004D2CFF">
        <w:trPr>
          <w:trHeight w:val="307"/>
        </w:trPr>
        <w:tc>
          <w:tcPr>
            <w:tcW w:w="538" w:type="dxa"/>
            <w:vMerge/>
            <w:tcBorders>
              <w:left w:val="single" w:sz="4" w:space="0" w:color="000000"/>
              <w:right w:val="single" w:sz="4" w:space="0" w:color="000000"/>
            </w:tcBorders>
            <w:vAlign w:val="center"/>
          </w:tcPr>
          <w:p w:rsidR="00A317F7" w:rsidRDefault="00A317F7" w:rsidP="00A317F7">
            <w:pPr>
              <w:spacing w:after="0" w:line="276" w:lineRule="auto"/>
              <w:ind w:left="13" w:right="0" w:firstLine="0"/>
              <w:jc w:val="center"/>
            </w:pPr>
          </w:p>
        </w:tc>
        <w:tc>
          <w:tcPr>
            <w:tcW w:w="2683" w:type="dxa"/>
            <w:vMerge/>
            <w:tcBorders>
              <w:left w:val="single" w:sz="4" w:space="0" w:color="000000"/>
              <w:right w:val="single" w:sz="4" w:space="0" w:color="000000"/>
            </w:tcBorders>
          </w:tcPr>
          <w:p w:rsidR="00A317F7" w:rsidRDefault="00A317F7" w:rsidP="00A317F7">
            <w:pPr>
              <w:spacing w:after="0" w:line="276" w:lineRule="auto"/>
              <w:ind w:left="0" w:right="0" w:firstLine="0"/>
              <w:jc w:val="center"/>
            </w:pPr>
          </w:p>
        </w:tc>
        <w:tc>
          <w:tcPr>
            <w:tcW w:w="1689" w:type="dxa"/>
            <w:tcBorders>
              <w:top w:val="single" w:sz="4" w:space="0" w:color="000000"/>
              <w:left w:val="single" w:sz="4" w:space="0" w:color="000000"/>
              <w:bottom w:val="single" w:sz="4" w:space="0" w:color="000000"/>
              <w:right w:val="single" w:sz="4" w:space="0" w:color="000000"/>
            </w:tcBorders>
          </w:tcPr>
          <w:p w:rsidR="00A317F7" w:rsidRPr="00383334" w:rsidRDefault="00A317F7" w:rsidP="00A317F7">
            <w:pPr>
              <w:jc w:val="center"/>
              <w:rPr>
                <w:bCs/>
                <w:szCs w:val="26"/>
              </w:rPr>
            </w:pPr>
            <w:r w:rsidRPr="00383334">
              <w:rPr>
                <w:bCs/>
                <w:szCs w:val="26"/>
              </w:rPr>
              <w:t>Tiếng Anh</w:t>
            </w:r>
          </w:p>
        </w:tc>
        <w:tc>
          <w:tcPr>
            <w:tcW w:w="1119" w:type="dxa"/>
            <w:tcBorders>
              <w:top w:val="single" w:sz="4" w:space="0" w:color="000000"/>
              <w:left w:val="single" w:sz="4" w:space="0" w:color="000000"/>
              <w:bottom w:val="single" w:sz="4" w:space="0" w:color="000000"/>
              <w:right w:val="single" w:sz="4" w:space="0" w:color="auto"/>
            </w:tcBorders>
          </w:tcPr>
          <w:p w:rsidR="00A317F7" w:rsidRPr="00D35BEC" w:rsidRDefault="00A317F7" w:rsidP="00A317F7">
            <w:pPr>
              <w:spacing w:after="0" w:line="276" w:lineRule="auto"/>
              <w:ind w:left="108" w:right="0" w:firstLine="0"/>
              <w:jc w:val="left"/>
              <w:rPr>
                <w:lang w:val="en-US"/>
              </w:rPr>
            </w:pPr>
            <w:r>
              <w:rPr>
                <w:lang w:val="en-US"/>
              </w:rPr>
              <w:t xml:space="preserve">60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A317F7" w:rsidRPr="00D35BEC" w:rsidRDefault="00A317F7" w:rsidP="00A317F7">
            <w:pPr>
              <w:spacing w:after="0" w:line="276" w:lineRule="auto"/>
              <w:ind w:left="108" w:right="0" w:firstLine="0"/>
              <w:jc w:val="center"/>
              <w:rPr>
                <w:lang w:val="en-US"/>
              </w:rPr>
            </w:pPr>
            <w:r>
              <w:rPr>
                <w:lang w:val="en-US"/>
              </w:rPr>
              <w:t>9h00 – 10h00</w:t>
            </w:r>
          </w:p>
        </w:tc>
        <w:tc>
          <w:tcPr>
            <w:tcW w:w="0" w:type="auto"/>
            <w:vMerge/>
            <w:tcBorders>
              <w:top w:val="nil"/>
              <w:left w:val="single" w:sz="4" w:space="0" w:color="000000"/>
              <w:bottom w:val="nil"/>
              <w:right w:val="single" w:sz="4" w:space="0" w:color="000000"/>
            </w:tcBorders>
          </w:tcPr>
          <w:p w:rsidR="00A317F7" w:rsidRDefault="00A317F7" w:rsidP="00A317F7">
            <w:pPr>
              <w:spacing w:after="0" w:line="276" w:lineRule="auto"/>
              <w:ind w:left="0" w:right="0" w:firstLine="0"/>
              <w:jc w:val="left"/>
            </w:pPr>
          </w:p>
        </w:tc>
      </w:tr>
      <w:tr w:rsidR="00A317F7" w:rsidTr="000F1D73">
        <w:trPr>
          <w:trHeight w:val="310"/>
        </w:trPr>
        <w:tc>
          <w:tcPr>
            <w:tcW w:w="0" w:type="auto"/>
            <w:vMerge/>
            <w:tcBorders>
              <w:left w:val="single" w:sz="4" w:space="0" w:color="000000"/>
              <w:bottom w:val="single" w:sz="4" w:space="0" w:color="000000"/>
              <w:right w:val="single" w:sz="4" w:space="0" w:color="000000"/>
            </w:tcBorders>
          </w:tcPr>
          <w:p w:rsidR="00A317F7" w:rsidRDefault="00A317F7" w:rsidP="00A317F7">
            <w:pPr>
              <w:spacing w:after="0" w:line="276" w:lineRule="auto"/>
              <w:ind w:left="0" w:right="0" w:firstLine="0"/>
              <w:jc w:val="left"/>
            </w:pPr>
          </w:p>
        </w:tc>
        <w:tc>
          <w:tcPr>
            <w:tcW w:w="0" w:type="auto"/>
            <w:vMerge/>
            <w:tcBorders>
              <w:left w:val="single" w:sz="4" w:space="0" w:color="000000"/>
              <w:bottom w:val="single" w:sz="4" w:space="0" w:color="000000"/>
              <w:right w:val="single" w:sz="4" w:space="0" w:color="000000"/>
            </w:tcBorders>
          </w:tcPr>
          <w:p w:rsidR="00A317F7" w:rsidRDefault="00A317F7" w:rsidP="00A317F7">
            <w:pPr>
              <w:spacing w:after="0" w:line="276" w:lineRule="auto"/>
              <w:ind w:left="0" w:right="0" w:firstLine="0"/>
              <w:jc w:val="left"/>
            </w:pPr>
          </w:p>
        </w:tc>
        <w:tc>
          <w:tcPr>
            <w:tcW w:w="1689" w:type="dxa"/>
            <w:tcBorders>
              <w:top w:val="single" w:sz="4" w:space="0" w:color="000000"/>
              <w:left w:val="single" w:sz="4" w:space="0" w:color="000000"/>
              <w:bottom w:val="single" w:sz="4" w:space="0" w:color="000000"/>
              <w:right w:val="single" w:sz="4" w:space="0" w:color="000000"/>
            </w:tcBorders>
          </w:tcPr>
          <w:p w:rsidR="00A317F7" w:rsidRDefault="00A317F7" w:rsidP="00A317F7">
            <w:pPr>
              <w:spacing w:after="0" w:line="276" w:lineRule="auto"/>
              <w:ind w:left="119" w:right="0" w:firstLine="0"/>
              <w:jc w:val="center"/>
            </w:pPr>
            <w:r w:rsidRPr="00383334">
              <w:rPr>
                <w:bCs/>
                <w:szCs w:val="26"/>
              </w:rPr>
              <w:t>Sinh học</w:t>
            </w:r>
          </w:p>
        </w:tc>
        <w:tc>
          <w:tcPr>
            <w:tcW w:w="1119" w:type="dxa"/>
            <w:tcBorders>
              <w:top w:val="single" w:sz="4" w:space="0" w:color="000000"/>
              <w:left w:val="single" w:sz="4" w:space="0" w:color="000000"/>
              <w:bottom w:val="single" w:sz="4" w:space="0" w:color="000000"/>
              <w:right w:val="single" w:sz="4" w:space="0" w:color="auto"/>
            </w:tcBorders>
          </w:tcPr>
          <w:p w:rsidR="00A317F7" w:rsidRPr="000F1D73" w:rsidRDefault="00A317F7" w:rsidP="00A317F7">
            <w:pPr>
              <w:spacing w:after="0" w:line="276" w:lineRule="auto"/>
              <w:ind w:left="108" w:right="0" w:firstLine="0"/>
              <w:jc w:val="left"/>
              <w:rPr>
                <w:lang w:val="en-US"/>
              </w:rPr>
            </w:pPr>
            <w:r>
              <w:rPr>
                <w:lang w:val="en-US"/>
              </w:rPr>
              <w:t xml:space="preserve">45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A317F7" w:rsidRPr="00A317F7" w:rsidRDefault="00A317F7" w:rsidP="00A317F7">
            <w:pPr>
              <w:spacing w:after="0" w:line="276" w:lineRule="auto"/>
              <w:ind w:left="108" w:right="0" w:firstLine="0"/>
              <w:jc w:val="center"/>
              <w:rPr>
                <w:lang w:val="en-US"/>
              </w:rPr>
            </w:pPr>
            <w:r>
              <w:rPr>
                <w:lang w:val="en-US"/>
              </w:rPr>
              <w:t>10h15- 11h00</w:t>
            </w:r>
          </w:p>
        </w:tc>
        <w:tc>
          <w:tcPr>
            <w:tcW w:w="0" w:type="auto"/>
            <w:vMerge/>
            <w:tcBorders>
              <w:top w:val="nil"/>
              <w:left w:val="single" w:sz="4" w:space="0" w:color="000000"/>
              <w:bottom w:val="single" w:sz="4" w:space="0" w:color="000000"/>
              <w:right w:val="single" w:sz="4" w:space="0" w:color="000000"/>
            </w:tcBorders>
          </w:tcPr>
          <w:p w:rsidR="00A317F7" w:rsidRDefault="00A317F7" w:rsidP="00A317F7">
            <w:pPr>
              <w:spacing w:after="0" w:line="276" w:lineRule="auto"/>
              <w:ind w:left="0" w:right="0" w:firstLine="0"/>
              <w:jc w:val="left"/>
            </w:pPr>
          </w:p>
        </w:tc>
      </w:tr>
    </w:tbl>
    <w:p w:rsidR="008B079D" w:rsidRPr="006F33C7" w:rsidRDefault="006D52D0" w:rsidP="001B41EE">
      <w:pPr>
        <w:spacing w:after="0" w:line="276" w:lineRule="auto"/>
        <w:ind w:left="259" w:right="0" w:firstLine="682"/>
        <w:rPr>
          <w:lang w:val="en-US"/>
        </w:rPr>
      </w:pPr>
      <w:r>
        <w:rPr>
          <w:b/>
          <w:sz w:val="24"/>
        </w:rPr>
        <w:t>*</w:t>
      </w:r>
      <w:r>
        <w:rPr>
          <w:rFonts w:ascii="Arial" w:eastAsia="Arial" w:hAnsi="Arial" w:cs="Arial"/>
          <w:b/>
          <w:sz w:val="24"/>
        </w:rPr>
        <w:t xml:space="preserve"> </w:t>
      </w:r>
      <w:r>
        <w:rPr>
          <w:b/>
        </w:rPr>
        <w:t xml:space="preserve">Lưu ý: </w:t>
      </w:r>
      <w:proofErr w:type="spellStart"/>
      <w:r w:rsidR="00893BE9">
        <w:rPr>
          <w:lang w:val="en-US"/>
        </w:rPr>
        <w:t>Học</w:t>
      </w:r>
      <w:proofErr w:type="spellEnd"/>
      <w:r w:rsidR="00893BE9">
        <w:rPr>
          <w:lang w:val="en-US"/>
        </w:rPr>
        <w:t xml:space="preserve"> </w:t>
      </w:r>
      <w:r>
        <w:t xml:space="preserve">sinh có mặt tại phòng kiểm tra và giáo viên có mặt tại phòng Hội đồng trước thời gian làm bài </w:t>
      </w:r>
      <w:r w:rsidR="006F33C7">
        <w:rPr>
          <w:lang w:val="en-US"/>
        </w:rPr>
        <w:t>15</w:t>
      </w:r>
      <w:r w:rsidR="006F33C7">
        <w:t xml:space="preserve"> phút</w:t>
      </w:r>
      <w:r w:rsidR="006F33C7">
        <w:rPr>
          <w:lang w:val="en-US"/>
        </w:rPr>
        <w:t xml:space="preserve">. </w:t>
      </w:r>
      <w:proofErr w:type="spellStart"/>
      <w:r w:rsidR="006F33C7">
        <w:rPr>
          <w:lang w:val="en-US"/>
        </w:rPr>
        <w:t>Học</w:t>
      </w:r>
      <w:proofErr w:type="spellEnd"/>
      <w:r w:rsidR="006F33C7">
        <w:rPr>
          <w:lang w:val="en-US"/>
        </w:rPr>
        <w:t xml:space="preserve"> </w:t>
      </w:r>
      <w:proofErr w:type="spellStart"/>
      <w:r w:rsidR="006F33C7">
        <w:rPr>
          <w:lang w:val="en-US"/>
        </w:rPr>
        <w:t>sinh</w:t>
      </w:r>
      <w:proofErr w:type="spellEnd"/>
      <w:r w:rsidR="006F33C7">
        <w:rPr>
          <w:lang w:val="en-US"/>
        </w:rPr>
        <w:t xml:space="preserve"> </w:t>
      </w:r>
      <w:proofErr w:type="spellStart"/>
      <w:r w:rsidR="006F33C7">
        <w:rPr>
          <w:lang w:val="en-US"/>
        </w:rPr>
        <w:t>không</w:t>
      </w:r>
      <w:proofErr w:type="spellEnd"/>
      <w:r w:rsidR="006F33C7">
        <w:rPr>
          <w:lang w:val="en-US"/>
        </w:rPr>
        <w:t xml:space="preserve"> </w:t>
      </w:r>
      <w:proofErr w:type="spellStart"/>
      <w:r w:rsidR="006F33C7">
        <w:rPr>
          <w:lang w:val="en-US"/>
        </w:rPr>
        <w:t>có</w:t>
      </w:r>
      <w:proofErr w:type="spellEnd"/>
      <w:r w:rsidR="006F33C7">
        <w:rPr>
          <w:lang w:val="en-US"/>
        </w:rPr>
        <w:t xml:space="preserve"> </w:t>
      </w:r>
      <w:proofErr w:type="spellStart"/>
      <w:r w:rsidR="006F33C7">
        <w:rPr>
          <w:lang w:val="en-US"/>
        </w:rPr>
        <w:t>mặt</w:t>
      </w:r>
      <w:proofErr w:type="spellEnd"/>
      <w:r w:rsidR="006F33C7">
        <w:rPr>
          <w:lang w:val="en-US"/>
        </w:rPr>
        <w:t xml:space="preserve"> </w:t>
      </w:r>
      <w:proofErr w:type="spellStart"/>
      <w:r w:rsidR="006F33C7">
        <w:rPr>
          <w:lang w:val="en-US"/>
        </w:rPr>
        <w:t>sau</w:t>
      </w:r>
      <w:proofErr w:type="spellEnd"/>
      <w:r w:rsidR="006F33C7">
        <w:rPr>
          <w:lang w:val="en-US"/>
        </w:rPr>
        <w:t xml:space="preserve"> 15 </w:t>
      </w:r>
      <w:proofErr w:type="spellStart"/>
      <w:r w:rsidR="006F33C7">
        <w:rPr>
          <w:lang w:val="en-US"/>
        </w:rPr>
        <w:t>phút</w:t>
      </w:r>
      <w:proofErr w:type="spellEnd"/>
      <w:r w:rsidR="006F33C7">
        <w:rPr>
          <w:lang w:val="en-US"/>
        </w:rPr>
        <w:t xml:space="preserve"> </w:t>
      </w:r>
      <w:proofErr w:type="spellStart"/>
      <w:r w:rsidR="006F33C7">
        <w:rPr>
          <w:lang w:val="en-US"/>
        </w:rPr>
        <w:t>tính</w:t>
      </w:r>
      <w:proofErr w:type="spellEnd"/>
      <w:r w:rsidR="006F33C7">
        <w:rPr>
          <w:lang w:val="en-US"/>
        </w:rPr>
        <w:t xml:space="preserve"> </w:t>
      </w:r>
      <w:proofErr w:type="spellStart"/>
      <w:r w:rsidR="006F33C7">
        <w:rPr>
          <w:lang w:val="en-US"/>
        </w:rPr>
        <w:t>giờ</w:t>
      </w:r>
      <w:proofErr w:type="spellEnd"/>
      <w:r w:rsidR="006F33C7">
        <w:rPr>
          <w:lang w:val="en-US"/>
        </w:rPr>
        <w:t xml:space="preserve"> </w:t>
      </w:r>
      <w:proofErr w:type="spellStart"/>
      <w:r w:rsidR="006F33C7">
        <w:rPr>
          <w:lang w:val="en-US"/>
        </w:rPr>
        <w:t>làm</w:t>
      </w:r>
      <w:proofErr w:type="spellEnd"/>
      <w:r w:rsidR="00893BE9">
        <w:rPr>
          <w:lang w:val="en-US"/>
        </w:rPr>
        <w:t xml:space="preserve"> </w:t>
      </w:r>
      <w:proofErr w:type="spellStart"/>
      <w:r w:rsidR="00893BE9">
        <w:rPr>
          <w:lang w:val="en-US"/>
        </w:rPr>
        <w:t>bài</w:t>
      </w:r>
      <w:proofErr w:type="spellEnd"/>
      <w:r w:rsidR="00893BE9">
        <w:rPr>
          <w:lang w:val="en-US"/>
        </w:rPr>
        <w:t xml:space="preserve">, </w:t>
      </w:r>
      <w:proofErr w:type="spellStart"/>
      <w:r w:rsidR="00893BE9">
        <w:rPr>
          <w:lang w:val="en-US"/>
        </w:rPr>
        <w:t>xem</w:t>
      </w:r>
      <w:proofErr w:type="spellEnd"/>
      <w:r w:rsidR="00893BE9">
        <w:rPr>
          <w:lang w:val="en-US"/>
        </w:rPr>
        <w:t xml:space="preserve"> </w:t>
      </w:r>
      <w:proofErr w:type="spellStart"/>
      <w:r w:rsidR="00893BE9">
        <w:rPr>
          <w:lang w:val="en-US"/>
        </w:rPr>
        <w:t>như</w:t>
      </w:r>
      <w:proofErr w:type="spellEnd"/>
      <w:r w:rsidR="00893BE9">
        <w:rPr>
          <w:lang w:val="en-US"/>
        </w:rPr>
        <w:t xml:space="preserve"> </w:t>
      </w:r>
      <w:proofErr w:type="spellStart"/>
      <w:r w:rsidR="00893BE9">
        <w:rPr>
          <w:lang w:val="en-US"/>
        </w:rPr>
        <w:t>bỏ</w:t>
      </w:r>
      <w:proofErr w:type="spellEnd"/>
      <w:r w:rsidR="00893BE9">
        <w:rPr>
          <w:lang w:val="en-US"/>
        </w:rPr>
        <w:t xml:space="preserve"> </w:t>
      </w:r>
      <w:proofErr w:type="spellStart"/>
      <w:r w:rsidR="00893BE9">
        <w:rPr>
          <w:lang w:val="en-US"/>
        </w:rPr>
        <w:t>kiểm</w:t>
      </w:r>
      <w:proofErr w:type="spellEnd"/>
      <w:r w:rsidR="00893BE9">
        <w:rPr>
          <w:lang w:val="en-US"/>
        </w:rPr>
        <w:t xml:space="preserve"> </w:t>
      </w:r>
      <w:proofErr w:type="spellStart"/>
      <w:r w:rsidR="00893BE9">
        <w:rPr>
          <w:lang w:val="en-US"/>
        </w:rPr>
        <w:t>tra</w:t>
      </w:r>
      <w:proofErr w:type="spellEnd"/>
      <w:r w:rsidR="00893BE9">
        <w:rPr>
          <w:lang w:val="en-US"/>
        </w:rPr>
        <w:t xml:space="preserve"> </w:t>
      </w:r>
      <w:proofErr w:type="spellStart"/>
      <w:r w:rsidR="00893BE9">
        <w:rPr>
          <w:lang w:val="en-US"/>
        </w:rPr>
        <w:t>lại</w:t>
      </w:r>
      <w:proofErr w:type="spellEnd"/>
      <w:r w:rsidR="00893BE9">
        <w:rPr>
          <w:lang w:val="en-US"/>
        </w:rPr>
        <w:t>.</w:t>
      </w:r>
    </w:p>
    <w:p w:rsidR="008B079D" w:rsidRDefault="006D52D0" w:rsidP="001B41EE">
      <w:pPr>
        <w:numPr>
          <w:ilvl w:val="0"/>
          <w:numId w:val="3"/>
        </w:numPr>
        <w:spacing w:after="0" w:line="276" w:lineRule="auto"/>
        <w:ind w:right="0" w:hanging="360"/>
        <w:jc w:val="left"/>
      </w:pPr>
      <w:r>
        <w:rPr>
          <w:b/>
        </w:rPr>
        <w:lastRenderedPageBreak/>
        <w:t xml:space="preserve">Tổ chức thực hiện </w:t>
      </w:r>
    </w:p>
    <w:p w:rsidR="008B079D" w:rsidRPr="00893BE9" w:rsidRDefault="006D52D0" w:rsidP="001B41EE">
      <w:pPr>
        <w:spacing w:after="0" w:line="276" w:lineRule="auto"/>
        <w:ind w:left="771" w:right="0"/>
        <w:rPr>
          <w:i/>
        </w:rPr>
      </w:pPr>
      <w:r w:rsidRPr="00893BE9">
        <w:rPr>
          <w:i/>
        </w:rPr>
        <w:t xml:space="preserve">5.1. Ban giám hiệu </w:t>
      </w:r>
    </w:p>
    <w:p w:rsidR="008B079D" w:rsidRDefault="00893BE9" w:rsidP="001B41EE">
      <w:pPr>
        <w:spacing w:after="0" w:line="276" w:lineRule="auto"/>
        <w:ind w:left="151" w:right="0" w:firstLine="569"/>
      </w:pPr>
      <w:r>
        <w:rPr>
          <w:lang w:val="en-US"/>
        </w:rPr>
        <w:t xml:space="preserve">- </w:t>
      </w:r>
      <w:r w:rsidR="006D52D0">
        <w:t xml:space="preserve">Lập kế hoạch tổ chức kiểm tra lại.  </w:t>
      </w:r>
    </w:p>
    <w:p w:rsidR="008B079D" w:rsidRDefault="00893BE9" w:rsidP="001B41EE">
      <w:pPr>
        <w:spacing w:after="0" w:line="276" w:lineRule="auto"/>
        <w:ind w:left="151" w:right="0" w:firstLine="569"/>
      </w:pPr>
      <w:r>
        <w:rPr>
          <w:lang w:val="en-US"/>
        </w:rPr>
        <w:t xml:space="preserve">- </w:t>
      </w:r>
      <w:r w:rsidR="006D52D0">
        <w:t xml:space="preserve">Ban hành quyết định thành lập quyết định thành lập </w:t>
      </w:r>
      <w:r>
        <w:rPr>
          <w:lang w:val="en-US"/>
        </w:rPr>
        <w:t>Ban</w:t>
      </w:r>
      <w:r w:rsidR="006D52D0">
        <w:t xml:space="preserve"> coi, chấm kiểm tra lại theo quy định. </w:t>
      </w:r>
    </w:p>
    <w:p w:rsidR="008B079D" w:rsidRPr="0057713B" w:rsidRDefault="00893BE9" w:rsidP="001B41EE">
      <w:pPr>
        <w:spacing w:after="0" w:line="276" w:lineRule="auto"/>
        <w:ind w:left="151" w:right="0" w:firstLine="569"/>
        <w:rPr>
          <w:lang w:val="en-US"/>
        </w:rPr>
      </w:pPr>
      <w:r>
        <w:rPr>
          <w:lang w:val="en-US"/>
        </w:rPr>
        <w:t xml:space="preserve">- </w:t>
      </w:r>
      <w:r w:rsidR="0057713B">
        <w:t>Lưu hồ sơ theo quy định</w:t>
      </w:r>
      <w:r w:rsidR="0057713B">
        <w:rPr>
          <w:lang w:val="en-US"/>
        </w:rPr>
        <w:t>.</w:t>
      </w:r>
    </w:p>
    <w:p w:rsidR="008B079D" w:rsidRPr="00893BE9" w:rsidRDefault="006D52D0" w:rsidP="001B41EE">
      <w:pPr>
        <w:spacing w:after="0" w:line="276" w:lineRule="auto"/>
        <w:ind w:left="771" w:right="0"/>
        <w:rPr>
          <w:i/>
        </w:rPr>
      </w:pPr>
      <w:r w:rsidRPr="00893BE9">
        <w:rPr>
          <w:i/>
        </w:rPr>
        <w:t xml:space="preserve">5.2. Tổ chuyên môn </w:t>
      </w:r>
    </w:p>
    <w:p w:rsidR="008B079D" w:rsidRDefault="00893BE9" w:rsidP="001B41EE">
      <w:pPr>
        <w:spacing w:after="0" w:line="276" w:lineRule="auto"/>
        <w:ind w:left="151" w:right="0" w:firstLine="569"/>
      </w:pPr>
      <w:r>
        <w:rPr>
          <w:lang w:val="en-US"/>
        </w:rPr>
        <w:t xml:space="preserve">- </w:t>
      </w:r>
      <w:r w:rsidR="006D52D0">
        <w:t xml:space="preserve">Các Tổ trưởng chuyên môn có học sinh kiểm tra lại xây dựng đề cương ôn tập kiểm tra lại hướng dẫn học sinh tự ôn tập trong thời gian </w:t>
      </w:r>
      <w:r>
        <w:rPr>
          <w:lang w:val="en-US"/>
        </w:rPr>
        <w:t>08</w:t>
      </w:r>
      <w:r w:rsidR="006D52D0">
        <w:t xml:space="preserve"> ngày. Phân công giáo viên ra đề đề xuất, nhân bản, nộp về nhà trường </w:t>
      </w:r>
      <w:r w:rsidR="006D52D0">
        <w:rPr>
          <w:i/>
        </w:rPr>
        <w:t xml:space="preserve">(trực tiếp cho thầy </w:t>
      </w:r>
      <w:proofErr w:type="spellStart"/>
      <w:r>
        <w:rPr>
          <w:i/>
          <w:lang w:val="en-US"/>
        </w:rPr>
        <w:t>Mã</w:t>
      </w:r>
      <w:proofErr w:type="spellEnd"/>
      <w:r>
        <w:rPr>
          <w:i/>
          <w:lang w:val="en-US"/>
        </w:rPr>
        <w:t xml:space="preserve"> </w:t>
      </w:r>
      <w:proofErr w:type="spellStart"/>
      <w:r>
        <w:rPr>
          <w:i/>
          <w:lang w:val="en-US"/>
        </w:rPr>
        <w:t>Thành</w:t>
      </w:r>
      <w:proofErr w:type="spellEnd"/>
      <w:r>
        <w:rPr>
          <w:i/>
          <w:lang w:val="en-US"/>
        </w:rPr>
        <w:t xml:space="preserve"> </w:t>
      </w:r>
      <w:proofErr w:type="spellStart"/>
      <w:r>
        <w:rPr>
          <w:i/>
          <w:lang w:val="en-US"/>
        </w:rPr>
        <w:t>Thái</w:t>
      </w:r>
      <w:proofErr w:type="spellEnd"/>
      <w:r w:rsidR="006D52D0">
        <w:rPr>
          <w:i/>
        </w:rPr>
        <w:t>)</w:t>
      </w:r>
      <w:r w:rsidR="006D52D0">
        <w:t xml:space="preserve"> trước ngày </w:t>
      </w:r>
      <w:r>
        <w:rPr>
          <w:lang w:val="en-US"/>
        </w:rPr>
        <w:t>26</w:t>
      </w:r>
      <w:r w:rsidR="006D52D0">
        <w:t>/</w:t>
      </w:r>
      <w:r>
        <w:rPr>
          <w:lang w:val="en-US"/>
        </w:rPr>
        <w:t>5</w:t>
      </w:r>
      <w:r w:rsidR="006D52D0">
        <w:t>/202</w:t>
      </w:r>
      <w:r>
        <w:rPr>
          <w:lang w:val="en-US"/>
        </w:rPr>
        <w:t>5</w:t>
      </w:r>
      <w:r w:rsidR="006D52D0">
        <w:t xml:space="preserve"> theo đúng quy định và đủ số lượng. </w:t>
      </w:r>
    </w:p>
    <w:tbl>
      <w:tblPr>
        <w:tblStyle w:val="TableGrid"/>
        <w:tblW w:w="9664" w:type="dxa"/>
        <w:tblInd w:w="91" w:type="dxa"/>
        <w:tblCellMar>
          <w:top w:w="9" w:type="dxa"/>
          <w:left w:w="125" w:type="dxa"/>
        </w:tblCellMar>
        <w:tblLook w:val="04A0" w:firstRow="1" w:lastRow="0" w:firstColumn="1" w:lastColumn="0" w:noHBand="0" w:noVBand="1"/>
      </w:tblPr>
      <w:tblGrid>
        <w:gridCol w:w="1032"/>
        <w:gridCol w:w="2725"/>
        <w:gridCol w:w="1899"/>
        <w:gridCol w:w="2035"/>
        <w:gridCol w:w="1973"/>
      </w:tblGrid>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7" w:right="0" w:firstLine="0"/>
              <w:jc w:val="center"/>
            </w:pPr>
            <w:r>
              <w:rPr>
                <w:b/>
              </w:rPr>
              <w:t>STT</w:t>
            </w:r>
          </w:p>
        </w:tc>
        <w:tc>
          <w:tcPr>
            <w:tcW w:w="272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8" w:firstLine="0"/>
              <w:jc w:val="center"/>
            </w:pPr>
            <w:r>
              <w:rPr>
                <w:b/>
              </w:rPr>
              <w:t>Môn</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16" w:right="0" w:firstLine="0"/>
              <w:jc w:val="center"/>
            </w:pPr>
            <w:r>
              <w:rPr>
                <w:b/>
              </w:rPr>
              <w:t>Số bộ đề đề xuất</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33" w:right="0" w:firstLine="0"/>
              <w:jc w:val="center"/>
            </w:pPr>
            <w:r>
              <w:rPr>
                <w:b/>
              </w:rPr>
              <w:t>Số lượng đáp án</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33" w:right="0" w:firstLine="0"/>
              <w:jc w:val="center"/>
              <w:rPr>
                <w:b/>
                <w:lang w:val="en-US"/>
              </w:rPr>
            </w:pPr>
            <w:r>
              <w:rPr>
                <w:b/>
                <w:lang w:val="en-US"/>
              </w:rPr>
              <w:t>GV</w:t>
            </w:r>
          </w:p>
        </w:tc>
      </w:tr>
      <w:tr w:rsidR="0057713B" w:rsidTr="0057713B">
        <w:trPr>
          <w:trHeight w:val="307"/>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1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383334">
              <w:rPr>
                <w:bCs/>
                <w:szCs w:val="26"/>
              </w:rPr>
              <w:t>Toán</w:t>
            </w:r>
          </w:p>
        </w:tc>
        <w:tc>
          <w:tcPr>
            <w:tcW w:w="1899" w:type="dxa"/>
            <w:tcBorders>
              <w:top w:val="single" w:sz="4" w:space="0" w:color="000000"/>
              <w:left w:val="single" w:sz="4" w:space="0" w:color="000000"/>
              <w:bottom w:val="single" w:sz="4" w:space="0" w:color="000000"/>
              <w:right w:val="single" w:sz="4" w:space="0" w:color="000000"/>
            </w:tcBorders>
          </w:tcPr>
          <w:p w:rsidR="0057713B" w:rsidRPr="00110AA4" w:rsidRDefault="0057713B" w:rsidP="00110AA4">
            <w:pPr>
              <w:jc w:val="center"/>
              <w:rPr>
                <w:lang w:val="en-US"/>
              </w:rPr>
            </w:pPr>
            <w:r>
              <w:rPr>
                <w:lang w:val="en-US"/>
              </w:rPr>
              <w:t>01</w:t>
            </w:r>
            <w:r w:rsidRPr="00110AA4">
              <w:rPr>
                <w:lang w:val="en-US"/>
              </w:rPr>
              <w:t xml:space="preserve"> </w:t>
            </w:r>
          </w:p>
        </w:tc>
        <w:tc>
          <w:tcPr>
            <w:tcW w:w="2035" w:type="dxa"/>
            <w:tcBorders>
              <w:top w:val="single" w:sz="4" w:space="0" w:color="000000"/>
              <w:left w:val="single" w:sz="4" w:space="0" w:color="000000"/>
              <w:bottom w:val="single" w:sz="4" w:space="0" w:color="000000"/>
              <w:right w:val="single" w:sz="4" w:space="0" w:color="000000"/>
            </w:tcBorders>
          </w:tcPr>
          <w:p w:rsidR="0057713B" w:rsidRPr="00110AA4" w:rsidRDefault="0057713B" w:rsidP="00110AA4">
            <w:pPr>
              <w:jc w:val="center"/>
              <w:rPr>
                <w:lang w:val="en-US"/>
              </w:rPr>
            </w:pPr>
            <w:r w:rsidRPr="00110AA4">
              <w:rPr>
                <w:lang w:val="en-US"/>
              </w:rP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Cô</w:t>
            </w:r>
            <w:proofErr w:type="spellEnd"/>
            <w:r>
              <w:rPr>
                <w:lang w:val="en-US"/>
              </w:rPr>
              <w:t xml:space="preserve"> </w:t>
            </w:r>
            <w:proofErr w:type="spellStart"/>
            <w:r>
              <w:rPr>
                <w:lang w:val="en-US"/>
              </w:rPr>
              <w:t>Ngân</w:t>
            </w:r>
            <w:proofErr w:type="spellEnd"/>
            <w:r>
              <w:rPr>
                <w:lang w:val="en-US"/>
              </w:rPr>
              <w:t xml:space="preserve">, </w:t>
            </w:r>
            <w:proofErr w:type="spellStart"/>
            <w:r>
              <w:rPr>
                <w:lang w:val="en-US"/>
              </w:rPr>
              <w:t>Xuân</w:t>
            </w:r>
            <w:proofErr w:type="spellEnd"/>
          </w:p>
        </w:tc>
      </w:tr>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2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383334">
              <w:rPr>
                <w:bCs/>
                <w:szCs w:val="26"/>
              </w:rPr>
              <w:t xml:space="preserve">Vật lí </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5" w:firstLine="0"/>
              <w:jc w:val="center"/>
            </w:pPr>
            <w: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Thầy</w:t>
            </w:r>
            <w:proofErr w:type="spellEnd"/>
            <w:r>
              <w:rPr>
                <w:lang w:val="en-US"/>
              </w:rPr>
              <w:t xml:space="preserve"> </w:t>
            </w:r>
            <w:proofErr w:type="spellStart"/>
            <w:r>
              <w:rPr>
                <w:lang w:val="en-US"/>
              </w:rPr>
              <w:t>Tâm</w:t>
            </w:r>
            <w:proofErr w:type="spellEnd"/>
          </w:p>
        </w:tc>
      </w:tr>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3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383334">
              <w:rPr>
                <w:bCs/>
                <w:szCs w:val="26"/>
              </w:rPr>
              <w:t xml:space="preserve">Sinh học </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5" w:firstLine="0"/>
              <w:jc w:val="center"/>
            </w:pPr>
            <w: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Cô</w:t>
            </w:r>
            <w:proofErr w:type="spellEnd"/>
            <w:r>
              <w:rPr>
                <w:lang w:val="en-US"/>
              </w:rPr>
              <w:t xml:space="preserve"> </w:t>
            </w:r>
            <w:proofErr w:type="spellStart"/>
            <w:r>
              <w:rPr>
                <w:lang w:val="en-US"/>
              </w:rPr>
              <w:t>Linh</w:t>
            </w:r>
            <w:proofErr w:type="spellEnd"/>
          </w:p>
        </w:tc>
      </w:tr>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4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6C6C67">
              <w:rPr>
                <w:szCs w:val="26"/>
              </w:rPr>
              <w:t>Hóa học</w:t>
            </w:r>
            <w:r w:rsidRPr="00383334">
              <w:rPr>
                <w:bCs/>
                <w:szCs w:val="26"/>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5" w:firstLine="0"/>
              <w:jc w:val="center"/>
            </w:pPr>
            <w: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Thầy</w:t>
            </w:r>
            <w:proofErr w:type="spellEnd"/>
            <w:r>
              <w:rPr>
                <w:lang w:val="en-US"/>
              </w:rPr>
              <w:t xml:space="preserve"> </w:t>
            </w:r>
            <w:proofErr w:type="spellStart"/>
            <w:r>
              <w:rPr>
                <w:lang w:val="en-US"/>
              </w:rPr>
              <w:t>Tân</w:t>
            </w:r>
            <w:proofErr w:type="spellEnd"/>
          </w:p>
        </w:tc>
      </w:tr>
      <w:tr w:rsidR="0057713B" w:rsidTr="0057713B">
        <w:trPr>
          <w:trHeight w:val="308"/>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5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383334">
              <w:rPr>
                <w:bCs/>
                <w:szCs w:val="26"/>
              </w:rPr>
              <w:t>Tiếng Anh</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5" w:firstLine="0"/>
              <w:jc w:val="center"/>
            </w:pPr>
            <w: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Cô</w:t>
            </w:r>
            <w:proofErr w:type="spellEnd"/>
            <w:r>
              <w:rPr>
                <w:lang w:val="en-US"/>
              </w:rPr>
              <w:t xml:space="preserve"> </w:t>
            </w:r>
            <w:proofErr w:type="spellStart"/>
            <w:r>
              <w:rPr>
                <w:lang w:val="en-US"/>
              </w:rPr>
              <w:t>Giang</w:t>
            </w:r>
            <w:proofErr w:type="spellEnd"/>
          </w:p>
        </w:tc>
      </w:tr>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6 </w:t>
            </w:r>
          </w:p>
        </w:tc>
        <w:tc>
          <w:tcPr>
            <w:tcW w:w="272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119" w:right="0" w:firstLine="0"/>
              <w:jc w:val="center"/>
            </w:pPr>
            <w:r w:rsidRPr="00383334">
              <w:rPr>
                <w:bCs/>
                <w:szCs w:val="26"/>
              </w:rPr>
              <w:t>Ngữ văn</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Pr="00110AA4" w:rsidRDefault="00110AA4" w:rsidP="00110AA4">
            <w:pPr>
              <w:spacing w:after="0" w:line="276" w:lineRule="auto"/>
              <w:ind w:left="0" w:right="125" w:firstLine="0"/>
              <w:jc w:val="center"/>
              <w:rPr>
                <w:lang w:val="en-US"/>
              </w:rPr>
            </w:pPr>
            <w:r>
              <w:rPr>
                <w:lang w:val="en-US"/>
              </w:rPr>
              <w:t>01</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110AA4">
            <w:pPr>
              <w:spacing w:after="0" w:line="276" w:lineRule="auto"/>
              <w:ind w:left="0" w:right="125" w:firstLine="0"/>
              <w:jc w:val="center"/>
              <w:rPr>
                <w:lang w:val="en-US"/>
              </w:rPr>
            </w:pPr>
            <w:proofErr w:type="spellStart"/>
            <w:r>
              <w:rPr>
                <w:lang w:val="en-US"/>
              </w:rPr>
              <w:t>Thầy</w:t>
            </w:r>
            <w:proofErr w:type="spellEnd"/>
            <w:r>
              <w:rPr>
                <w:lang w:val="en-US"/>
              </w:rPr>
              <w:t xml:space="preserve"> </w:t>
            </w:r>
            <w:proofErr w:type="spellStart"/>
            <w:r>
              <w:rPr>
                <w:lang w:val="en-US"/>
              </w:rPr>
              <w:t>Thái</w:t>
            </w:r>
            <w:proofErr w:type="spellEnd"/>
          </w:p>
        </w:tc>
      </w:tr>
    </w:tbl>
    <w:p w:rsidR="008B079D" w:rsidRDefault="00893BE9" w:rsidP="001B41EE">
      <w:pPr>
        <w:spacing w:after="0" w:line="276" w:lineRule="auto"/>
        <w:ind w:left="151" w:right="0" w:firstLine="569"/>
      </w:pPr>
      <w:r>
        <w:rPr>
          <w:lang w:val="en-US"/>
        </w:rPr>
        <w:t xml:space="preserve">- </w:t>
      </w:r>
      <w:r w:rsidR="006D52D0">
        <w:t xml:space="preserve">Tổ trưởng chuyên môn chịu trách nhiệm về nội dung, hình thức và ma trận đề kiểm tra của tổ. </w:t>
      </w:r>
    </w:p>
    <w:p w:rsidR="008B079D" w:rsidRPr="00893BE9" w:rsidRDefault="00893BE9" w:rsidP="001B41EE">
      <w:pPr>
        <w:spacing w:after="0" w:line="276" w:lineRule="auto"/>
        <w:ind w:left="771" w:right="0"/>
        <w:rPr>
          <w:i/>
        </w:rPr>
      </w:pPr>
      <w:r>
        <w:rPr>
          <w:i/>
          <w:lang w:val="en-US"/>
        </w:rPr>
        <w:t xml:space="preserve">5.3. </w:t>
      </w:r>
      <w:r w:rsidR="006D52D0" w:rsidRPr="00893BE9">
        <w:rPr>
          <w:i/>
        </w:rPr>
        <w:t xml:space="preserve">Cán bộ phụ trách </w:t>
      </w:r>
      <w:proofErr w:type="spellStart"/>
      <w:r>
        <w:rPr>
          <w:i/>
          <w:lang w:val="en-US"/>
        </w:rPr>
        <w:t>Qlgd</w:t>
      </w:r>
      <w:proofErr w:type="spellEnd"/>
      <w:r w:rsidR="006D52D0" w:rsidRPr="00893BE9">
        <w:rPr>
          <w:i/>
        </w:rPr>
        <w:t xml:space="preserve"> </w:t>
      </w:r>
    </w:p>
    <w:p w:rsidR="008B079D" w:rsidRPr="00893BE9" w:rsidRDefault="00893BE9" w:rsidP="001B41EE">
      <w:pPr>
        <w:spacing w:after="0" w:line="276" w:lineRule="auto"/>
        <w:ind w:left="151" w:right="0" w:firstLine="569"/>
        <w:rPr>
          <w:lang w:val="en-US"/>
        </w:rPr>
      </w:pPr>
      <w:r>
        <w:rPr>
          <w:lang w:val="en-US"/>
        </w:rPr>
        <w:t xml:space="preserve">- </w:t>
      </w:r>
      <w:proofErr w:type="spellStart"/>
      <w:r w:rsidR="006D52D0" w:rsidRPr="00893BE9">
        <w:rPr>
          <w:lang w:val="en-US"/>
        </w:rPr>
        <w:t>Chuẩn</w:t>
      </w:r>
      <w:proofErr w:type="spellEnd"/>
      <w:r w:rsidR="006D52D0" w:rsidRPr="00893BE9">
        <w:rPr>
          <w:lang w:val="en-US"/>
        </w:rPr>
        <w:t xml:space="preserve"> </w:t>
      </w:r>
      <w:proofErr w:type="spellStart"/>
      <w:r w:rsidR="006D52D0" w:rsidRPr="00893BE9">
        <w:rPr>
          <w:lang w:val="en-US"/>
        </w:rPr>
        <w:t>bị</w:t>
      </w:r>
      <w:proofErr w:type="spellEnd"/>
      <w:r w:rsidR="006D52D0" w:rsidRPr="00893BE9">
        <w:rPr>
          <w:lang w:val="en-US"/>
        </w:rPr>
        <w:t xml:space="preserve"> </w:t>
      </w:r>
      <w:proofErr w:type="spellStart"/>
      <w:r w:rsidR="006D52D0" w:rsidRPr="00893BE9">
        <w:rPr>
          <w:lang w:val="en-US"/>
        </w:rPr>
        <w:t>các</w:t>
      </w:r>
      <w:proofErr w:type="spellEnd"/>
      <w:r w:rsidR="006D52D0" w:rsidRPr="00893BE9">
        <w:rPr>
          <w:lang w:val="en-US"/>
        </w:rPr>
        <w:t xml:space="preserve"> </w:t>
      </w:r>
      <w:proofErr w:type="spellStart"/>
      <w:r w:rsidR="006D52D0" w:rsidRPr="00893BE9">
        <w:rPr>
          <w:lang w:val="en-US"/>
        </w:rPr>
        <w:t>biểu</w:t>
      </w:r>
      <w:proofErr w:type="spellEnd"/>
      <w:r w:rsidR="006D52D0" w:rsidRPr="00893BE9">
        <w:rPr>
          <w:lang w:val="en-US"/>
        </w:rPr>
        <w:t xml:space="preserve"> mẫu, tổng hợp báo cáo theo quy định. </w:t>
      </w:r>
    </w:p>
    <w:p w:rsidR="008B079D" w:rsidRPr="00893BE9" w:rsidRDefault="00893BE9" w:rsidP="001B41EE">
      <w:pPr>
        <w:spacing w:after="0" w:line="276" w:lineRule="auto"/>
        <w:ind w:left="151" w:right="0" w:firstLine="569"/>
        <w:rPr>
          <w:lang w:val="en-US"/>
        </w:rPr>
      </w:pPr>
      <w:r>
        <w:rPr>
          <w:lang w:val="en-US"/>
        </w:rPr>
        <w:t xml:space="preserve">- </w:t>
      </w:r>
      <w:proofErr w:type="spellStart"/>
      <w:r>
        <w:rPr>
          <w:lang w:val="en-US"/>
        </w:rPr>
        <w:t>Rà</w:t>
      </w:r>
      <w:proofErr w:type="spellEnd"/>
      <w:r>
        <w:rPr>
          <w:lang w:val="en-US"/>
        </w:rPr>
        <w:t xml:space="preserve"> </w:t>
      </w:r>
      <w:proofErr w:type="spellStart"/>
      <w:r>
        <w:rPr>
          <w:lang w:val="en-US"/>
        </w:rPr>
        <w:t>soát</w:t>
      </w:r>
      <w:proofErr w:type="spellEnd"/>
      <w:r>
        <w:rPr>
          <w:lang w:val="en-US"/>
        </w:rPr>
        <w:t xml:space="preserve">, </w:t>
      </w:r>
      <w:proofErr w:type="spellStart"/>
      <w:r>
        <w:rPr>
          <w:lang w:val="en-US"/>
        </w:rPr>
        <w:t>kiểm</w:t>
      </w:r>
      <w:proofErr w:type="spellEnd"/>
      <w:r>
        <w:rPr>
          <w:lang w:val="en-US"/>
        </w:rPr>
        <w:t xml:space="preserve"> </w:t>
      </w:r>
      <w:proofErr w:type="spellStart"/>
      <w:r>
        <w:rPr>
          <w:lang w:val="en-US"/>
        </w:rPr>
        <w:t>tra</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nhập</w:t>
      </w:r>
      <w:proofErr w:type="spellEnd"/>
      <w:r w:rsidR="006D52D0" w:rsidRPr="00893BE9">
        <w:rPr>
          <w:lang w:val="en-US"/>
        </w:rPr>
        <w:t xml:space="preserve"> </w:t>
      </w:r>
      <w:proofErr w:type="spellStart"/>
      <w:r w:rsidR="006D52D0" w:rsidRPr="00893BE9">
        <w:rPr>
          <w:lang w:val="en-US"/>
        </w:rPr>
        <w:t>kết</w:t>
      </w:r>
      <w:proofErr w:type="spellEnd"/>
      <w:r w:rsidR="006D52D0" w:rsidRPr="00893BE9">
        <w:rPr>
          <w:lang w:val="en-US"/>
        </w:rPr>
        <w:t xml:space="preserve"> </w:t>
      </w:r>
      <w:proofErr w:type="spellStart"/>
      <w:r w:rsidR="006D52D0" w:rsidRPr="00893BE9">
        <w:rPr>
          <w:lang w:val="en-US"/>
        </w:rPr>
        <w:t>quả</w:t>
      </w:r>
      <w:proofErr w:type="spellEnd"/>
      <w:r w:rsidR="006D52D0" w:rsidRPr="00893BE9">
        <w:rPr>
          <w:lang w:val="en-US"/>
        </w:rPr>
        <w:t xml:space="preserve"> </w:t>
      </w:r>
      <w:proofErr w:type="spellStart"/>
      <w:r w:rsidR="006D52D0" w:rsidRPr="00893BE9">
        <w:rPr>
          <w:lang w:val="en-US"/>
        </w:rPr>
        <w:t>kiểm</w:t>
      </w:r>
      <w:proofErr w:type="spellEnd"/>
      <w:r w:rsidR="006D52D0" w:rsidRPr="00893BE9">
        <w:rPr>
          <w:lang w:val="en-US"/>
        </w:rPr>
        <w:t xml:space="preserve"> </w:t>
      </w:r>
      <w:proofErr w:type="spellStart"/>
      <w:r w:rsidR="006D52D0" w:rsidRPr="00893BE9">
        <w:rPr>
          <w:lang w:val="en-US"/>
        </w:rPr>
        <w:t>tra</w:t>
      </w:r>
      <w:proofErr w:type="spellEnd"/>
      <w:r w:rsidR="006D52D0" w:rsidRPr="00893BE9">
        <w:rPr>
          <w:lang w:val="en-US"/>
        </w:rPr>
        <w:t xml:space="preserve"> </w:t>
      </w:r>
      <w:proofErr w:type="spellStart"/>
      <w:r w:rsidR="006D52D0" w:rsidRPr="00893BE9">
        <w:rPr>
          <w:lang w:val="en-US"/>
        </w:rPr>
        <w:t>lại</w:t>
      </w:r>
      <w:proofErr w:type="spellEnd"/>
      <w:r w:rsidR="006D52D0" w:rsidRPr="00893BE9">
        <w:rPr>
          <w:lang w:val="en-US"/>
        </w:rPr>
        <w:t xml:space="preserve"> </w:t>
      </w:r>
      <w:proofErr w:type="spellStart"/>
      <w:r w:rsidR="006D52D0" w:rsidRPr="00893BE9">
        <w:rPr>
          <w:lang w:val="en-US"/>
        </w:rPr>
        <w:t>vào</w:t>
      </w:r>
      <w:proofErr w:type="spellEnd"/>
      <w:r w:rsidR="006D52D0" w:rsidRPr="00893BE9">
        <w:rPr>
          <w:lang w:val="en-US"/>
        </w:rPr>
        <w:t xml:space="preserve"> </w:t>
      </w:r>
      <w:proofErr w:type="spellStart"/>
      <w:r w:rsidR="006D52D0" w:rsidRPr="00893BE9">
        <w:rPr>
          <w:lang w:val="en-US"/>
        </w:rPr>
        <w:t>phần</w:t>
      </w:r>
      <w:proofErr w:type="spellEnd"/>
      <w:r w:rsidR="006D52D0" w:rsidRPr="00893BE9">
        <w:rPr>
          <w:lang w:val="en-US"/>
        </w:rPr>
        <w:t xml:space="preserve"> </w:t>
      </w:r>
      <w:proofErr w:type="spellStart"/>
      <w:r w:rsidR="006D52D0" w:rsidRPr="00893BE9">
        <w:rPr>
          <w:lang w:val="en-US"/>
        </w:rPr>
        <w:t>mềm</w:t>
      </w:r>
      <w:proofErr w:type="spellEnd"/>
      <w:r w:rsidR="006D52D0" w:rsidRPr="00893BE9">
        <w:rPr>
          <w:lang w:val="en-US"/>
        </w:rPr>
        <w:t xml:space="preserve"> </w:t>
      </w:r>
      <w:proofErr w:type="spellStart"/>
      <w:r>
        <w:rPr>
          <w:lang w:val="en-US"/>
        </w:rPr>
        <w:t>Qlgd</w:t>
      </w:r>
      <w:proofErr w:type="spellEnd"/>
      <w:r w:rsidR="006D52D0" w:rsidRPr="00893BE9">
        <w:rPr>
          <w:lang w:val="en-US"/>
        </w:rPr>
        <w:t xml:space="preserve"> </w:t>
      </w:r>
      <w:proofErr w:type="spellStart"/>
      <w:r w:rsidR="006D52D0" w:rsidRPr="00893BE9">
        <w:rPr>
          <w:lang w:val="en-US"/>
        </w:rPr>
        <w:t>và</w:t>
      </w:r>
      <w:proofErr w:type="spellEnd"/>
      <w:r w:rsidR="006D52D0" w:rsidRPr="00893BE9">
        <w:rPr>
          <w:lang w:val="en-US"/>
        </w:rPr>
        <w:t xml:space="preserve"> </w:t>
      </w:r>
      <w:proofErr w:type="spellStart"/>
      <w:r w:rsidR="006D52D0" w:rsidRPr="00893BE9">
        <w:rPr>
          <w:lang w:val="en-US"/>
        </w:rPr>
        <w:t>hoàn</w:t>
      </w:r>
      <w:proofErr w:type="spellEnd"/>
      <w:r w:rsidR="006D52D0" w:rsidRPr="00893BE9">
        <w:rPr>
          <w:lang w:val="en-US"/>
        </w:rPr>
        <w:t xml:space="preserve"> </w:t>
      </w:r>
      <w:proofErr w:type="spellStart"/>
      <w:r w:rsidR="006D52D0" w:rsidRPr="00893BE9">
        <w:rPr>
          <w:lang w:val="en-US"/>
        </w:rPr>
        <w:t>thành</w:t>
      </w:r>
      <w:proofErr w:type="spellEnd"/>
      <w:r w:rsidR="006D52D0" w:rsidRPr="00893BE9">
        <w:rPr>
          <w:lang w:val="en-US"/>
        </w:rPr>
        <w:t xml:space="preserve"> </w:t>
      </w:r>
      <w:proofErr w:type="spellStart"/>
      <w:r w:rsidR="006D52D0" w:rsidRPr="00893BE9">
        <w:rPr>
          <w:lang w:val="en-US"/>
        </w:rPr>
        <w:t>sổ</w:t>
      </w:r>
      <w:proofErr w:type="spellEnd"/>
      <w:r w:rsidR="006D52D0" w:rsidRPr="00893BE9">
        <w:rPr>
          <w:lang w:val="en-US"/>
        </w:rPr>
        <w:t xml:space="preserve"> </w:t>
      </w:r>
      <w:proofErr w:type="spellStart"/>
      <w:r w:rsidR="006D52D0" w:rsidRPr="00893BE9">
        <w:rPr>
          <w:lang w:val="en-US"/>
        </w:rPr>
        <w:t>theo</w:t>
      </w:r>
      <w:proofErr w:type="spellEnd"/>
      <w:r w:rsidR="006D52D0" w:rsidRPr="00893BE9">
        <w:rPr>
          <w:lang w:val="en-US"/>
        </w:rPr>
        <w:t xml:space="preserve"> dõi, đánh giá học sinh. </w:t>
      </w:r>
    </w:p>
    <w:p w:rsidR="008B079D" w:rsidRPr="00893BE9" w:rsidRDefault="006D52D0" w:rsidP="001B41EE">
      <w:pPr>
        <w:spacing w:after="0" w:line="276" w:lineRule="auto"/>
        <w:ind w:left="771" w:right="0"/>
        <w:rPr>
          <w:i/>
          <w:lang w:val="en-US"/>
        </w:rPr>
      </w:pPr>
      <w:r w:rsidRPr="00893BE9">
        <w:rPr>
          <w:i/>
          <w:lang w:val="en-US"/>
        </w:rPr>
        <w:t>5.</w:t>
      </w:r>
      <w:r w:rsidR="00893BE9">
        <w:rPr>
          <w:i/>
          <w:lang w:val="en-US"/>
        </w:rPr>
        <w:t>4</w:t>
      </w:r>
      <w:r w:rsidRPr="00893BE9">
        <w:rPr>
          <w:i/>
          <w:lang w:val="en-US"/>
        </w:rPr>
        <w:t xml:space="preserve">. Giáo viên chủ nhiệm </w:t>
      </w:r>
    </w:p>
    <w:p w:rsidR="008B079D" w:rsidRDefault="00893BE9" w:rsidP="001B41EE">
      <w:pPr>
        <w:spacing w:after="0" w:line="276" w:lineRule="auto"/>
        <w:ind w:left="151" w:right="0" w:firstLine="569"/>
      </w:pPr>
      <w:r>
        <w:rPr>
          <w:lang w:val="en-US"/>
        </w:rPr>
        <w:t xml:space="preserve">- </w:t>
      </w:r>
      <w:r w:rsidR="006D52D0">
        <w:t xml:space="preserve">Chuyển để cương ôn tập cho học sinh lớp CN, nhắc nhở học sinh Lịch kiểm tra lại, nhắc nhở học sinh có tinh thần, thái độ ôn tập tích cực để tham gia kiểm tra lại đạt hiệu quả.  </w:t>
      </w:r>
    </w:p>
    <w:p w:rsidR="008B079D" w:rsidRDefault="00893BE9" w:rsidP="001B41EE">
      <w:pPr>
        <w:spacing w:after="0" w:line="276" w:lineRule="auto"/>
        <w:ind w:left="151" w:right="0" w:firstLine="569"/>
      </w:pPr>
      <w:r>
        <w:rPr>
          <w:lang w:val="en-US"/>
        </w:rPr>
        <w:t xml:space="preserve">- </w:t>
      </w:r>
      <w:r w:rsidR="006D52D0">
        <w:t xml:space="preserve">Nhận xét, đánh giá, xếp loại lại, hoàn thành học bạ cho học sinh chậm nhất sau 02 </w:t>
      </w:r>
      <w:proofErr w:type="spellStart"/>
      <w:r>
        <w:rPr>
          <w:lang w:val="en-US"/>
        </w:rPr>
        <w:t>ngày</w:t>
      </w:r>
      <w:proofErr w:type="spellEnd"/>
      <w:r w:rsidR="006D52D0">
        <w:t xml:space="preserve"> từ khi công bố kết quả điểm kiểm tra lại. </w:t>
      </w:r>
    </w:p>
    <w:p w:rsidR="008B079D" w:rsidRPr="00893BE9" w:rsidRDefault="006D52D0" w:rsidP="001B41EE">
      <w:pPr>
        <w:spacing w:after="0" w:line="276" w:lineRule="auto"/>
        <w:ind w:left="771" w:right="0"/>
        <w:rPr>
          <w:i/>
          <w:lang w:val="en-US"/>
        </w:rPr>
      </w:pPr>
      <w:r w:rsidRPr="00893BE9">
        <w:rPr>
          <w:i/>
          <w:lang w:val="en-US"/>
        </w:rPr>
        <w:t>5.</w:t>
      </w:r>
      <w:r w:rsidR="00893BE9">
        <w:rPr>
          <w:i/>
          <w:lang w:val="en-US"/>
        </w:rPr>
        <w:t>5</w:t>
      </w:r>
      <w:r w:rsidRPr="00893BE9">
        <w:rPr>
          <w:i/>
          <w:lang w:val="en-US"/>
        </w:rPr>
        <w:t xml:space="preserve">. Giáo viên bộ môn: </w:t>
      </w:r>
    </w:p>
    <w:p w:rsidR="008B079D" w:rsidRDefault="00893BE9" w:rsidP="001B41EE">
      <w:pPr>
        <w:spacing w:after="0" w:line="276" w:lineRule="auto"/>
        <w:ind w:left="151" w:right="0" w:firstLine="569"/>
      </w:pPr>
      <w:r>
        <w:rPr>
          <w:lang w:val="en-US"/>
        </w:rPr>
        <w:t xml:space="preserve">- </w:t>
      </w:r>
      <w:r w:rsidR="006D52D0">
        <w:t xml:space="preserve">Giáo viên bộ môn có học sinh kiểm tra lại hướng dẫn học sinh tự ôn tập kiểm tra lại và thực hiện các nhiệm vụ theo quyết định. </w:t>
      </w:r>
    </w:p>
    <w:p w:rsidR="00893BE9" w:rsidRPr="00893BE9" w:rsidRDefault="00893BE9" w:rsidP="001B41EE">
      <w:pPr>
        <w:pStyle w:val="ListParagraph"/>
        <w:spacing w:after="0" w:line="276" w:lineRule="auto"/>
        <w:ind w:left="151" w:right="0" w:firstLine="569"/>
        <w:rPr>
          <w:lang w:val="en-US"/>
        </w:rPr>
      </w:pPr>
      <w:r w:rsidRPr="00893BE9">
        <w:rPr>
          <w:lang w:val="en-US"/>
        </w:rPr>
        <w:t xml:space="preserve">- </w:t>
      </w:r>
      <w:proofErr w:type="spellStart"/>
      <w:r w:rsidRPr="00893BE9">
        <w:rPr>
          <w:lang w:val="en-US"/>
        </w:rPr>
        <w:t>Nhập</w:t>
      </w:r>
      <w:proofErr w:type="spellEnd"/>
      <w:r w:rsidRPr="00893BE9">
        <w:rPr>
          <w:lang w:val="en-US"/>
        </w:rPr>
        <w:t xml:space="preserve"> </w:t>
      </w:r>
      <w:proofErr w:type="spellStart"/>
      <w:r w:rsidRPr="00893BE9">
        <w:rPr>
          <w:lang w:val="en-US"/>
        </w:rPr>
        <w:t>kết</w:t>
      </w:r>
      <w:proofErr w:type="spellEnd"/>
      <w:r w:rsidRPr="00893BE9">
        <w:rPr>
          <w:lang w:val="en-US"/>
        </w:rPr>
        <w:t xml:space="preserve"> </w:t>
      </w:r>
      <w:proofErr w:type="spellStart"/>
      <w:r w:rsidRPr="00893BE9">
        <w:rPr>
          <w:lang w:val="en-US"/>
        </w:rPr>
        <w:t>quả</w:t>
      </w:r>
      <w:proofErr w:type="spellEnd"/>
      <w:r w:rsidRPr="00893BE9">
        <w:rPr>
          <w:lang w:val="en-US"/>
        </w:rPr>
        <w:t xml:space="preserve"> </w:t>
      </w:r>
      <w:proofErr w:type="spellStart"/>
      <w:r w:rsidRPr="00893BE9">
        <w:rPr>
          <w:lang w:val="en-US"/>
        </w:rPr>
        <w:t>kiểm</w:t>
      </w:r>
      <w:proofErr w:type="spellEnd"/>
      <w:r w:rsidRPr="00893BE9">
        <w:rPr>
          <w:lang w:val="en-US"/>
        </w:rPr>
        <w:t xml:space="preserve"> </w:t>
      </w:r>
      <w:proofErr w:type="spellStart"/>
      <w:r w:rsidRPr="00893BE9">
        <w:rPr>
          <w:lang w:val="en-US"/>
        </w:rPr>
        <w:t>tra</w:t>
      </w:r>
      <w:proofErr w:type="spellEnd"/>
      <w:r w:rsidRPr="00893BE9">
        <w:rPr>
          <w:lang w:val="en-US"/>
        </w:rPr>
        <w:t xml:space="preserve"> </w:t>
      </w:r>
      <w:proofErr w:type="spellStart"/>
      <w:r w:rsidRPr="00893BE9">
        <w:rPr>
          <w:lang w:val="en-US"/>
        </w:rPr>
        <w:t>lại</w:t>
      </w:r>
      <w:proofErr w:type="spellEnd"/>
      <w:r w:rsidRPr="00893BE9">
        <w:rPr>
          <w:lang w:val="en-US"/>
        </w:rPr>
        <w:t xml:space="preserve"> </w:t>
      </w:r>
      <w:proofErr w:type="spellStart"/>
      <w:r w:rsidRPr="00893BE9">
        <w:rPr>
          <w:lang w:val="en-US"/>
        </w:rPr>
        <w:t>vào</w:t>
      </w:r>
      <w:proofErr w:type="spellEnd"/>
      <w:r w:rsidRPr="00893BE9">
        <w:rPr>
          <w:lang w:val="en-US"/>
        </w:rPr>
        <w:t xml:space="preserve"> </w:t>
      </w:r>
      <w:proofErr w:type="spellStart"/>
      <w:r w:rsidRPr="00893BE9">
        <w:rPr>
          <w:lang w:val="en-US"/>
        </w:rPr>
        <w:t>phần</w:t>
      </w:r>
      <w:proofErr w:type="spellEnd"/>
      <w:r w:rsidRPr="00893BE9">
        <w:rPr>
          <w:lang w:val="en-US"/>
        </w:rPr>
        <w:t xml:space="preserve"> </w:t>
      </w:r>
      <w:proofErr w:type="spellStart"/>
      <w:r w:rsidRPr="00893BE9">
        <w:rPr>
          <w:lang w:val="en-US"/>
        </w:rPr>
        <w:t>mềm</w:t>
      </w:r>
      <w:proofErr w:type="spellEnd"/>
      <w:r w:rsidRPr="00893BE9">
        <w:rPr>
          <w:lang w:val="en-US"/>
        </w:rPr>
        <w:t xml:space="preserve"> </w:t>
      </w:r>
      <w:proofErr w:type="spellStart"/>
      <w:r w:rsidRPr="00893BE9">
        <w:rPr>
          <w:lang w:val="en-US"/>
        </w:rPr>
        <w:t>Qlgd</w:t>
      </w:r>
      <w:proofErr w:type="spellEnd"/>
      <w:r w:rsidRPr="00893BE9">
        <w:rPr>
          <w:lang w:val="en-US"/>
        </w:rPr>
        <w:t xml:space="preserve"> </w:t>
      </w:r>
      <w:proofErr w:type="spellStart"/>
      <w:r w:rsidRPr="00893BE9">
        <w:rPr>
          <w:lang w:val="en-US"/>
        </w:rPr>
        <w:t>và</w:t>
      </w:r>
      <w:proofErr w:type="spellEnd"/>
      <w:r w:rsidRPr="00893BE9">
        <w:rPr>
          <w:lang w:val="en-US"/>
        </w:rPr>
        <w:t xml:space="preserve"> </w:t>
      </w:r>
      <w:proofErr w:type="spellStart"/>
      <w:r w:rsidRPr="00893BE9">
        <w:rPr>
          <w:lang w:val="en-US"/>
        </w:rPr>
        <w:t>hoàn</w:t>
      </w:r>
      <w:proofErr w:type="spellEnd"/>
      <w:r w:rsidRPr="00893BE9">
        <w:rPr>
          <w:lang w:val="en-US"/>
        </w:rPr>
        <w:t xml:space="preserve"> </w:t>
      </w:r>
      <w:proofErr w:type="spellStart"/>
      <w:r w:rsidRPr="00893BE9">
        <w:rPr>
          <w:lang w:val="en-US"/>
        </w:rPr>
        <w:t>thành</w:t>
      </w:r>
      <w:proofErr w:type="spellEnd"/>
      <w:r w:rsidRPr="00893BE9">
        <w:rPr>
          <w:lang w:val="en-US"/>
        </w:rPr>
        <w:t xml:space="preserve"> </w:t>
      </w:r>
      <w:proofErr w:type="spellStart"/>
      <w:r w:rsidRPr="00893BE9">
        <w:rPr>
          <w:lang w:val="en-US"/>
        </w:rPr>
        <w:t>sổ</w:t>
      </w:r>
      <w:proofErr w:type="spellEnd"/>
      <w:r w:rsidRPr="00893BE9">
        <w:rPr>
          <w:lang w:val="en-US"/>
        </w:rPr>
        <w:t xml:space="preserve"> </w:t>
      </w:r>
      <w:proofErr w:type="spellStart"/>
      <w:r w:rsidRPr="00893BE9">
        <w:rPr>
          <w:lang w:val="en-US"/>
        </w:rPr>
        <w:t>theo</w:t>
      </w:r>
      <w:proofErr w:type="spellEnd"/>
      <w:r w:rsidRPr="00893BE9">
        <w:rPr>
          <w:lang w:val="en-US"/>
        </w:rPr>
        <w:t xml:space="preserve"> </w:t>
      </w:r>
      <w:proofErr w:type="spellStart"/>
      <w:r w:rsidRPr="00893BE9">
        <w:rPr>
          <w:lang w:val="en-US"/>
        </w:rPr>
        <w:t>dõi</w:t>
      </w:r>
      <w:proofErr w:type="spellEnd"/>
      <w:r w:rsidRPr="00893BE9">
        <w:rPr>
          <w:lang w:val="en-US"/>
        </w:rPr>
        <w:t xml:space="preserve">, </w:t>
      </w:r>
      <w:proofErr w:type="spellStart"/>
      <w:r w:rsidRPr="00893BE9">
        <w:rPr>
          <w:lang w:val="en-US"/>
        </w:rPr>
        <w:t>đánh</w:t>
      </w:r>
      <w:proofErr w:type="spellEnd"/>
      <w:r w:rsidRPr="00893BE9">
        <w:rPr>
          <w:lang w:val="en-US"/>
        </w:rPr>
        <w:t xml:space="preserve"> </w:t>
      </w:r>
      <w:proofErr w:type="spellStart"/>
      <w:r w:rsidRPr="00893BE9">
        <w:rPr>
          <w:lang w:val="en-US"/>
        </w:rPr>
        <w:t>giá</w:t>
      </w:r>
      <w:proofErr w:type="spellEnd"/>
      <w:r w:rsidRPr="00893BE9">
        <w:rPr>
          <w:lang w:val="en-US"/>
        </w:rPr>
        <w:t xml:space="preserve"> </w:t>
      </w:r>
      <w:proofErr w:type="spellStart"/>
      <w:r w:rsidRPr="00893BE9">
        <w:rPr>
          <w:lang w:val="en-US"/>
        </w:rPr>
        <w:t>học</w:t>
      </w:r>
      <w:proofErr w:type="spellEnd"/>
      <w:r w:rsidRPr="00893BE9">
        <w:rPr>
          <w:lang w:val="en-US"/>
        </w:rPr>
        <w:t xml:space="preserve"> </w:t>
      </w:r>
      <w:proofErr w:type="spellStart"/>
      <w:r w:rsidRPr="00893BE9">
        <w:rPr>
          <w:lang w:val="en-US"/>
        </w:rPr>
        <w:t>sinh</w:t>
      </w:r>
      <w:proofErr w:type="spellEnd"/>
      <w:r w:rsidRPr="00893BE9">
        <w:rPr>
          <w:lang w:val="en-US"/>
        </w:rPr>
        <w:t xml:space="preserve">. </w:t>
      </w:r>
    </w:p>
    <w:p w:rsidR="00893BE9" w:rsidRPr="001B41EE" w:rsidRDefault="00893BE9" w:rsidP="001B41EE">
      <w:pPr>
        <w:spacing w:after="0" w:line="276" w:lineRule="auto"/>
        <w:ind w:left="151" w:right="0" w:firstLine="0"/>
        <w:rPr>
          <w:sz w:val="14"/>
        </w:rPr>
      </w:pPr>
    </w:p>
    <w:p w:rsidR="008B079D" w:rsidRDefault="006D52D0" w:rsidP="001B41EE">
      <w:pPr>
        <w:spacing w:after="0" w:line="276" w:lineRule="auto"/>
        <w:ind w:left="-15" w:right="0" w:firstLine="739"/>
      </w:pPr>
      <w:r>
        <w:t>Trên đây là Kế hoạch tổ chức kiểm tra lại năm học 202</w:t>
      </w:r>
      <w:r w:rsidR="00893BE9">
        <w:rPr>
          <w:lang w:val="en-US"/>
        </w:rPr>
        <w:t>4</w:t>
      </w:r>
      <w:r>
        <w:t xml:space="preserve"> - 202</w:t>
      </w:r>
      <w:r w:rsidR="00893BE9">
        <w:rPr>
          <w:lang w:val="en-US"/>
        </w:rPr>
        <w:t>5</w:t>
      </w:r>
      <w:r>
        <w:t xml:space="preserve"> của trường THPT </w:t>
      </w:r>
      <w:r w:rsidR="00893BE9">
        <w:rPr>
          <w:lang w:val="en-US"/>
        </w:rPr>
        <w:t xml:space="preserve">Chu </w:t>
      </w:r>
      <w:proofErr w:type="spellStart"/>
      <w:r w:rsidR="00893BE9">
        <w:rPr>
          <w:lang w:val="en-US"/>
        </w:rPr>
        <w:t>Văn</w:t>
      </w:r>
      <w:proofErr w:type="spellEnd"/>
      <w:r w:rsidR="00893BE9">
        <w:rPr>
          <w:lang w:val="en-US"/>
        </w:rPr>
        <w:t xml:space="preserve"> An</w:t>
      </w:r>
      <w:r>
        <w:t xml:space="preserve">; </w:t>
      </w:r>
      <w:proofErr w:type="spellStart"/>
      <w:r w:rsidR="00893BE9">
        <w:rPr>
          <w:lang w:val="en-US"/>
        </w:rPr>
        <w:t>đề</w:t>
      </w:r>
      <w:proofErr w:type="spellEnd"/>
      <w:r w:rsidR="00893BE9">
        <w:rPr>
          <w:lang w:val="en-US"/>
        </w:rPr>
        <w:t xml:space="preserve"> </w:t>
      </w:r>
      <w:proofErr w:type="spellStart"/>
      <w:r w:rsidR="00893BE9">
        <w:rPr>
          <w:lang w:val="en-US"/>
        </w:rPr>
        <w:t>nghị</w:t>
      </w:r>
      <w:proofErr w:type="spellEnd"/>
      <w:r w:rsidR="00893BE9">
        <w:rPr>
          <w:lang w:val="en-US"/>
        </w:rPr>
        <w:t xml:space="preserve"> </w:t>
      </w:r>
      <w:r>
        <w:t xml:space="preserve">tất cả cán bộ, giáo viên, nhân viên và học sinh có liên quan thực hiện nghiêm túc và đúng kế hoạch.  </w:t>
      </w:r>
    </w:p>
    <w:p w:rsidR="008B079D" w:rsidRDefault="006D52D0" w:rsidP="001B41EE">
      <w:pPr>
        <w:spacing w:after="0" w:line="276" w:lineRule="auto"/>
        <w:ind w:left="0" w:right="0" w:firstLine="0"/>
        <w:jc w:val="left"/>
      </w:pPr>
      <w:r>
        <w:t xml:space="preserve"> </w:t>
      </w:r>
    </w:p>
    <w:tbl>
      <w:tblPr>
        <w:tblStyle w:val="TableGrid"/>
        <w:tblW w:w="9090" w:type="dxa"/>
        <w:tblInd w:w="0" w:type="dxa"/>
        <w:tblCellMar>
          <w:top w:w="61" w:type="dxa"/>
        </w:tblCellMar>
        <w:tblLook w:val="04A0" w:firstRow="1" w:lastRow="0" w:firstColumn="1" w:lastColumn="0" w:noHBand="0" w:noVBand="1"/>
      </w:tblPr>
      <w:tblGrid>
        <w:gridCol w:w="5780"/>
        <w:gridCol w:w="3310"/>
      </w:tblGrid>
      <w:tr w:rsidR="008B079D" w:rsidRPr="00893BE9" w:rsidTr="00893BE9">
        <w:trPr>
          <w:trHeight w:val="1497"/>
        </w:trPr>
        <w:tc>
          <w:tcPr>
            <w:tcW w:w="5780" w:type="dxa"/>
            <w:tcBorders>
              <w:top w:val="nil"/>
              <w:left w:val="nil"/>
              <w:bottom w:val="nil"/>
              <w:right w:val="nil"/>
            </w:tcBorders>
          </w:tcPr>
          <w:p w:rsidR="00893BE9" w:rsidRDefault="006D52D0" w:rsidP="001B41EE">
            <w:pPr>
              <w:spacing w:after="0" w:line="264" w:lineRule="auto"/>
              <w:ind w:left="0" w:right="4224" w:firstLine="0"/>
              <w:rPr>
                <w:b/>
              </w:rPr>
            </w:pPr>
            <w:r>
              <w:rPr>
                <w:b/>
                <w:i/>
                <w:sz w:val="24"/>
              </w:rPr>
              <w:lastRenderedPageBreak/>
              <w:t>Nơi nhận:</w:t>
            </w:r>
            <w:r>
              <w:rPr>
                <w:b/>
              </w:rPr>
              <w:t xml:space="preserve">  </w:t>
            </w:r>
          </w:p>
          <w:p w:rsidR="008B079D" w:rsidRDefault="006D52D0" w:rsidP="001B41EE">
            <w:pPr>
              <w:spacing w:after="0" w:line="264" w:lineRule="auto"/>
              <w:ind w:left="0" w:right="4224" w:firstLine="0"/>
            </w:pPr>
            <w:r>
              <w:rPr>
                <w:sz w:val="22"/>
              </w:rPr>
              <w:t xml:space="preserve">- Website trường; - Lưu: </w:t>
            </w:r>
            <w:r w:rsidR="00893BE9">
              <w:rPr>
                <w:sz w:val="22"/>
                <w:lang w:val="en-US"/>
              </w:rPr>
              <w:t>VT</w:t>
            </w:r>
            <w:r>
              <w:rPr>
                <w:sz w:val="22"/>
              </w:rPr>
              <w:t xml:space="preserve">. </w:t>
            </w:r>
          </w:p>
          <w:p w:rsidR="008B079D" w:rsidRDefault="006D52D0" w:rsidP="001B41EE">
            <w:pPr>
              <w:spacing w:after="0" w:line="259" w:lineRule="auto"/>
              <w:ind w:left="0" w:right="0" w:firstLine="0"/>
              <w:jc w:val="left"/>
            </w:pPr>
            <w:r>
              <w:rPr>
                <w:b/>
              </w:rPr>
              <w:t xml:space="preserve"> </w:t>
            </w:r>
          </w:p>
          <w:p w:rsidR="008B079D" w:rsidRDefault="006D52D0" w:rsidP="001B41EE">
            <w:pPr>
              <w:spacing w:after="0" w:line="259" w:lineRule="auto"/>
              <w:ind w:left="0" w:right="0" w:firstLine="0"/>
              <w:jc w:val="left"/>
            </w:pPr>
            <w:r>
              <w:rPr>
                <w:b/>
              </w:rPr>
              <w:t xml:space="preserve"> </w:t>
            </w:r>
          </w:p>
        </w:tc>
        <w:tc>
          <w:tcPr>
            <w:tcW w:w="3310" w:type="dxa"/>
            <w:tcBorders>
              <w:top w:val="nil"/>
              <w:left w:val="nil"/>
              <w:bottom w:val="nil"/>
              <w:right w:val="nil"/>
            </w:tcBorders>
          </w:tcPr>
          <w:p w:rsidR="008B079D" w:rsidRPr="00893BE9" w:rsidRDefault="006D52D0" w:rsidP="001B41EE">
            <w:pPr>
              <w:spacing w:after="0" w:line="259" w:lineRule="auto"/>
              <w:ind w:left="0" w:right="0" w:firstLine="0"/>
              <w:jc w:val="center"/>
              <w:rPr>
                <w:b/>
              </w:rPr>
            </w:pPr>
            <w:r w:rsidRPr="00893BE9">
              <w:rPr>
                <w:b/>
              </w:rPr>
              <w:t>KT. HIỆU TRƯỞNG</w:t>
            </w:r>
          </w:p>
          <w:p w:rsidR="008B079D" w:rsidRPr="00893BE9" w:rsidRDefault="006D52D0" w:rsidP="001B41EE">
            <w:pPr>
              <w:spacing w:after="0" w:line="259" w:lineRule="auto"/>
              <w:ind w:left="14" w:right="0" w:firstLine="0"/>
              <w:jc w:val="center"/>
              <w:rPr>
                <w:b/>
              </w:rPr>
            </w:pPr>
            <w:r w:rsidRPr="00893BE9">
              <w:rPr>
                <w:b/>
              </w:rPr>
              <w:t>PHÓ HIỆU TRƯỞNG</w:t>
            </w:r>
          </w:p>
          <w:p w:rsidR="008B079D" w:rsidRPr="00893BE9" w:rsidRDefault="008B079D" w:rsidP="001B41EE">
            <w:pPr>
              <w:spacing w:after="0" w:line="259" w:lineRule="auto"/>
              <w:ind w:left="0" w:right="1" w:firstLine="0"/>
              <w:jc w:val="center"/>
              <w:rPr>
                <w:b/>
              </w:rPr>
            </w:pPr>
          </w:p>
          <w:p w:rsidR="008B079D" w:rsidRDefault="008B079D" w:rsidP="001B41EE">
            <w:pPr>
              <w:spacing w:after="0" w:line="259" w:lineRule="auto"/>
              <w:ind w:left="0" w:right="1" w:firstLine="0"/>
              <w:rPr>
                <w:b/>
              </w:rPr>
            </w:pPr>
          </w:p>
          <w:p w:rsidR="00893BE9" w:rsidRDefault="00893BE9" w:rsidP="001B41EE">
            <w:pPr>
              <w:spacing w:after="0" w:line="259" w:lineRule="auto"/>
              <w:ind w:left="0" w:right="1" w:firstLine="0"/>
              <w:rPr>
                <w:b/>
              </w:rPr>
            </w:pPr>
          </w:p>
          <w:p w:rsidR="00893BE9" w:rsidRPr="00893BE9" w:rsidRDefault="00893BE9" w:rsidP="001B41EE">
            <w:pPr>
              <w:spacing w:after="0" w:line="259" w:lineRule="auto"/>
              <w:ind w:left="0" w:right="1" w:firstLine="0"/>
              <w:rPr>
                <w:b/>
              </w:rPr>
            </w:pPr>
          </w:p>
          <w:p w:rsidR="008B079D" w:rsidRPr="00893BE9" w:rsidRDefault="001B41EE" w:rsidP="001B41EE">
            <w:pPr>
              <w:spacing w:after="0" w:line="259" w:lineRule="auto"/>
              <w:ind w:left="0" w:right="1" w:firstLine="0"/>
              <w:jc w:val="center"/>
              <w:rPr>
                <w:b/>
              </w:rPr>
            </w:pPr>
            <w:proofErr w:type="spellStart"/>
            <w:r>
              <w:rPr>
                <w:b/>
                <w:lang w:val="en-US"/>
              </w:rPr>
              <w:t>Mã</w:t>
            </w:r>
            <w:proofErr w:type="spellEnd"/>
            <w:r>
              <w:rPr>
                <w:b/>
                <w:lang w:val="en-US"/>
              </w:rPr>
              <w:t xml:space="preserve"> </w:t>
            </w:r>
            <w:proofErr w:type="spellStart"/>
            <w:r>
              <w:rPr>
                <w:b/>
                <w:lang w:val="en-US"/>
              </w:rPr>
              <w:t>Thành</w:t>
            </w:r>
            <w:proofErr w:type="spellEnd"/>
            <w:r>
              <w:rPr>
                <w:b/>
                <w:lang w:val="en-US"/>
              </w:rPr>
              <w:t xml:space="preserve"> </w:t>
            </w:r>
            <w:proofErr w:type="spellStart"/>
            <w:r>
              <w:rPr>
                <w:b/>
                <w:lang w:val="en-US"/>
              </w:rPr>
              <w:t>Thái</w:t>
            </w:r>
            <w:proofErr w:type="spellEnd"/>
          </w:p>
        </w:tc>
      </w:tr>
    </w:tbl>
    <w:p w:rsidR="00893BE9" w:rsidRDefault="00893BE9" w:rsidP="00893BE9">
      <w:pPr>
        <w:spacing w:after="0" w:line="259" w:lineRule="auto"/>
        <w:ind w:left="5054" w:right="0" w:firstLine="706"/>
      </w:pPr>
      <w:r>
        <w:rPr>
          <w:b/>
          <w:lang w:val="en-US"/>
        </w:rPr>
        <w:t xml:space="preserve">          </w:t>
      </w:r>
    </w:p>
    <w:p w:rsidR="00893BE9" w:rsidRDefault="00893BE9" w:rsidP="00893BE9">
      <w:pPr>
        <w:spacing w:after="0" w:line="259" w:lineRule="auto"/>
        <w:ind w:left="0" w:right="0" w:firstLine="0"/>
      </w:pPr>
      <w:r>
        <w:t xml:space="preserve"> </w:t>
      </w:r>
    </w:p>
    <w:p w:rsidR="008B079D" w:rsidRDefault="006D52D0">
      <w:pPr>
        <w:spacing w:after="0" w:line="259" w:lineRule="auto"/>
        <w:ind w:left="4256" w:right="0" w:firstLine="0"/>
        <w:jc w:val="center"/>
      </w:pPr>
      <w:r>
        <w:t xml:space="preserve"> </w:t>
      </w:r>
    </w:p>
    <w:p w:rsidR="008B079D" w:rsidRDefault="006D52D0">
      <w:pPr>
        <w:spacing w:after="0" w:line="259" w:lineRule="auto"/>
        <w:ind w:left="4256" w:right="0" w:firstLine="0"/>
        <w:jc w:val="center"/>
      </w:pPr>
      <w:r>
        <w:t xml:space="preserve"> </w:t>
      </w:r>
    </w:p>
    <w:p w:rsidR="008B079D" w:rsidRDefault="006D52D0">
      <w:pPr>
        <w:spacing w:after="34" w:line="259" w:lineRule="auto"/>
        <w:ind w:left="4256" w:right="0" w:firstLine="0"/>
        <w:jc w:val="center"/>
      </w:pPr>
      <w:r>
        <w:t xml:space="preserve"> </w:t>
      </w:r>
    </w:p>
    <w:sectPr w:rsidR="008B079D">
      <w:pgSz w:w="12240" w:h="15840"/>
      <w:pgMar w:top="868" w:right="891" w:bottom="765"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637"/>
    <w:multiLevelType w:val="multilevel"/>
    <w:tmpl w:val="47C4B64C"/>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7D92118"/>
    <w:multiLevelType w:val="hybridMultilevel"/>
    <w:tmpl w:val="D79E557A"/>
    <w:lvl w:ilvl="0" w:tplc="7FCAD5D4">
      <w:start w:val="1"/>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AC62B1A"/>
    <w:multiLevelType w:val="hybridMultilevel"/>
    <w:tmpl w:val="9EB6228E"/>
    <w:lvl w:ilvl="0" w:tplc="2602830A">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42C9BC">
      <w:start w:val="1"/>
      <w:numFmt w:val="bullet"/>
      <w:lvlText w:val="o"/>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F025274">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DC4F874">
      <w:start w:val="1"/>
      <w:numFmt w:val="bullet"/>
      <w:lvlText w:val="•"/>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B28B39E">
      <w:start w:val="1"/>
      <w:numFmt w:val="bullet"/>
      <w:lvlText w:val="o"/>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3A2610C">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418FC44">
      <w:start w:val="1"/>
      <w:numFmt w:val="bullet"/>
      <w:lvlText w:val="•"/>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5584B64">
      <w:start w:val="1"/>
      <w:numFmt w:val="bullet"/>
      <w:lvlText w:val="o"/>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72CE454">
      <w:start w:val="1"/>
      <w:numFmt w:val="bullet"/>
      <w:lvlText w:val="▪"/>
      <w:lvlJc w:val="left"/>
      <w:pPr>
        <w:ind w:left="68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748900B2"/>
    <w:multiLevelType w:val="hybridMultilevel"/>
    <w:tmpl w:val="B96A9FD8"/>
    <w:lvl w:ilvl="0" w:tplc="CBB8DBCC">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5808FC6">
      <w:start w:val="1"/>
      <w:numFmt w:val="bullet"/>
      <w:lvlText w:val="o"/>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5E548E">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3449750">
      <w:start w:val="1"/>
      <w:numFmt w:val="bullet"/>
      <w:lvlText w:val="•"/>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23483F0">
      <w:start w:val="1"/>
      <w:numFmt w:val="bullet"/>
      <w:lvlText w:val="o"/>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ECEE5AA">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A589C1C">
      <w:start w:val="1"/>
      <w:numFmt w:val="bullet"/>
      <w:lvlText w:val="•"/>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DEEA720">
      <w:start w:val="1"/>
      <w:numFmt w:val="bullet"/>
      <w:lvlText w:val="o"/>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7FA0BC4">
      <w:start w:val="1"/>
      <w:numFmt w:val="bullet"/>
      <w:lvlText w:val="▪"/>
      <w:lvlJc w:val="left"/>
      <w:pPr>
        <w:ind w:left="68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7D5F037E"/>
    <w:multiLevelType w:val="hybridMultilevel"/>
    <w:tmpl w:val="4F32ABE0"/>
    <w:lvl w:ilvl="0" w:tplc="5FC47D7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6078E6">
      <w:start w:val="1"/>
      <w:numFmt w:val="bullet"/>
      <w:lvlText w:val="o"/>
      <w:lvlJc w:val="left"/>
      <w:pPr>
        <w:ind w:left="1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EADEB0">
      <w:start w:val="1"/>
      <w:numFmt w:val="bullet"/>
      <w:lvlText w:val="▪"/>
      <w:lvlJc w:val="left"/>
      <w:pPr>
        <w:ind w:left="2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F85DD4">
      <w:start w:val="1"/>
      <w:numFmt w:val="bullet"/>
      <w:lvlText w:val="•"/>
      <w:lvlJc w:val="left"/>
      <w:pPr>
        <w:ind w:left="3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969E1E">
      <w:start w:val="1"/>
      <w:numFmt w:val="bullet"/>
      <w:lvlText w:val="o"/>
      <w:lvlJc w:val="left"/>
      <w:pPr>
        <w:ind w:left="3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2C2490">
      <w:start w:val="1"/>
      <w:numFmt w:val="bullet"/>
      <w:lvlText w:val="▪"/>
      <w:lvlJc w:val="left"/>
      <w:pPr>
        <w:ind w:left="4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C43A62">
      <w:start w:val="1"/>
      <w:numFmt w:val="bullet"/>
      <w:lvlText w:val="•"/>
      <w:lvlJc w:val="left"/>
      <w:pPr>
        <w:ind w:left="5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623DFA">
      <w:start w:val="1"/>
      <w:numFmt w:val="bullet"/>
      <w:lvlText w:val="o"/>
      <w:lvlJc w:val="left"/>
      <w:pPr>
        <w:ind w:left="6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6EBD48">
      <w:start w:val="1"/>
      <w:numFmt w:val="bullet"/>
      <w:lvlText w:val="▪"/>
      <w:lvlJc w:val="left"/>
      <w:pPr>
        <w:ind w:left="6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E792B36"/>
    <w:multiLevelType w:val="hybridMultilevel"/>
    <w:tmpl w:val="E5CC534A"/>
    <w:lvl w:ilvl="0" w:tplc="C4185FAA">
      <w:start w:val="4"/>
      <w:numFmt w:val="decimal"/>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7ACCFE">
      <w:start w:val="1"/>
      <w:numFmt w:val="lowerLetter"/>
      <w:lvlText w:val="%2"/>
      <w:lvlJc w:val="left"/>
      <w:pPr>
        <w:ind w:left="1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E63346">
      <w:start w:val="1"/>
      <w:numFmt w:val="lowerRoman"/>
      <w:lvlText w:val="%3"/>
      <w:lvlJc w:val="left"/>
      <w:pPr>
        <w:ind w:left="2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4437C0">
      <w:start w:val="1"/>
      <w:numFmt w:val="decimal"/>
      <w:lvlText w:val="%4"/>
      <w:lvlJc w:val="left"/>
      <w:pPr>
        <w:ind w:left="3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C80B1E">
      <w:start w:val="1"/>
      <w:numFmt w:val="lowerLetter"/>
      <w:lvlText w:val="%5"/>
      <w:lvlJc w:val="left"/>
      <w:pPr>
        <w:ind w:left="3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AAD496">
      <w:start w:val="1"/>
      <w:numFmt w:val="lowerRoman"/>
      <w:lvlText w:val="%6"/>
      <w:lvlJc w:val="left"/>
      <w:pPr>
        <w:ind w:left="4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F87884">
      <w:start w:val="1"/>
      <w:numFmt w:val="decimal"/>
      <w:lvlText w:val="%7"/>
      <w:lvlJc w:val="left"/>
      <w:pPr>
        <w:ind w:left="5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84C71E">
      <w:start w:val="1"/>
      <w:numFmt w:val="lowerLetter"/>
      <w:lvlText w:val="%8"/>
      <w:lvlJc w:val="left"/>
      <w:pPr>
        <w:ind w:left="6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86D416">
      <w:start w:val="1"/>
      <w:numFmt w:val="lowerRoman"/>
      <w:lvlText w:val="%9"/>
      <w:lvlJc w:val="left"/>
      <w:pPr>
        <w:ind w:left="6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9D"/>
    <w:rsid w:val="000F1D73"/>
    <w:rsid w:val="00110AA4"/>
    <w:rsid w:val="001B41EE"/>
    <w:rsid w:val="002C027E"/>
    <w:rsid w:val="004D2CFF"/>
    <w:rsid w:val="005562E7"/>
    <w:rsid w:val="0057713B"/>
    <w:rsid w:val="006D52D0"/>
    <w:rsid w:val="006F33C7"/>
    <w:rsid w:val="00893BE9"/>
    <w:rsid w:val="008B079D"/>
    <w:rsid w:val="00A317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3B079-5EF2-4CF4-BE8C-5969A4FE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6" w:lineRule="auto"/>
      <w:ind w:left="10" w:right="12"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93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3448</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cp:lastModifiedBy>OS</cp:lastModifiedBy>
  <cp:revision>3</cp:revision>
  <dcterms:created xsi:type="dcterms:W3CDTF">2025-05-21T01:38:00Z</dcterms:created>
  <dcterms:modified xsi:type="dcterms:W3CDTF">2025-05-21T01:40:00Z</dcterms:modified>
</cp:coreProperties>
</file>