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290"/>
        </w:tabs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BIÊN BẢN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KIỂM TRA CHÉO SỔ HỌC BẠ- NĂM HỌC 2024-2025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38100</wp:posOffset>
                </wp:positionV>
                <wp:extent cx="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04600" y="3780000"/>
                          <a:ext cx="2082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38100</wp:posOffset>
                </wp:positionV>
                <wp:extent cx="0" cy="1270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Người kiểm: Phạm Duy Phương. Kiểm lớp: 10C1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sz w:val="26"/>
          <w:szCs w:val="26"/>
        </w:rPr>
      </w:pPr>
      <w:bookmarkStart w:colFirst="0" w:colLast="0" w:name="_heading=h.z1u3sarw28ok" w:id="0"/>
      <w:bookmarkEnd w:id="0"/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1. Đối với sổ học bạ:</w:t>
      </w:r>
    </w:p>
    <w:tbl>
      <w:tblPr>
        <w:tblStyle w:val="Table1"/>
        <w:tblW w:w="96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8"/>
        <w:gridCol w:w="3222"/>
        <w:gridCol w:w="2693"/>
        <w:gridCol w:w="1849"/>
        <w:tblGridChange w:id="0">
          <w:tblGrid>
            <w:gridCol w:w="1848"/>
            <w:gridCol w:w="3222"/>
            <w:gridCol w:w="2693"/>
            <w:gridCol w:w="184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Nội dung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Ghi nhận của người kiểm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Nội dung bổ sung, điều chỉnh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Thuộc môn học, giáo viên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- Trang bìa và số sổ đăng bộ (năm nhập học/số quyển sổ đăng bộ/số thứ tự HS/THPT).</w:t>
            </w:r>
          </w:p>
          <w:p w:rsidR="00000000" w:rsidDel="00000000" w:rsidP="00000000" w:rsidRDefault="00000000" w:rsidRPr="00000000" w14:paraId="0000000C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Chưa phát hiện thiếu sót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không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6"/>
                <w:szCs w:val="26"/>
                <w:rtl w:val="0"/>
              </w:rPr>
              <w:t xml:space="preserve">- Trang lý lịch học sinh, quá trình học tập.</w:t>
            </w:r>
          </w:p>
          <w:p w:rsidR="00000000" w:rsidDel="00000000" w:rsidP="00000000" w:rsidRDefault="00000000" w:rsidRPr="00000000" w14:paraId="00000011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còn nhiều học sinh thông tin chỗ ở chưa đầy đủ ( ấp, xa huyện, tỉnh)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bổ sung thêm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GVCN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6"/>
                <w:szCs w:val="26"/>
                <w:rtl w:val="0"/>
              </w:rPr>
              <w:t xml:space="preserve">- Trang tổng hợp đánh giá: Điểm trung bình môn học/mức đánh giá của HKI, HKII, CN. </w:t>
            </w:r>
          </w:p>
          <w:p w:rsidR="00000000" w:rsidDel="00000000" w:rsidP="00000000" w:rsidRDefault="00000000" w:rsidRPr="00000000" w14:paraId="00000016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Chưa phát hiện thiếu sót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Calibri" w:cs="Calibri" w:eastAsia="Calibri" w:hAnsi="Calibr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6"/>
                <w:szCs w:val="26"/>
                <w:rtl w:val="0"/>
              </w:rPr>
              <w:t xml:space="preserve">- Nhận xét của từng môn học.</w:t>
            </w:r>
          </w:p>
          <w:p w:rsidR="00000000" w:rsidDel="00000000" w:rsidP="00000000" w:rsidRDefault="00000000" w:rsidRPr="00000000" w14:paraId="0000001B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Chưa phát hiện thiếu sót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6"/>
                <w:szCs w:val="26"/>
                <w:rtl w:val="0"/>
              </w:rPr>
              <w:t xml:space="preserve">- Kết quả học tập và rèn luyện, tổng số ngày nghỉ</w:t>
            </w:r>
          </w:p>
          <w:p w:rsidR="00000000" w:rsidDel="00000000" w:rsidP="00000000" w:rsidRDefault="00000000" w:rsidRPr="00000000" w14:paraId="00000020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Có thực hiện,  chưa phát hiện thiếu sót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6"/>
                <w:szCs w:val="26"/>
                <w:rtl w:val="0"/>
              </w:rPr>
              <w:t xml:space="preserve">- Nhận xét của GVCN, tham gia các cuộc thi, khen thưởng…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có nhận xét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both"/>
              <w:rPr>
                <w:rFonts w:ascii="Calibri" w:cs="Calibri" w:eastAsia="Calibri" w:hAnsi="Calibr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6"/>
                <w:szCs w:val="26"/>
                <w:rtl w:val="0"/>
              </w:rPr>
              <w:t xml:space="preserve">- Nhận xét của Hiệu trưởng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Calibri" w:cs="Calibri" w:eastAsia="Calibri" w:hAnsi="Calibr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có nhận xét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Calibri" w:cs="Calibri" w:eastAsia="Calibri" w:hAnsi="Calibri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2. Đối với sổ theo dõi và đánh giá: </w:t>
      </w:r>
    </w:p>
    <w:p w:rsidR="00000000" w:rsidDel="00000000" w:rsidP="00000000" w:rsidRDefault="00000000" w:rsidRPr="00000000" w14:paraId="00000032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8"/>
        <w:gridCol w:w="3222"/>
        <w:gridCol w:w="2693"/>
        <w:gridCol w:w="1849"/>
        <w:tblGridChange w:id="0">
          <w:tblGrid>
            <w:gridCol w:w="1848"/>
            <w:gridCol w:w="3222"/>
            <w:gridCol w:w="2693"/>
            <w:gridCol w:w="184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Nội dung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Ghi nhận của người kiểm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Nội dung bổ sung, điều chỉnh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Thuộc môn học, giáo viên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- Trang thông tin lí lịch của học sinh.</w:t>
            </w:r>
          </w:p>
          <w:p w:rsidR="00000000" w:rsidDel="00000000" w:rsidP="00000000" w:rsidRDefault="00000000" w:rsidRPr="00000000" w14:paraId="00000038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còn nhiều học sinh thông tin chỗ ở chưa đầy đủ ( ấp, xa huyện, tỉnh)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- Nền nếp, chuyên cần (số ngày nghỉ, khen thưởng, danh hiệu,…)</w:t>
            </w:r>
          </w:p>
          <w:p w:rsidR="00000000" w:rsidDel="00000000" w:rsidP="00000000" w:rsidRDefault="00000000" w:rsidRPr="00000000" w14:paraId="0000003D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Chưa phát hiện thiếu sót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- Trang tổng hợp HK1: KQ HT, KQ RL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Chưa phát hiện thiếu sót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- Trang tổng hợp cả năm học</w:t>
            </w:r>
          </w:p>
          <w:p w:rsidR="00000000" w:rsidDel="00000000" w:rsidP="00000000" w:rsidRDefault="00000000" w:rsidRPr="00000000" w14:paraId="00000046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Chưa phát hiện thiếu sót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Trang nhận xét của Hiệu trưởng về sử dụng sổ</w:t>
            </w:r>
          </w:p>
          <w:p w:rsidR="00000000" w:rsidDel="00000000" w:rsidP="00000000" w:rsidRDefault="00000000" w:rsidRPr="00000000" w14:paraId="0000004B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chưa có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cần bổ sung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Hiệu trưởng</w:t>
            </w:r>
          </w:p>
        </w:tc>
      </w:tr>
    </w:tbl>
    <w:p w:rsidR="00000000" w:rsidDel="00000000" w:rsidP="00000000" w:rsidRDefault="00000000" w:rsidRPr="00000000" w14:paraId="0000004F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4320" w:firstLine="72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                                                                   </w:t>
      </w:r>
      <w:r w:rsidDel="00000000" w:rsidR="00000000" w:rsidRPr="00000000">
        <w:rPr>
          <w:b w:val="1"/>
          <w:sz w:val="26"/>
          <w:szCs w:val="26"/>
          <w:rtl w:val="0"/>
        </w:rPr>
        <w:t xml:space="preserve">Người được phân công kiểm 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i w:val="1"/>
          <w:sz w:val="22"/>
          <w:szCs w:val="22"/>
        </w:rPr>
      </w:pPr>
      <w:r w:rsidDel="00000000" w:rsidR="00000000" w:rsidRPr="00000000">
        <w:rPr>
          <w:sz w:val="26"/>
          <w:szCs w:val="26"/>
          <w:rtl w:val="0"/>
        </w:rPr>
        <w:t xml:space="preserve">  </w:t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(</w:t>
      </w:r>
      <w:r w:rsidDel="00000000" w:rsidR="00000000" w:rsidRPr="00000000">
        <w:rPr>
          <w:i w:val="1"/>
          <w:sz w:val="22"/>
          <w:szCs w:val="22"/>
          <w:rtl w:val="0"/>
        </w:rPr>
        <w:t xml:space="preserve">Ký tên và ghi rõ họ, tên)</w:t>
      </w:r>
    </w:p>
    <w:p w:rsidR="00000000" w:rsidDel="00000000" w:rsidP="00000000" w:rsidRDefault="00000000" w:rsidRPr="00000000" w14:paraId="00000053">
      <w:pPr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b w:val="1"/>
          <w:sz w:val="26"/>
          <w:szCs w:val="26"/>
          <w:rtl w:val="0"/>
        </w:rPr>
        <w:t xml:space="preserve">Phạm Duy Phương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E5D6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ListParagraph">
    <w:name w:val="List Paragraph"/>
    <w:basedOn w:val="Normal"/>
    <w:uiPriority w:val="34"/>
    <w:qFormat w:val="1"/>
    <w:rsid w:val="00A760C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w08zdLbZzQZzCFSLoI2Pg2ZYJQ==">CgMxLjAyDmguejF1M3NhcncyOG9rOAByITF0WEpJV3ZvNEk3eG1Db2NSUDRZYTkxZjBjb0lQNTU3aA==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2025-05-17T16:10:00Z</dcterms:created>
  <dc:creator>OS</dc:creator>
</cp:coreProperties>
</file>