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:rsidR="00BA5B46" w:rsidRDefault="00650585" w:rsidP="00BA5B46">
      <w:pPr>
        <w:jc w:val="center"/>
        <w:rPr>
          <w:b/>
          <w:sz w:val="28"/>
          <w:szCs w:val="30"/>
          <w:lang w:val="vi-VN"/>
        </w:rPr>
      </w:pPr>
      <w:r w:rsidRPr="00650585">
        <w:rPr>
          <w:b/>
          <w:noProof/>
          <w:sz w:val="28"/>
          <w:szCs w:val="30"/>
          <w:lang w:val="vi-VN" w:eastAsia="vi-VN"/>
        </w:rPr>
        <w:pict>
          <v:line id="Straight Connector 1" o:spid="_x0000_s1026" style="position:absolute;left:0;text-align:left;z-index:251659264;visibility:visible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<v:stroke joinstyle="miter"/>
          </v:line>
        </w:pict>
      </w:r>
    </w:p>
    <w:p w:rsidR="00BA5B46" w:rsidRDefault="00BA5B46" w:rsidP="00BA5B46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>Ngườ</w:t>
      </w:r>
      <w:r w:rsidR="001156D3">
        <w:rPr>
          <w:b/>
          <w:sz w:val="28"/>
          <w:szCs w:val="30"/>
        </w:rPr>
        <w:t xml:space="preserve"> </w:t>
      </w:r>
      <w:r>
        <w:rPr>
          <w:b/>
          <w:sz w:val="28"/>
          <w:szCs w:val="30"/>
        </w:rPr>
        <w:t xml:space="preserve">kiểm: </w:t>
      </w:r>
      <w:r w:rsidR="001156D3">
        <w:rPr>
          <w:b/>
          <w:sz w:val="28"/>
          <w:szCs w:val="30"/>
        </w:rPr>
        <w:t>Trần Lê Tấn Đức.</w:t>
      </w:r>
      <w:r>
        <w:rPr>
          <w:b/>
          <w:sz w:val="28"/>
          <w:szCs w:val="30"/>
        </w:rPr>
        <w:t xml:space="preserve"> Kiểm</w:t>
      </w:r>
      <w:r w:rsidR="001156D3">
        <w:rPr>
          <w:b/>
          <w:sz w:val="28"/>
          <w:szCs w:val="30"/>
        </w:rPr>
        <w:t xml:space="preserve"> </w:t>
      </w:r>
      <w:r>
        <w:rPr>
          <w:b/>
          <w:sz w:val="28"/>
          <w:szCs w:val="30"/>
        </w:rPr>
        <w:t>lớp</w:t>
      </w:r>
      <w:r w:rsidRPr="002767C9">
        <w:rPr>
          <w:b/>
          <w:sz w:val="28"/>
          <w:szCs w:val="30"/>
        </w:rPr>
        <w:t>:</w:t>
      </w:r>
      <w:r w:rsidR="001156D3">
        <w:rPr>
          <w:b/>
          <w:sz w:val="28"/>
          <w:szCs w:val="30"/>
        </w:rPr>
        <w:t>12B2, 12C3, 11B2, 11B3, 10A4, 10A5.</w:t>
      </w:r>
    </w:p>
    <w:p w:rsidR="00BA5B46" w:rsidRPr="002767C9" w:rsidRDefault="00BA5B46" w:rsidP="00BA5B46">
      <w:pPr>
        <w:jc w:val="center"/>
        <w:rPr>
          <w:b/>
          <w:sz w:val="28"/>
          <w:szCs w:val="30"/>
        </w:rPr>
      </w:pPr>
    </w:p>
    <w:p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</w:t>
      </w:r>
      <w:r w:rsidR="001156D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chung:</w:t>
      </w:r>
    </w:p>
    <w:tbl>
      <w:tblPr>
        <w:tblW w:w="9149" w:type="dxa"/>
        <w:tblInd w:w="93" w:type="dxa"/>
        <w:tblLook w:val="04A0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E309DE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thức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kiểm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Số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cột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điểm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theo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quy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định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Số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cột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điểm GV thực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hiện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Số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cột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nhận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xét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 w:rsidR="00E309DE">
              <w:rPr>
                <w:b/>
                <w:bCs/>
                <w:color w:val="000000"/>
              </w:rPr>
              <w:t>theo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 w:rsidR="00E309DE">
              <w:rPr>
                <w:b/>
                <w:bCs/>
                <w:color w:val="000000"/>
              </w:rPr>
              <w:t>quy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 w:rsidR="00E309DE">
              <w:rPr>
                <w:b/>
                <w:bCs/>
                <w:color w:val="000000"/>
              </w:rPr>
              <w:t>định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Số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cột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 w:rsidR="008203AA">
              <w:rPr>
                <w:b/>
                <w:bCs/>
                <w:color w:val="000000"/>
              </w:rPr>
              <w:t>nhận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 w:rsidR="008203AA">
              <w:rPr>
                <w:b/>
                <w:bCs/>
                <w:color w:val="000000"/>
              </w:rPr>
              <w:t>xét</w:t>
            </w:r>
            <w:r>
              <w:rPr>
                <w:b/>
                <w:bCs/>
                <w:color w:val="000000"/>
              </w:rPr>
              <w:t xml:space="preserve"> GV thực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hiện</w:t>
            </w:r>
          </w:p>
        </w:tc>
      </w:tr>
      <w:tr w:rsidR="001156D3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Default="001156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1156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1156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56D3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1156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1156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1156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1156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1156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1156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1156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1156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1156D3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1156D3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12C3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56D3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1156D3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1156D3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11B2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56D3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1156D3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1156D3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11B3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56D3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1156D3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1156D3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10A4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56D3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1156D3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Default="001156D3" w:rsidP="00DD53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10A5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156D3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</w:t>
            </w:r>
            <w:r w:rsidR="001156D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1156D3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422A2F" w:rsidRDefault="00422A2F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  <w:bookmarkStart w:id="1" w:name="_GoBack"/>
      <w:bookmarkEnd w:id="1"/>
    </w:p>
    <w:p w:rsidR="008203AA" w:rsidRDefault="008203AA" w:rsidP="00BA5B46">
      <w:pPr>
        <w:rPr>
          <w:b/>
          <w:sz w:val="26"/>
          <w:szCs w:val="26"/>
        </w:rPr>
      </w:pPr>
    </w:p>
    <w:p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</w:t>
      </w:r>
      <w:r w:rsidR="001156D3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"/>
        <w:gridCol w:w="2338"/>
        <w:gridCol w:w="3149"/>
        <w:gridCol w:w="2117"/>
        <w:gridCol w:w="1843"/>
      </w:tblGrid>
      <w:tr w:rsidR="00BA5B46" w:rsidRPr="00CB23D4" w:rsidTr="00BA5B46">
        <w:tc>
          <w:tcPr>
            <w:tcW w:w="563" w:type="dxa"/>
            <w:vAlign w:val="center"/>
          </w:tcPr>
          <w:bookmarkEnd w:id="0"/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</w:t>
            </w:r>
            <w:r w:rsidR="001156D3">
              <w:rPr>
                <w:b/>
                <w:sz w:val="26"/>
                <w:szCs w:val="26"/>
              </w:rPr>
              <w:t xml:space="preserve"> </w:t>
            </w:r>
            <w:r w:rsidRPr="00BA1C46">
              <w:rPr>
                <w:b/>
                <w:sz w:val="26"/>
                <w:szCs w:val="26"/>
              </w:rPr>
              <w:t>và</w:t>
            </w:r>
            <w:r w:rsidR="001156D3">
              <w:rPr>
                <w:b/>
                <w:sz w:val="26"/>
                <w:szCs w:val="26"/>
              </w:rPr>
              <w:t xml:space="preserve"> </w:t>
            </w:r>
            <w:r w:rsidRPr="00BA1C46">
              <w:rPr>
                <w:b/>
                <w:sz w:val="26"/>
                <w:szCs w:val="26"/>
              </w:rPr>
              <w:t>tên</w:t>
            </w:r>
            <w:r w:rsidR="001156D3">
              <w:rPr>
                <w:b/>
                <w:sz w:val="26"/>
                <w:szCs w:val="26"/>
              </w:rPr>
              <w:t xml:space="preserve"> </w:t>
            </w:r>
            <w:r w:rsidRPr="00BA1C46">
              <w:rPr>
                <w:b/>
                <w:sz w:val="26"/>
                <w:szCs w:val="26"/>
              </w:rPr>
              <w:t>học</w:t>
            </w:r>
            <w:r w:rsidR="001156D3">
              <w:rPr>
                <w:b/>
                <w:sz w:val="26"/>
                <w:szCs w:val="26"/>
              </w:rPr>
              <w:t xml:space="preserve"> </w:t>
            </w:r>
            <w:r w:rsidRPr="00BA1C46">
              <w:rPr>
                <w:b/>
                <w:sz w:val="26"/>
                <w:szCs w:val="26"/>
              </w:rPr>
              <w:t>sinh</w:t>
            </w:r>
          </w:p>
        </w:tc>
        <w:tc>
          <w:tcPr>
            <w:tcW w:w="3149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điềuchỉnh</w:t>
            </w:r>
          </w:p>
        </w:tc>
        <w:tc>
          <w:tcPr>
            <w:tcW w:w="1843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</w:t>
            </w:r>
            <w:r w:rsidR="001156D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môn</w:t>
            </w:r>
            <w:r w:rsidR="001156D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học, giáo</w:t>
            </w:r>
            <w:r w:rsidR="001156D3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viên</w:t>
            </w: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D67241" w:rsidP="00D6724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3149" w:type="dxa"/>
          </w:tcPr>
          <w:p w:rsidR="00BA5B46" w:rsidRPr="00CB23D4" w:rsidRDefault="00D67241" w:rsidP="00D6724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2117" w:type="dxa"/>
          </w:tcPr>
          <w:p w:rsidR="00BA5B46" w:rsidRPr="00CB23D4" w:rsidRDefault="00D67241" w:rsidP="00D6724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1843" w:type="dxa"/>
          </w:tcPr>
          <w:p w:rsidR="00BA5B46" w:rsidRPr="00CB23D4" w:rsidRDefault="00D67241" w:rsidP="00D67241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BA5B46" w:rsidRPr="00C84432" w:rsidRDefault="00BA5B46" w:rsidP="00BA5B46">
      <w:pPr>
        <w:ind w:left="4320" w:firstLine="720"/>
        <w:rPr>
          <w:sz w:val="26"/>
          <w:szCs w:val="26"/>
        </w:rPr>
      </w:pPr>
    </w:p>
    <w:p w:rsidR="00BA5B46" w:rsidRPr="00C84432" w:rsidRDefault="00D67241" w:rsidP="00BA5B46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</w:t>
      </w:r>
      <w:r w:rsidR="00BA5B46" w:rsidRPr="00BA1C46">
        <w:rPr>
          <w:b/>
          <w:sz w:val="26"/>
          <w:szCs w:val="26"/>
        </w:rPr>
        <w:t>Người</w:t>
      </w:r>
      <w:r w:rsidR="001156D3">
        <w:rPr>
          <w:b/>
          <w:sz w:val="26"/>
          <w:szCs w:val="26"/>
        </w:rPr>
        <w:t xml:space="preserve"> </w:t>
      </w:r>
      <w:r w:rsidR="00BA5B46" w:rsidRPr="00BA1C46">
        <w:rPr>
          <w:b/>
          <w:sz w:val="26"/>
          <w:szCs w:val="26"/>
        </w:rPr>
        <w:t>được</w:t>
      </w:r>
      <w:r w:rsidR="001156D3">
        <w:rPr>
          <w:b/>
          <w:sz w:val="26"/>
          <w:szCs w:val="26"/>
        </w:rPr>
        <w:t xml:space="preserve"> </w:t>
      </w:r>
      <w:r w:rsidR="00BA5B46" w:rsidRPr="00BA1C46">
        <w:rPr>
          <w:b/>
          <w:sz w:val="26"/>
          <w:szCs w:val="26"/>
        </w:rPr>
        <w:t>phân</w:t>
      </w:r>
      <w:r w:rsidR="001156D3">
        <w:rPr>
          <w:b/>
          <w:sz w:val="26"/>
          <w:szCs w:val="26"/>
        </w:rPr>
        <w:t xml:space="preserve"> </w:t>
      </w:r>
      <w:r w:rsidR="00BA5B46" w:rsidRPr="00BA1C46">
        <w:rPr>
          <w:b/>
          <w:sz w:val="26"/>
          <w:szCs w:val="26"/>
        </w:rPr>
        <w:t>công</w:t>
      </w:r>
      <w:r w:rsidR="001156D3">
        <w:rPr>
          <w:b/>
          <w:sz w:val="26"/>
          <w:szCs w:val="26"/>
        </w:rPr>
        <w:t xml:space="preserve"> </w:t>
      </w:r>
      <w:r w:rsidR="00BA5B46" w:rsidRPr="00BA1C46">
        <w:rPr>
          <w:b/>
          <w:sz w:val="26"/>
          <w:szCs w:val="26"/>
        </w:rPr>
        <w:t>kiểm</w:t>
      </w:r>
      <w:r w:rsidR="001156D3">
        <w:rPr>
          <w:b/>
          <w:sz w:val="26"/>
          <w:szCs w:val="26"/>
        </w:rPr>
        <w:t xml:space="preserve"> </w:t>
      </w:r>
      <w:r w:rsidR="00BA5B46" w:rsidRPr="00BA1C46">
        <w:rPr>
          <w:b/>
          <w:sz w:val="26"/>
          <w:szCs w:val="26"/>
        </w:rPr>
        <w:t>tra</w:t>
      </w: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D67241">
        <w:rPr>
          <w:sz w:val="26"/>
          <w:szCs w:val="26"/>
        </w:rPr>
        <w:t xml:space="preserve">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</w:t>
      </w:r>
      <w:r w:rsidR="001156D3">
        <w:rPr>
          <w:i/>
          <w:sz w:val="22"/>
          <w:szCs w:val="22"/>
        </w:rPr>
        <w:t xml:space="preserve"> </w:t>
      </w:r>
      <w:r w:rsidRPr="00BA1C46">
        <w:rPr>
          <w:i/>
          <w:sz w:val="22"/>
          <w:szCs w:val="22"/>
        </w:rPr>
        <w:t>tên</w:t>
      </w:r>
      <w:r w:rsidR="001156D3">
        <w:rPr>
          <w:i/>
          <w:sz w:val="22"/>
          <w:szCs w:val="22"/>
        </w:rPr>
        <w:t xml:space="preserve"> </w:t>
      </w:r>
      <w:r w:rsidRPr="00BA1C46">
        <w:rPr>
          <w:i/>
          <w:sz w:val="22"/>
          <w:szCs w:val="22"/>
        </w:rPr>
        <w:t>và</w:t>
      </w:r>
      <w:r w:rsidR="001156D3">
        <w:rPr>
          <w:i/>
          <w:sz w:val="22"/>
          <w:szCs w:val="22"/>
        </w:rPr>
        <w:t xml:space="preserve"> </w:t>
      </w:r>
      <w:r w:rsidRPr="00BA1C46">
        <w:rPr>
          <w:i/>
          <w:sz w:val="22"/>
          <w:szCs w:val="22"/>
        </w:rPr>
        <w:t>ghi</w:t>
      </w:r>
      <w:r w:rsidR="001156D3">
        <w:rPr>
          <w:i/>
          <w:sz w:val="22"/>
          <w:szCs w:val="22"/>
        </w:rPr>
        <w:t xml:space="preserve"> </w:t>
      </w:r>
      <w:r w:rsidRPr="00BA1C46">
        <w:rPr>
          <w:i/>
          <w:sz w:val="22"/>
          <w:szCs w:val="22"/>
        </w:rPr>
        <w:t>rõ</w:t>
      </w:r>
      <w:r w:rsidR="001156D3">
        <w:rPr>
          <w:i/>
          <w:sz w:val="22"/>
          <w:szCs w:val="22"/>
        </w:rPr>
        <w:t xml:space="preserve"> </w:t>
      </w:r>
      <w:r w:rsidRPr="00BA1C46">
        <w:rPr>
          <w:i/>
          <w:sz w:val="22"/>
          <w:szCs w:val="22"/>
        </w:rPr>
        <w:t>họ, tên)</w:t>
      </w:r>
    </w:p>
    <w:p w:rsidR="00BA5B46" w:rsidRPr="00C84432" w:rsidRDefault="00BA5B46" w:rsidP="00BA5B46">
      <w:pPr>
        <w:rPr>
          <w:sz w:val="26"/>
          <w:szCs w:val="26"/>
        </w:rPr>
      </w:pPr>
    </w:p>
    <w:p w:rsidR="00485A5B" w:rsidRDefault="00485A5B"/>
    <w:p w:rsidR="00D67241" w:rsidRDefault="00D67241"/>
    <w:p w:rsidR="00D67241" w:rsidRDefault="00D67241"/>
    <w:p w:rsidR="00D67241" w:rsidRPr="00D67241" w:rsidRDefault="00D67241">
      <w:pPr>
        <w:rPr>
          <w:b/>
        </w:rPr>
      </w:pPr>
      <w:r>
        <w:t xml:space="preserve">                                                                                                     </w:t>
      </w:r>
      <w:r w:rsidRPr="00D67241">
        <w:rPr>
          <w:b/>
        </w:rPr>
        <w:t>Trần Lê Tấn Đức</w:t>
      </w:r>
    </w:p>
    <w:sectPr w:rsidR="00D67241" w:rsidRPr="00D67241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BA5B46"/>
    <w:rsid w:val="001156D3"/>
    <w:rsid w:val="00303AB3"/>
    <w:rsid w:val="00422A2F"/>
    <w:rsid w:val="00485A5B"/>
    <w:rsid w:val="00650585"/>
    <w:rsid w:val="008203AA"/>
    <w:rsid w:val="00A337BA"/>
    <w:rsid w:val="00BA5B46"/>
    <w:rsid w:val="00D67241"/>
    <w:rsid w:val="00DD53CC"/>
    <w:rsid w:val="00E30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LK</cp:lastModifiedBy>
  <cp:revision>2</cp:revision>
  <dcterms:created xsi:type="dcterms:W3CDTF">2025-05-19T10:13:00Z</dcterms:created>
  <dcterms:modified xsi:type="dcterms:W3CDTF">2025-05-19T10:13:00Z</dcterms:modified>
</cp:coreProperties>
</file>