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DD3" w:rsidRPr="00523E32" w:rsidRDefault="004A0DD3" w:rsidP="004A0DD3">
      <w:pPr>
        <w:rPr>
          <w:rFonts w:ascii="Times New Roman" w:hAnsi="Times New Roman" w:cs="Times New Roman"/>
          <w:b/>
          <w:sz w:val="24"/>
          <w:szCs w:val="24"/>
        </w:rPr>
      </w:pPr>
      <w:bookmarkStart w:id="0" w:name="_GoBack"/>
      <w:bookmarkEnd w:id="0"/>
      <w:r w:rsidRPr="00523E32">
        <w:rPr>
          <w:rFonts w:ascii="Times New Roman" w:hAnsi="Times New Roman" w:cs="Times New Roman"/>
          <w:b/>
          <w:sz w:val="24"/>
          <w:szCs w:val="24"/>
        </w:rPr>
        <w:t>Trường THPT Chu Văn An</w:t>
      </w:r>
    </w:p>
    <w:p w:rsidR="004A0DD3" w:rsidRPr="00523E32" w:rsidRDefault="004A0DD3" w:rsidP="004A0DD3">
      <w:pPr>
        <w:rPr>
          <w:rFonts w:ascii="Times New Roman" w:hAnsi="Times New Roman" w:cs="Times New Roman"/>
          <w:b/>
          <w:sz w:val="24"/>
          <w:szCs w:val="24"/>
        </w:rPr>
      </w:pPr>
      <w:r w:rsidRPr="00523E32">
        <w:rPr>
          <w:rFonts w:ascii="Times New Roman" w:hAnsi="Times New Roman" w:cs="Times New Roman"/>
          <w:b/>
          <w:sz w:val="24"/>
          <w:szCs w:val="24"/>
        </w:rPr>
        <w:t>Tổ: Hóa học – Sinh học – Giáo dục kinh tế và pháp luật</w:t>
      </w:r>
    </w:p>
    <w:p w:rsidR="00DB184B" w:rsidRDefault="004A0DD3" w:rsidP="00DB184B">
      <w:pPr>
        <w:rPr>
          <w:rFonts w:ascii="Times New Roman" w:hAnsi="Times New Roman" w:cs="Times New Roman"/>
          <w:b/>
          <w:sz w:val="24"/>
          <w:szCs w:val="24"/>
        </w:rPr>
      </w:pPr>
      <w:r w:rsidRPr="00523E32">
        <w:rPr>
          <w:rFonts w:ascii="Times New Roman" w:hAnsi="Times New Roman" w:cs="Times New Roman"/>
          <w:b/>
          <w:sz w:val="24"/>
          <w:szCs w:val="24"/>
        </w:rPr>
        <w:t>Họ và tên giáo viên: Đinh Thị Hồng Lan</w:t>
      </w:r>
    </w:p>
    <w:p w:rsidR="00796A0A" w:rsidRPr="00523E32" w:rsidRDefault="00796A0A" w:rsidP="00DB184B">
      <w:pPr>
        <w:rPr>
          <w:rFonts w:ascii="Times New Roman" w:hAnsi="Times New Roman" w:cs="Times New Roman"/>
          <w:b/>
          <w:sz w:val="24"/>
          <w:szCs w:val="24"/>
        </w:rPr>
      </w:pPr>
    </w:p>
    <w:p w:rsidR="00180129" w:rsidRPr="00523E32" w:rsidRDefault="00180129" w:rsidP="00796A0A">
      <w:pPr>
        <w:jc w:val="center"/>
        <w:rPr>
          <w:rFonts w:ascii="Times New Roman" w:hAnsi="Times New Roman" w:cs="Times New Roman"/>
          <w:b/>
          <w:sz w:val="24"/>
          <w:szCs w:val="24"/>
        </w:rPr>
      </w:pPr>
      <w:r w:rsidRPr="00523E32">
        <w:rPr>
          <w:rFonts w:ascii="Times New Roman" w:hAnsi="Times New Roman" w:cs="Times New Roman"/>
          <w:b/>
          <w:sz w:val="24"/>
          <w:szCs w:val="24"/>
        </w:rPr>
        <w:t>MA TRẬN ĐỀ KIỂM TRA CUỐI KỲ II KHỐ</w:t>
      </w:r>
      <w:r w:rsidR="00CB4840" w:rsidRPr="00523E32">
        <w:rPr>
          <w:rFonts w:ascii="Times New Roman" w:hAnsi="Times New Roman" w:cs="Times New Roman"/>
          <w:b/>
          <w:sz w:val="24"/>
          <w:szCs w:val="24"/>
        </w:rPr>
        <w:t>I 12</w:t>
      </w:r>
      <w:r w:rsidRPr="00523E32">
        <w:rPr>
          <w:rFonts w:ascii="Times New Roman" w:hAnsi="Times New Roman" w:cs="Times New Roman"/>
          <w:b/>
          <w:sz w:val="24"/>
          <w:szCs w:val="24"/>
        </w:rPr>
        <w:t xml:space="preserve"> – MÔN GIÁO DỤC KINH TẾ VÀ PHÁP LUẬT</w:t>
      </w:r>
    </w:p>
    <w:tbl>
      <w:tblPr>
        <w:tblStyle w:val="TableGrid"/>
        <w:tblW w:w="14065" w:type="dxa"/>
        <w:tblInd w:w="-320" w:type="dxa"/>
        <w:tblLook w:val="04A0" w:firstRow="1" w:lastRow="0" w:firstColumn="1" w:lastColumn="0" w:noHBand="0" w:noVBand="1"/>
      </w:tblPr>
      <w:tblGrid>
        <w:gridCol w:w="544"/>
        <w:gridCol w:w="1671"/>
        <w:gridCol w:w="1906"/>
        <w:gridCol w:w="630"/>
        <w:gridCol w:w="710"/>
        <w:gridCol w:w="737"/>
        <w:gridCol w:w="630"/>
        <w:gridCol w:w="710"/>
        <w:gridCol w:w="737"/>
        <w:gridCol w:w="630"/>
        <w:gridCol w:w="710"/>
        <w:gridCol w:w="737"/>
        <w:gridCol w:w="843"/>
        <w:gridCol w:w="750"/>
        <w:gridCol w:w="750"/>
        <w:gridCol w:w="1370"/>
      </w:tblGrid>
      <w:tr w:rsidR="00D67065" w:rsidRPr="00523E32" w:rsidTr="00180129">
        <w:tc>
          <w:tcPr>
            <w:tcW w:w="544" w:type="dxa"/>
            <w:vMerge w:val="restart"/>
          </w:tcPr>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TT</w:t>
            </w:r>
          </w:p>
        </w:tc>
        <w:tc>
          <w:tcPr>
            <w:tcW w:w="1671" w:type="dxa"/>
            <w:vMerge w:val="restart"/>
          </w:tcPr>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Chủ đề/Chương</w:t>
            </w:r>
          </w:p>
        </w:tc>
        <w:tc>
          <w:tcPr>
            <w:tcW w:w="1906" w:type="dxa"/>
            <w:vMerge w:val="restart"/>
          </w:tcPr>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Nội dung/đơn vị kiến thức</w:t>
            </w:r>
          </w:p>
        </w:tc>
        <w:tc>
          <w:tcPr>
            <w:tcW w:w="6231" w:type="dxa"/>
            <w:gridSpan w:val="9"/>
          </w:tcPr>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Mức độ đánh giá</w:t>
            </w:r>
          </w:p>
        </w:tc>
        <w:tc>
          <w:tcPr>
            <w:tcW w:w="2343" w:type="dxa"/>
            <w:gridSpan w:val="3"/>
          </w:tcPr>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Tổng</w:t>
            </w:r>
          </w:p>
        </w:tc>
        <w:tc>
          <w:tcPr>
            <w:tcW w:w="1370"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Tỷ lệ % điểm</w:t>
            </w:r>
          </w:p>
        </w:tc>
      </w:tr>
      <w:tr w:rsidR="00D67065" w:rsidRPr="00523E32" w:rsidTr="00180129">
        <w:tc>
          <w:tcPr>
            <w:tcW w:w="544" w:type="dxa"/>
            <w:vMerge/>
          </w:tcPr>
          <w:p w:rsidR="00180129" w:rsidRPr="00523E32" w:rsidRDefault="00180129" w:rsidP="00590F14">
            <w:pPr>
              <w:jc w:val="center"/>
              <w:rPr>
                <w:rFonts w:ascii="Times New Roman" w:hAnsi="Times New Roman" w:cs="Times New Roman"/>
                <w:b/>
                <w:sz w:val="24"/>
                <w:szCs w:val="24"/>
              </w:rPr>
            </w:pPr>
          </w:p>
        </w:tc>
        <w:tc>
          <w:tcPr>
            <w:tcW w:w="1671" w:type="dxa"/>
            <w:vMerge/>
          </w:tcPr>
          <w:p w:rsidR="00180129" w:rsidRPr="00523E32" w:rsidRDefault="00180129" w:rsidP="00590F14">
            <w:pPr>
              <w:jc w:val="center"/>
              <w:rPr>
                <w:rFonts w:ascii="Times New Roman" w:hAnsi="Times New Roman" w:cs="Times New Roman"/>
                <w:b/>
                <w:sz w:val="24"/>
                <w:szCs w:val="24"/>
              </w:rPr>
            </w:pPr>
          </w:p>
        </w:tc>
        <w:tc>
          <w:tcPr>
            <w:tcW w:w="1906" w:type="dxa"/>
            <w:vMerge/>
          </w:tcPr>
          <w:p w:rsidR="00180129" w:rsidRPr="00523E32" w:rsidRDefault="00180129" w:rsidP="00590F14">
            <w:pPr>
              <w:jc w:val="center"/>
              <w:rPr>
                <w:rFonts w:ascii="Times New Roman" w:hAnsi="Times New Roman" w:cs="Times New Roman"/>
                <w:b/>
                <w:sz w:val="24"/>
                <w:szCs w:val="24"/>
              </w:rPr>
            </w:pPr>
          </w:p>
        </w:tc>
        <w:tc>
          <w:tcPr>
            <w:tcW w:w="4154" w:type="dxa"/>
            <w:gridSpan w:val="6"/>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TNKQ</w:t>
            </w:r>
          </w:p>
        </w:tc>
        <w:tc>
          <w:tcPr>
            <w:tcW w:w="2077" w:type="dxa"/>
            <w:gridSpan w:val="3"/>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Tự luận</w:t>
            </w:r>
          </w:p>
        </w:tc>
        <w:tc>
          <w:tcPr>
            <w:tcW w:w="2343" w:type="dxa"/>
            <w:gridSpan w:val="3"/>
            <w:vMerge w:val="restart"/>
          </w:tcPr>
          <w:p w:rsidR="00180129" w:rsidRPr="00523E32" w:rsidRDefault="00180129" w:rsidP="00590F14">
            <w:pPr>
              <w:jc w:val="center"/>
              <w:rPr>
                <w:rFonts w:ascii="Times New Roman" w:hAnsi="Times New Roman" w:cs="Times New Roman"/>
                <w:b/>
                <w:sz w:val="24"/>
                <w:szCs w:val="24"/>
              </w:rPr>
            </w:pPr>
          </w:p>
        </w:tc>
        <w:tc>
          <w:tcPr>
            <w:tcW w:w="1370" w:type="dxa"/>
            <w:vMerge w:val="restart"/>
          </w:tcPr>
          <w:p w:rsidR="00180129" w:rsidRPr="00523E32" w:rsidRDefault="00180129" w:rsidP="00590F14">
            <w:pPr>
              <w:jc w:val="center"/>
              <w:rPr>
                <w:rFonts w:ascii="Times New Roman" w:hAnsi="Times New Roman" w:cs="Times New Roman"/>
                <w:b/>
                <w:sz w:val="24"/>
                <w:szCs w:val="24"/>
              </w:rPr>
            </w:pPr>
          </w:p>
        </w:tc>
      </w:tr>
      <w:tr w:rsidR="00D67065" w:rsidRPr="00523E32" w:rsidTr="00180129">
        <w:tc>
          <w:tcPr>
            <w:tcW w:w="544" w:type="dxa"/>
            <w:vMerge/>
          </w:tcPr>
          <w:p w:rsidR="00180129" w:rsidRPr="00523E32" w:rsidRDefault="00180129" w:rsidP="00590F14">
            <w:pPr>
              <w:jc w:val="center"/>
              <w:rPr>
                <w:rFonts w:ascii="Times New Roman" w:hAnsi="Times New Roman" w:cs="Times New Roman"/>
                <w:b/>
                <w:sz w:val="24"/>
                <w:szCs w:val="24"/>
              </w:rPr>
            </w:pPr>
          </w:p>
        </w:tc>
        <w:tc>
          <w:tcPr>
            <w:tcW w:w="1671" w:type="dxa"/>
            <w:vMerge/>
          </w:tcPr>
          <w:p w:rsidR="00180129" w:rsidRPr="00523E32" w:rsidRDefault="00180129" w:rsidP="00590F14">
            <w:pPr>
              <w:jc w:val="center"/>
              <w:rPr>
                <w:rFonts w:ascii="Times New Roman" w:hAnsi="Times New Roman" w:cs="Times New Roman"/>
                <w:b/>
                <w:sz w:val="24"/>
                <w:szCs w:val="24"/>
              </w:rPr>
            </w:pPr>
          </w:p>
        </w:tc>
        <w:tc>
          <w:tcPr>
            <w:tcW w:w="1906" w:type="dxa"/>
            <w:vMerge/>
          </w:tcPr>
          <w:p w:rsidR="00180129" w:rsidRPr="00523E32" w:rsidRDefault="00180129" w:rsidP="00590F14">
            <w:pPr>
              <w:jc w:val="center"/>
              <w:rPr>
                <w:rFonts w:ascii="Times New Roman" w:hAnsi="Times New Roman" w:cs="Times New Roman"/>
                <w:b/>
                <w:sz w:val="24"/>
                <w:szCs w:val="24"/>
              </w:rPr>
            </w:pPr>
          </w:p>
        </w:tc>
        <w:tc>
          <w:tcPr>
            <w:tcW w:w="2077" w:type="dxa"/>
            <w:gridSpan w:val="3"/>
          </w:tcPr>
          <w:p w:rsidR="00180129" w:rsidRPr="00523E32" w:rsidRDefault="00180129" w:rsidP="00590F14">
            <w:pPr>
              <w:jc w:val="center"/>
              <w:rPr>
                <w:rFonts w:ascii="Times New Roman" w:hAnsi="Times New Roman" w:cs="Times New Roman"/>
                <w:i/>
                <w:sz w:val="24"/>
                <w:szCs w:val="24"/>
              </w:rPr>
            </w:pPr>
            <w:r w:rsidRPr="00523E32">
              <w:rPr>
                <w:rFonts w:ascii="Times New Roman" w:hAnsi="Times New Roman" w:cs="Times New Roman"/>
                <w:i/>
                <w:sz w:val="24"/>
                <w:szCs w:val="24"/>
              </w:rPr>
              <w:t>Nhiều lựa chọn</w:t>
            </w:r>
          </w:p>
        </w:tc>
        <w:tc>
          <w:tcPr>
            <w:tcW w:w="2077" w:type="dxa"/>
            <w:gridSpan w:val="3"/>
          </w:tcPr>
          <w:p w:rsidR="00180129" w:rsidRPr="00523E32" w:rsidRDefault="00180129" w:rsidP="00590F14">
            <w:pPr>
              <w:jc w:val="center"/>
              <w:rPr>
                <w:rFonts w:ascii="Times New Roman" w:hAnsi="Times New Roman" w:cs="Times New Roman"/>
                <w:i/>
                <w:sz w:val="24"/>
                <w:szCs w:val="24"/>
              </w:rPr>
            </w:pPr>
            <w:r w:rsidRPr="00523E32">
              <w:rPr>
                <w:rFonts w:ascii="Times New Roman" w:hAnsi="Times New Roman" w:cs="Times New Roman"/>
                <w:i/>
                <w:sz w:val="24"/>
                <w:szCs w:val="24"/>
              </w:rPr>
              <w:t>Đúng – Sai</w:t>
            </w:r>
          </w:p>
        </w:tc>
        <w:tc>
          <w:tcPr>
            <w:tcW w:w="2077" w:type="dxa"/>
            <w:gridSpan w:val="3"/>
          </w:tcPr>
          <w:p w:rsidR="00180129" w:rsidRPr="00523E32" w:rsidRDefault="00180129" w:rsidP="00590F14">
            <w:pPr>
              <w:jc w:val="center"/>
              <w:rPr>
                <w:rFonts w:ascii="Times New Roman" w:hAnsi="Times New Roman" w:cs="Times New Roman"/>
                <w:b/>
                <w:sz w:val="24"/>
                <w:szCs w:val="24"/>
              </w:rPr>
            </w:pPr>
          </w:p>
        </w:tc>
        <w:tc>
          <w:tcPr>
            <w:tcW w:w="2343" w:type="dxa"/>
            <w:gridSpan w:val="3"/>
            <w:vMerge/>
          </w:tcPr>
          <w:p w:rsidR="00180129" w:rsidRPr="00523E32" w:rsidRDefault="00180129" w:rsidP="00590F14">
            <w:pPr>
              <w:jc w:val="center"/>
              <w:rPr>
                <w:rFonts w:ascii="Times New Roman" w:hAnsi="Times New Roman" w:cs="Times New Roman"/>
                <w:b/>
                <w:sz w:val="24"/>
                <w:szCs w:val="24"/>
              </w:rPr>
            </w:pPr>
          </w:p>
        </w:tc>
        <w:tc>
          <w:tcPr>
            <w:tcW w:w="1370" w:type="dxa"/>
            <w:vMerge/>
          </w:tcPr>
          <w:p w:rsidR="00180129" w:rsidRPr="00523E32" w:rsidRDefault="00180129" w:rsidP="00590F14">
            <w:pPr>
              <w:jc w:val="center"/>
              <w:rPr>
                <w:rFonts w:ascii="Times New Roman" w:hAnsi="Times New Roman" w:cs="Times New Roman"/>
                <w:b/>
                <w:sz w:val="24"/>
                <w:szCs w:val="24"/>
              </w:rPr>
            </w:pPr>
          </w:p>
        </w:tc>
      </w:tr>
      <w:tr w:rsidR="00D67065" w:rsidRPr="00523E32" w:rsidTr="00180129">
        <w:tc>
          <w:tcPr>
            <w:tcW w:w="544" w:type="dxa"/>
            <w:vMerge/>
          </w:tcPr>
          <w:p w:rsidR="00180129" w:rsidRPr="00523E32" w:rsidRDefault="00180129" w:rsidP="00590F14">
            <w:pPr>
              <w:jc w:val="center"/>
              <w:rPr>
                <w:rFonts w:ascii="Times New Roman" w:hAnsi="Times New Roman" w:cs="Times New Roman"/>
                <w:b/>
                <w:sz w:val="24"/>
                <w:szCs w:val="24"/>
              </w:rPr>
            </w:pPr>
          </w:p>
        </w:tc>
        <w:tc>
          <w:tcPr>
            <w:tcW w:w="1671" w:type="dxa"/>
            <w:vMerge/>
          </w:tcPr>
          <w:p w:rsidR="00180129" w:rsidRPr="00523E32" w:rsidRDefault="00180129" w:rsidP="00590F14">
            <w:pPr>
              <w:jc w:val="center"/>
              <w:rPr>
                <w:rFonts w:ascii="Times New Roman" w:hAnsi="Times New Roman" w:cs="Times New Roman"/>
                <w:b/>
                <w:sz w:val="24"/>
                <w:szCs w:val="24"/>
              </w:rPr>
            </w:pPr>
          </w:p>
        </w:tc>
        <w:tc>
          <w:tcPr>
            <w:tcW w:w="1906" w:type="dxa"/>
            <w:vMerge/>
          </w:tcPr>
          <w:p w:rsidR="00180129" w:rsidRPr="00523E32" w:rsidRDefault="00180129" w:rsidP="00590F14">
            <w:pPr>
              <w:jc w:val="center"/>
              <w:rPr>
                <w:rFonts w:ascii="Times New Roman" w:hAnsi="Times New Roman" w:cs="Times New Roman"/>
                <w:b/>
                <w:sz w:val="24"/>
                <w:szCs w:val="24"/>
              </w:rPr>
            </w:pPr>
          </w:p>
        </w:tc>
        <w:tc>
          <w:tcPr>
            <w:tcW w:w="630"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Biết</w:t>
            </w:r>
          </w:p>
        </w:tc>
        <w:tc>
          <w:tcPr>
            <w:tcW w:w="710"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Hiểu</w:t>
            </w:r>
          </w:p>
        </w:tc>
        <w:tc>
          <w:tcPr>
            <w:tcW w:w="737"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Vận dụng</w:t>
            </w:r>
          </w:p>
        </w:tc>
        <w:tc>
          <w:tcPr>
            <w:tcW w:w="630"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Biết</w:t>
            </w:r>
          </w:p>
        </w:tc>
        <w:tc>
          <w:tcPr>
            <w:tcW w:w="710"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Hiểu</w:t>
            </w:r>
          </w:p>
        </w:tc>
        <w:tc>
          <w:tcPr>
            <w:tcW w:w="737"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Vận dụng</w:t>
            </w:r>
          </w:p>
        </w:tc>
        <w:tc>
          <w:tcPr>
            <w:tcW w:w="630" w:type="dxa"/>
            <w:tcBorders>
              <w:bottom w:val="single" w:sz="4" w:space="0" w:color="auto"/>
            </w:tcBorders>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Biết</w:t>
            </w:r>
          </w:p>
        </w:tc>
        <w:tc>
          <w:tcPr>
            <w:tcW w:w="710"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Hiểu</w:t>
            </w:r>
          </w:p>
        </w:tc>
        <w:tc>
          <w:tcPr>
            <w:tcW w:w="737"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Vận dụng</w:t>
            </w:r>
          </w:p>
        </w:tc>
        <w:tc>
          <w:tcPr>
            <w:tcW w:w="843"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Biết</w:t>
            </w:r>
          </w:p>
        </w:tc>
        <w:tc>
          <w:tcPr>
            <w:tcW w:w="750"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Hiểu</w:t>
            </w:r>
          </w:p>
        </w:tc>
        <w:tc>
          <w:tcPr>
            <w:tcW w:w="750"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Vận dụng</w:t>
            </w:r>
          </w:p>
        </w:tc>
        <w:tc>
          <w:tcPr>
            <w:tcW w:w="1370" w:type="dxa"/>
          </w:tcPr>
          <w:p w:rsidR="00180129" w:rsidRPr="00523E32" w:rsidRDefault="00180129" w:rsidP="00590F14">
            <w:pPr>
              <w:jc w:val="center"/>
              <w:rPr>
                <w:rFonts w:ascii="Times New Roman" w:hAnsi="Times New Roman" w:cs="Times New Roman"/>
                <w:b/>
                <w:sz w:val="24"/>
                <w:szCs w:val="24"/>
              </w:rPr>
            </w:pPr>
          </w:p>
        </w:tc>
      </w:tr>
      <w:tr w:rsidR="00D67065" w:rsidRPr="00523E32" w:rsidTr="00180129">
        <w:tc>
          <w:tcPr>
            <w:tcW w:w="544"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1</w:t>
            </w:r>
          </w:p>
        </w:tc>
        <w:tc>
          <w:tcPr>
            <w:tcW w:w="1671" w:type="dxa"/>
          </w:tcPr>
          <w:p w:rsidR="00180129" w:rsidRPr="00523E32" w:rsidRDefault="00180129" w:rsidP="00180129">
            <w:pPr>
              <w:jc w:val="center"/>
              <w:rPr>
                <w:rFonts w:ascii="Times New Roman" w:hAnsi="Times New Roman" w:cs="Times New Roman"/>
                <w:sz w:val="24"/>
                <w:szCs w:val="24"/>
              </w:rPr>
            </w:pPr>
            <w:r w:rsidRPr="00523E32">
              <w:rPr>
                <w:rFonts w:ascii="Times New Roman" w:hAnsi="Times New Roman" w:cs="Times New Roman"/>
                <w:b/>
                <w:bCs/>
                <w:sz w:val="24"/>
                <w:szCs w:val="24"/>
              </w:rPr>
              <w:t>Chủ đề 7</w:t>
            </w:r>
            <w:r w:rsidRPr="00523E32">
              <w:rPr>
                <w:rFonts w:ascii="Times New Roman" w:hAnsi="Times New Roman" w:cs="Times New Roman"/>
                <w:sz w:val="24"/>
                <w:szCs w:val="24"/>
              </w:rPr>
              <w:t xml:space="preserve"> </w:t>
            </w:r>
          </w:p>
          <w:p w:rsidR="00180129" w:rsidRPr="00523E32" w:rsidRDefault="00180129" w:rsidP="00180129">
            <w:pPr>
              <w:rPr>
                <w:rFonts w:ascii="Times New Roman" w:hAnsi="Times New Roman" w:cs="Times New Roman"/>
                <w:sz w:val="24"/>
                <w:szCs w:val="24"/>
              </w:rPr>
            </w:pPr>
          </w:p>
        </w:tc>
        <w:tc>
          <w:tcPr>
            <w:tcW w:w="1906" w:type="dxa"/>
          </w:tcPr>
          <w:p w:rsidR="00180129" w:rsidRPr="00523E32" w:rsidRDefault="007851E1" w:rsidP="00180129">
            <w:pPr>
              <w:rPr>
                <w:rFonts w:ascii="Times New Roman" w:hAnsi="Times New Roman" w:cs="Times New Roman"/>
                <w:sz w:val="24"/>
                <w:szCs w:val="24"/>
              </w:rPr>
            </w:pPr>
            <w:r w:rsidRPr="00523E32">
              <w:rPr>
                <w:rFonts w:ascii="Times New Roman" w:eastAsia="Calibri" w:hAnsi="Times New Roman" w:cs="Times New Roman"/>
                <w:sz w:val="24"/>
                <w:szCs w:val="24"/>
              </w:rPr>
              <w:t>Một số quyền và nghĩa vụ của công dân về kinh tế</w:t>
            </w:r>
          </w:p>
        </w:tc>
        <w:tc>
          <w:tcPr>
            <w:tcW w:w="630"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2</w:t>
            </w:r>
          </w:p>
        </w:tc>
        <w:tc>
          <w:tcPr>
            <w:tcW w:w="710" w:type="dxa"/>
          </w:tcPr>
          <w:p w:rsidR="00180129" w:rsidRPr="00523E32" w:rsidRDefault="001410C2" w:rsidP="00180129">
            <w:pPr>
              <w:rPr>
                <w:rFonts w:ascii="Times New Roman" w:hAnsi="Times New Roman" w:cs="Times New Roman"/>
                <w:sz w:val="24"/>
                <w:szCs w:val="24"/>
              </w:rPr>
            </w:pPr>
            <w:r w:rsidRPr="00523E32">
              <w:rPr>
                <w:rFonts w:ascii="Times New Roman" w:hAnsi="Times New Roman" w:cs="Times New Roman"/>
                <w:sz w:val="24"/>
                <w:szCs w:val="24"/>
              </w:rPr>
              <w:t>1</w:t>
            </w:r>
          </w:p>
        </w:tc>
        <w:tc>
          <w:tcPr>
            <w:tcW w:w="737"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0</w:t>
            </w:r>
          </w:p>
        </w:tc>
        <w:tc>
          <w:tcPr>
            <w:tcW w:w="630"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2</w:t>
            </w:r>
          </w:p>
        </w:tc>
        <w:tc>
          <w:tcPr>
            <w:tcW w:w="710" w:type="dxa"/>
          </w:tcPr>
          <w:p w:rsidR="00180129" w:rsidRPr="00523E32" w:rsidRDefault="00095717" w:rsidP="00180129">
            <w:pPr>
              <w:rPr>
                <w:rFonts w:ascii="Times New Roman" w:hAnsi="Times New Roman" w:cs="Times New Roman"/>
                <w:sz w:val="24"/>
                <w:szCs w:val="24"/>
              </w:rPr>
            </w:pPr>
            <w:r w:rsidRPr="00523E32">
              <w:rPr>
                <w:rFonts w:ascii="Times New Roman" w:hAnsi="Times New Roman" w:cs="Times New Roman"/>
                <w:sz w:val="24"/>
                <w:szCs w:val="24"/>
              </w:rPr>
              <w:t>0</w:t>
            </w:r>
          </w:p>
        </w:tc>
        <w:tc>
          <w:tcPr>
            <w:tcW w:w="737" w:type="dxa"/>
          </w:tcPr>
          <w:p w:rsidR="00180129" w:rsidRPr="00523E32" w:rsidRDefault="00095717" w:rsidP="00180129">
            <w:pPr>
              <w:rPr>
                <w:rFonts w:ascii="Times New Roman" w:hAnsi="Times New Roman" w:cs="Times New Roman"/>
                <w:sz w:val="24"/>
                <w:szCs w:val="24"/>
              </w:rPr>
            </w:pPr>
            <w:r w:rsidRPr="00523E32">
              <w:rPr>
                <w:rFonts w:ascii="Times New Roman" w:hAnsi="Times New Roman" w:cs="Times New Roman"/>
                <w:sz w:val="24"/>
                <w:szCs w:val="24"/>
              </w:rPr>
              <w:t>2</w:t>
            </w:r>
          </w:p>
        </w:tc>
        <w:tc>
          <w:tcPr>
            <w:tcW w:w="630" w:type="dxa"/>
          </w:tcPr>
          <w:p w:rsidR="00180129" w:rsidRPr="00523E32" w:rsidRDefault="00180129" w:rsidP="00180129">
            <w:pPr>
              <w:jc w:val="center"/>
              <w:rPr>
                <w:rFonts w:ascii="Times New Roman" w:hAnsi="Times New Roman" w:cs="Times New Roman"/>
                <w:sz w:val="24"/>
                <w:szCs w:val="24"/>
              </w:rPr>
            </w:pPr>
            <w:r w:rsidRPr="00523E32">
              <w:rPr>
                <w:rFonts w:ascii="Times New Roman" w:hAnsi="Times New Roman" w:cs="Times New Roman"/>
                <w:sz w:val="24"/>
                <w:szCs w:val="24"/>
              </w:rPr>
              <w:t>0</w:t>
            </w:r>
          </w:p>
          <w:p w:rsidR="00180129" w:rsidRPr="00523E32" w:rsidRDefault="00180129" w:rsidP="00180129">
            <w:pPr>
              <w:jc w:val="center"/>
              <w:rPr>
                <w:rFonts w:ascii="Times New Roman" w:hAnsi="Times New Roman" w:cs="Times New Roman"/>
                <w:sz w:val="24"/>
                <w:szCs w:val="24"/>
              </w:rPr>
            </w:pPr>
          </w:p>
          <w:p w:rsidR="00180129" w:rsidRPr="00523E32" w:rsidRDefault="00180129" w:rsidP="00180129">
            <w:pPr>
              <w:jc w:val="center"/>
              <w:rPr>
                <w:rFonts w:ascii="Times New Roman" w:hAnsi="Times New Roman" w:cs="Times New Roman"/>
                <w:sz w:val="24"/>
                <w:szCs w:val="24"/>
              </w:rPr>
            </w:pPr>
          </w:p>
        </w:tc>
        <w:tc>
          <w:tcPr>
            <w:tcW w:w="710"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0</w:t>
            </w:r>
          </w:p>
        </w:tc>
        <w:tc>
          <w:tcPr>
            <w:tcW w:w="737"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0</w:t>
            </w:r>
          </w:p>
        </w:tc>
        <w:tc>
          <w:tcPr>
            <w:tcW w:w="843"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4</w:t>
            </w:r>
          </w:p>
        </w:tc>
        <w:tc>
          <w:tcPr>
            <w:tcW w:w="750" w:type="dxa"/>
          </w:tcPr>
          <w:p w:rsidR="00180129" w:rsidRPr="00523E32" w:rsidRDefault="001410C2" w:rsidP="00180129">
            <w:pPr>
              <w:rPr>
                <w:rFonts w:ascii="Times New Roman" w:hAnsi="Times New Roman" w:cs="Times New Roman"/>
                <w:sz w:val="24"/>
                <w:szCs w:val="24"/>
              </w:rPr>
            </w:pPr>
            <w:r w:rsidRPr="00523E32">
              <w:rPr>
                <w:rFonts w:ascii="Times New Roman" w:hAnsi="Times New Roman" w:cs="Times New Roman"/>
                <w:sz w:val="24"/>
                <w:szCs w:val="24"/>
              </w:rPr>
              <w:t>1</w:t>
            </w:r>
          </w:p>
        </w:tc>
        <w:tc>
          <w:tcPr>
            <w:tcW w:w="750" w:type="dxa"/>
          </w:tcPr>
          <w:p w:rsidR="00180129" w:rsidRPr="00523E32" w:rsidRDefault="007A6522" w:rsidP="00180129">
            <w:pPr>
              <w:rPr>
                <w:rFonts w:ascii="Times New Roman" w:hAnsi="Times New Roman" w:cs="Times New Roman"/>
                <w:sz w:val="24"/>
                <w:szCs w:val="24"/>
              </w:rPr>
            </w:pPr>
            <w:r w:rsidRPr="00523E32">
              <w:rPr>
                <w:rFonts w:ascii="Times New Roman" w:hAnsi="Times New Roman" w:cs="Times New Roman"/>
                <w:sz w:val="24"/>
                <w:szCs w:val="24"/>
              </w:rPr>
              <w:t>2</w:t>
            </w:r>
          </w:p>
        </w:tc>
        <w:tc>
          <w:tcPr>
            <w:tcW w:w="1370" w:type="dxa"/>
          </w:tcPr>
          <w:p w:rsidR="00180129" w:rsidRPr="00523E32" w:rsidRDefault="00A37705" w:rsidP="00180129">
            <w:pPr>
              <w:jc w:val="center"/>
              <w:rPr>
                <w:rFonts w:ascii="Times New Roman" w:hAnsi="Times New Roman" w:cs="Times New Roman"/>
                <w:sz w:val="24"/>
                <w:szCs w:val="24"/>
              </w:rPr>
            </w:pPr>
            <w:r w:rsidRPr="00523E32">
              <w:rPr>
                <w:rFonts w:ascii="Times New Roman" w:hAnsi="Times New Roman" w:cs="Times New Roman"/>
                <w:sz w:val="24"/>
                <w:szCs w:val="24"/>
              </w:rPr>
              <w:t>17,5</w:t>
            </w:r>
          </w:p>
        </w:tc>
      </w:tr>
      <w:tr w:rsidR="00D67065" w:rsidRPr="00523E32" w:rsidTr="00180129">
        <w:tc>
          <w:tcPr>
            <w:tcW w:w="544"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2</w:t>
            </w:r>
          </w:p>
        </w:tc>
        <w:tc>
          <w:tcPr>
            <w:tcW w:w="1671" w:type="dxa"/>
          </w:tcPr>
          <w:p w:rsidR="00180129" w:rsidRPr="00523E32" w:rsidRDefault="00180129" w:rsidP="00180129">
            <w:pPr>
              <w:jc w:val="center"/>
              <w:rPr>
                <w:rFonts w:ascii="Times New Roman" w:hAnsi="Times New Roman" w:cs="Times New Roman"/>
                <w:b/>
                <w:bCs/>
                <w:sz w:val="24"/>
                <w:szCs w:val="24"/>
              </w:rPr>
            </w:pPr>
            <w:r w:rsidRPr="00523E32">
              <w:rPr>
                <w:rFonts w:ascii="Times New Roman" w:hAnsi="Times New Roman" w:cs="Times New Roman"/>
                <w:b/>
                <w:bCs/>
                <w:sz w:val="24"/>
                <w:szCs w:val="24"/>
              </w:rPr>
              <w:t>Chủ đề 8</w:t>
            </w:r>
          </w:p>
          <w:p w:rsidR="00180129" w:rsidRPr="00523E32" w:rsidRDefault="00180129" w:rsidP="00180129">
            <w:pPr>
              <w:jc w:val="center"/>
              <w:rPr>
                <w:rFonts w:ascii="Times New Roman" w:hAnsi="Times New Roman" w:cs="Times New Roman"/>
                <w:sz w:val="24"/>
                <w:szCs w:val="24"/>
              </w:rPr>
            </w:pPr>
          </w:p>
        </w:tc>
        <w:tc>
          <w:tcPr>
            <w:tcW w:w="1906" w:type="dxa"/>
          </w:tcPr>
          <w:p w:rsidR="00180129" w:rsidRPr="00523E32" w:rsidRDefault="007851E1" w:rsidP="00180129">
            <w:pPr>
              <w:rPr>
                <w:rFonts w:ascii="Times New Roman" w:hAnsi="Times New Roman" w:cs="Times New Roman"/>
                <w:sz w:val="24"/>
                <w:szCs w:val="24"/>
              </w:rPr>
            </w:pPr>
            <w:r w:rsidRPr="00523E32">
              <w:rPr>
                <w:rFonts w:ascii="Times New Roman" w:eastAsia="Calibri" w:hAnsi="Times New Roman" w:cs="Times New Roman"/>
                <w:bCs/>
                <w:sz w:val="24"/>
                <w:szCs w:val="24"/>
              </w:rPr>
              <w:t>Quyền và nghĩa vụ của công dân về văn hóa, xã hội</w:t>
            </w:r>
          </w:p>
        </w:tc>
        <w:tc>
          <w:tcPr>
            <w:tcW w:w="630"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2</w:t>
            </w:r>
          </w:p>
        </w:tc>
        <w:tc>
          <w:tcPr>
            <w:tcW w:w="710" w:type="dxa"/>
          </w:tcPr>
          <w:p w:rsidR="00180129" w:rsidRPr="00523E32" w:rsidRDefault="001410C2" w:rsidP="00180129">
            <w:pPr>
              <w:rPr>
                <w:rFonts w:ascii="Times New Roman" w:hAnsi="Times New Roman" w:cs="Times New Roman"/>
                <w:sz w:val="24"/>
                <w:szCs w:val="24"/>
              </w:rPr>
            </w:pPr>
            <w:r w:rsidRPr="00523E32">
              <w:rPr>
                <w:rFonts w:ascii="Times New Roman" w:hAnsi="Times New Roman" w:cs="Times New Roman"/>
                <w:sz w:val="24"/>
                <w:szCs w:val="24"/>
              </w:rPr>
              <w:t>1</w:t>
            </w:r>
          </w:p>
        </w:tc>
        <w:tc>
          <w:tcPr>
            <w:tcW w:w="737" w:type="dxa"/>
          </w:tcPr>
          <w:p w:rsidR="00180129" w:rsidRPr="00523E32" w:rsidRDefault="00095717" w:rsidP="00180129">
            <w:pPr>
              <w:rPr>
                <w:rFonts w:ascii="Times New Roman" w:hAnsi="Times New Roman" w:cs="Times New Roman"/>
                <w:sz w:val="24"/>
                <w:szCs w:val="24"/>
              </w:rPr>
            </w:pPr>
            <w:r w:rsidRPr="00523E32">
              <w:rPr>
                <w:rFonts w:ascii="Times New Roman" w:hAnsi="Times New Roman" w:cs="Times New Roman"/>
                <w:sz w:val="24"/>
                <w:szCs w:val="24"/>
              </w:rPr>
              <w:t>1</w:t>
            </w:r>
          </w:p>
        </w:tc>
        <w:tc>
          <w:tcPr>
            <w:tcW w:w="630" w:type="dxa"/>
          </w:tcPr>
          <w:p w:rsidR="00180129" w:rsidRPr="00523E32" w:rsidRDefault="00095717" w:rsidP="00180129">
            <w:pPr>
              <w:rPr>
                <w:rFonts w:ascii="Times New Roman" w:hAnsi="Times New Roman" w:cs="Times New Roman"/>
                <w:sz w:val="24"/>
                <w:szCs w:val="24"/>
              </w:rPr>
            </w:pPr>
            <w:r w:rsidRPr="00523E32">
              <w:rPr>
                <w:rFonts w:ascii="Times New Roman" w:hAnsi="Times New Roman" w:cs="Times New Roman"/>
                <w:sz w:val="24"/>
                <w:szCs w:val="24"/>
              </w:rPr>
              <w:t>2</w:t>
            </w:r>
          </w:p>
        </w:tc>
        <w:tc>
          <w:tcPr>
            <w:tcW w:w="710" w:type="dxa"/>
          </w:tcPr>
          <w:p w:rsidR="00180129" w:rsidRPr="00523E32" w:rsidRDefault="00095717" w:rsidP="00180129">
            <w:pPr>
              <w:rPr>
                <w:rFonts w:ascii="Times New Roman" w:hAnsi="Times New Roman" w:cs="Times New Roman"/>
                <w:sz w:val="24"/>
                <w:szCs w:val="24"/>
              </w:rPr>
            </w:pPr>
            <w:r w:rsidRPr="00523E32">
              <w:rPr>
                <w:rFonts w:ascii="Times New Roman" w:hAnsi="Times New Roman" w:cs="Times New Roman"/>
                <w:sz w:val="24"/>
                <w:szCs w:val="24"/>
              </w:rPr>
              <w:t>2</w:t>
            </w:r>
          </w:p>
        </w:tc>
        <w:tc>
          <w:tcPr>
            <w:tcW w:w="737"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2</w:t>
            </w:r>
          </w:p>
        </w:tc>
        <w:tc>
          <w:tcPr>
            <w:tcW w:w="630" w:type="dxa"/>
            <w:tcBorders>
              <w:top w:val="nil"/>
            </w:tcBorders>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0</w:t>
            </w:r>
          </w:p>
        </w:tc>
        <w:tc>
          <w:tcPr>
            <w:tcW w:w="710"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1</w:t>
            </w:r>
          </w:p>
        </w:tc>
        <w:tc>
          <w:tcPr>
            <w:tcW w:w="737"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0</w:t>
            </w:r>
          </w:p>
        </w:tc>
        <w:tc>
          <w:tcPr>
            <w:tcW w:w="843" w:type="dxa"/>
          </w:tcPr>
          <w:p w:rsidR="00180129" w:rsidRPr="00523E32" w:rsidRDefault="007A6522" w:rsidP="00180129">
            <w:pPr>
              <w:rPr>
                <w:rFonts w:ascii="Times New Roman" w:hAnsi="Times New Roman" w:cs="Times New Roman"/>
                <w:sz w:val="24"/>
                <w:szCs w:val="24"/>
              </w:rPr>
            </w:pPr>
            <w:r w:rsidRPr="00523E32">
              <w:rPr>
                <w:rFonts w:ascii="Times New Roman" w:hAnsi="Times New Roman" w:cs="Times New Roman"/>
                <w:sz w:val="24"/>
                <w:szCs w:val="24"/>
              </w:rPr>
              <w:t>4</w:t>
            </w:r>
          </w:p>
        </w:tc>
        <w:tc>
          <w:tcPr>
            <w:tcW w:w="750" w:type="dxa"/>
          </w:tcPr>
          <w:p w:rsidR="00180129" w:rsidRPr="00523E32" w:rsidRDefault="00AF21F9" w:rsidP="00180129">
            <w:pPr>
              <w:rPr>
                <w:rFonts w:ascii="Times New Roman" w:hAnsi="Times New Roman" w:cs="Times New Roman"/>
                <w:sz w:val="24"/>
                <w:szCs w:val="24"/>
              </w:rPr>
            </w:pPr>
            <w:r w:rsidRPr="00523E32">
              <w:rPr>
                <w:rFonts w:ascii="Times New Roman" w:hAnsi="Times New Roman" w:cs="Times New Roman"/>
                <w:sz w:val="24"/>
                <w:szCs w:val="24"/>
              </w:rPr>
              <w:t>4</w:t>
            </w:r>
          </w:p>
        </w:tc>
        <w:tc>
          <w:tcPr>
            <w:tcW w:w="750" w:type="dxa"/>
          </w:tcPr>
          <w:p w:rsidR="00180129" w:rsidRPr="00523E32" w:rsidRDefault="007A6522" w:rsidP="00180129">
            <w:pPr>
              <w:rPr>
                <w:rFonts w:ascii="Times New Roman" w:hAnsi="Times New Roman" w:cs="Times New Roman"/>
                <w:sz w:val="24"/>
                <w:szCs w:val="24"/>
              </w:rPr>
            </w:pPr>
            <w:r w:rsidRPr="00523E32">
              <w:rPr>
                <w:rFonts w:ascii="Times New Roman" w:hAnsi="Times New Roman" w:cs="Times New Roman"/>
                <w:sz w:val="24"/>
                <w:szCs w:val="24"/>
              </w:rPr>
              <w:t>3</w:t>
            </w:r>
          </w:p>
        </w:tc>
        <w:tc>
          <w:tcPr>
            <w:tcW w:w="1370" w:type="dxa"/>
          </w:tcPr>
          <w:p w:rsidR="00180129" w:rsidRPr="00523E32" w:rsidRDefault="00180129" w:rsidP="00180129">
            <w:pPr>
              <w:jc w:val="center"/>
              <w:rPr>
                <w:rFonts w:ascii="Times New Roman" w:hAnsi="Times New Roman" w:cs="Times New Roman"/>
                <w:sz w:val="24"/>
                <w:szCs w:val="24"/>
              </w:rPr>
            </w:pPr>
            <w:r w:rsidRPr="00523E32">
              <w:rPr>
                <w:rFonts w:ascii="Times New Roman" w:hAnsi="Times New Roman" w:cs="Times New Roman"/>
                <w:sz w:val="24"/>
                <w:szCs w:val="24"/>
              </w:rPr>
              <w:t>3</w:t>
            </w:r>
            <w:r w:rsidR="00A37705" w:rsidRPr="00523E32">
              <w:rPr>
                <w:rFonts w:ascii="Times New Roman" w:hAnsi="Times New Roman" w:cs="Times New Roman"/>
                <w:sz w:val="24"/>
                <w:szCs w:val="24"/>
              </w:rPr>
              <w:t>5</w:t>
            </w:r>
          </w:p>
        </w:tc>
      </w:tr>
      <w:tr w:rsidR="00D67065" w:rsidRPr="00523E32" w:rsidTr="00180129">
        <w:tc>
          <w:tcPr>
            <w:tcW w:w="544"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3</w:t>
            </w:r>
          </w:p>
        </w:tc>
        <w:tc>
          <w:tcPr>
            <w:tcW w:w="1671" w:type="dxa"/>
          </w:tcPr>
          <w:p w:rsidR="00180129" w:rsidRPr="00523E32" w:rsidRDefault="00180129" w:rsidP="00180129">
            <w:pPr>
              <w:jc w:val="center"/>
              <w:rPr>
                <w:rFonts w:ascii="Times New Roman" w:hAnsi="Times New Roman" w:cs="Times New Roman"/>
                <w:b/>
                <w:bCs/>
                <w:sz w:val="24"/>
                <w:szCs w:val="24"/>
              </w:rPr>
            </w:pPr>
            <w:r w:rsidRPr="00523E32">
              <w:rPr>
                <w:rFonts w:ascii="Times New Roman" w:hAnsi="Times New Roman" w:cs="Times New Roman"/>
                <w:b/>
                <w:bCs/>
                <w:sz w:val="24"/>
                <w:szCs w:val="24"/>
              </w:rPr>
              <w:t>Chủ đề 9</w:t>
            </w:r>
          </w:p>
          <w:p w:rsidR="00180129" w:rsidRPr="00523E32" w:rsidRDefault="00180129" w:rsidP="00180129">
            <w:pPr>
              <w:jc w:val="center"/>
              <w:rPr>
                <w:rFonts w:ascii="Times New Roman" w:hAnsi="Times New Roman" w:cs="Times New Roman"/>
                <w:b/>
                <w:bCs/>
                <w:sz w:val="24"/>
                <w:szCs w:val="24"/>
              </w:rPr>
            </w:pPr>
          </w:p>
        </w:tc>
        <w:tc>
          <w:tcPr>
            <w:tcW w:w="1906" w:type="dxa"/>
          </w:tcPr>
          <w:p w:rsidR="00180129" w:rsidRPr="00523E32" w:rsidRDefault="007851E1" w:rsidP="00180129">
            <w:pPr>
              <w:rPr>
                <w:rFonts w:ascii="Times New Roman" w:hAnsi="Times New Roman" w:cs="Times New Roman"/>
                <w:sz w:val="24"/>
                <w:szCs w:val="24"/>
              </w:rPr>
            </w:pPr>
            <w:r w:rsidRPr="00523E32">
              <w:rPr>
                <w:rFonts w:ascii="Times New Roman" w:hAnsi="Times New Roman" w:cs="Times New Roman"/>
                <w:sz w:val="24"/>
                <w:szCs w:val="24"/>
              </w:rPr>
              <w:t>Một số vấn đề cơ bản của pháp luật quốc tế</w:t>
            </w:r>
          </w:p>
        </w:tc>
        <w:tc>
          <w:tcPr>
            <w:tcW w:w="630" w:type="dxa"/>
          </w:tcPr>
          <w:p w:rsidR="00180129" w:rsidRPr="00523E32" w:rsidRDefault="00095717" w:rsidP="00180129">
            <w:pPr>
              <w:rPr>
                <w:rFonts w:ascii="Times New Roman" w:hAnsi="Times New Roman" w:cs="Times New Roman"/>
                <w:sz w:val="24"/>
                <w:szCs w:val="24"/>
              </w:rPr>
            </w:pPr>
            <w:r w:rsidRPr="00523E32">
              <w:rPr>
                <w:rFonts w:ascii="Times New Roman" w:hAnsi="Times New Roman" w:cs="Times New Roman"/>
                <w:sz w:val="24"/>
                <w:szCs w:val="24"/>
              </w:rPr>
              <w:t>2</w:t>
            </w:r>
          </w:p>
        </w:tc>
        <w:tc>
          <w:tcPr>
            <w:tcW w:w="710" w:type="dxa"/>
          </w:tcPr>
          <w:p w:rsidR="00180129" w:rsidRPr="00523E32" w:rsidRDefault="00095717" w:rsidP="00180129">
            <w:pPr>
              <w:rPr>
                <w:rFonts w:ascii="Times New Roman" w:hAnsi="Times New Roman" w:cs="Times New Roman"/>
                <w:sz w:val="24"/>
                <w:szCs w:val="24"/>
              </w:rPr>
            </w:pPr>
            <w:r w:rsidRPr="00523E32">
              <w:rPr>
                <w:rFonts w:ascii="Times New Roman" w:hAnsi="Times New Roman" w:cs="Times New Roman"/>
                <w:sz w:val="24"/>
                <w:szCs w:val="24"/>
              </w:rPr>
              <w:t>2</w:t>
            </w:r>
          </w:p>
        </w:tc>
        <w:tc>
          <w:tcPr>
            <w:tcW w:w="737" w:type="dxa"/>
          </w:tcPr>
          <w:p w:rsidR="00180129" w:rsidRPr="00523E32" w:rsidRDefault="00095717" w:rsidP="00180129">
            <w:pPr>
              <w:rPr>
                <w:rFonts w:ascii="Times New Roman" w:hAnsi="Times New Roman" w:cs="Times New Roman"/>
                <w:sz w:val="24"/>
                <w:szCs w:val="24"/>
              </w:rPr>
            </w:pPr>
            <w:r w:rsidRPr="00523E32">
              <w:rPr>
                <w:rFonts w:ascii="Times New Roman" w:hAnsi="Times New Roman" w:cs="Times New Roman"/>
                <w:sz w:val="24"/>
                <w:szCs w:val="24"/>
              </w:rPr>
              <w:t>1</w:t>
            </w:r>
          </w:p>
        </w:tc>
        <w:tc>
          <w:tcPr>
            <w:tcW w:w="630"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2</w:t>
            </w:r>
          </w:p>
        </w:tc>
        <w:tc>
          <w:tcPr>
            <w:tcW w:w="710"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2</w:t>
            </w:r>
          </w:p>
        </w:tc>
        <w:tc>
          <w:tcPr>
            <w:tcW w:w="737"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2</w:t>
            </w:r>
          </w:p>
        </w:tc>
        <w:tc>
          <w:tcPr>
            <w:tcW w:w="630" w:type="dxa"/>
            <w:tcBorders>
              <w:top w:val="nil"/>
            </w:tcBorders>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1</w:t>
            </w:r>
          </w:p>
        </w:tc>
        <w:tc>
          <w:tcPr>
            <w:tcW w:w="710"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0</w:t>
            </w:r>
          </w:p>
        </w:tc>
        <w:tc>
          <w:tcPr>
            <w:tcW w:w="737"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1</w:t>
            </w:r>
          </w:p>
        </w:tc>
        <w:tc>
          <w:tcPr>
            <w:tcW w:w="843" w:type="dxa"/>
          </w:tcPr>
          <w:p w:rsidR="00180129" w:rsidRPr="00523E32" w:rsidRDefault="007A6522" w:rsidP="00180129">
            <w:pPr>
              <w:rPr>
                <w:rFonts w:ascii="Times New Roman" w:hAnsi="Times New Roman" w:cs="Times New Roman"/>
                <w:sz w:val="24"/>
                <w:szCs w:val="24"/>
              </w:rPr>
            </w:pPr>
            <w:r w:rsidRPr="00523E32">
              <w:rPr>
                <w:rFonts w:ascii="Times New Roman" w:hAnsi="Times New Roman" w:cs="Times New Roman"/>
                <w:sz w:val="24"/>
                <w:szCs w:val="24"/>
              </w:rPr>
              <w:t>5</w:t>
            </w:r>
          </w:p>
        </w:tc>
        <w:tc>
          <w:tcPr>
            <w:tcW w:w="750" w:type="dxa"/>
          </w:tcPr>
          <w:p w:rsidR="00180129" w:rsidRPr="00523E32" w:rsidRDefault="007A6522" w:rsidP="00180129">
            <w:pPr>
              <w:rPr>
                <w:rFonts w:ascii="Times New Roman" w:hAnsi="Times New Roman" w:cs="Times New Roman"/>
                <w:sz w:val="24"/>
                <w:szCs w:val="24"/>
              </w:rPr>
            </w:pPr>
            <w:r w:rsidRPr="00523E32">
              <w:rPr>
                <w:rFonts w:ascii="Times New Roman" w:hAnsi="Times New Roman" w:cs="Times New Roman"/>
                <w:sz w:val="24"/>
                <w:szCs w:val="24"/>
              </w:rPr>
              <w:t>4</w:t>
            </w:r>
          </w:p>
        </w:tc>
        <w:tc>
          <w:tcPr>
            <w:tcW w:w="750" w:type="dxa"/>
          </w:tcPr>
          <w:p w:rsidR="00180129" w:rsidRPr="00523E32" w:rsidRDefault="007A6522" w:rsidP="00180129">
            <w:pPr>
              <w:rPr>
                <w:rFonts w:ascii="Times New Roman" w:hAnsi="Times New Roman" w:cs="Times New Roman"/>
                <w:sz w:val="24"/>
                <w:szCs w:val="24"/>
              </w:rPr>
            </w:pPr>
            <w:r w:rsidRPr="00523E32">
              <w:rPr>
                <w:rFonts w:ascii="Times New Roman" w:hAnsi="Times New Roman" w:cs="Times New Roman"/>
                <w:sz w:val="24"/>
                <w:szCs w:val="24"/>
              </w:rPr>
              <w:t>4</w:t>
            </w:r>
          </w:p>
        </w:tc>
        <w:tc>
          <w:tcPr>
            <w:tcW w:w="1370" w:type="dxa"/>
          </w:tcPr>
          <w:p w:rsidR="00180129" w:rsidRPr="00523E32" w:rsidRDefault="007A6522" w:rsidP="00180129">
            <w:pPr>
              <w:jc w:val="center"/>
              <w:rPr>
                <w:rFonts w:ascii="Times New Roman" w:hAnsi="Times New Roman" w:cs="Times New Roman"/>
                <w:sz w:val="24"/>
                <w:szCs w:val="24"/>
              </w:rPr>
            </w:pPr>
            <w:r w:rsidRPr="00523E32">
              <w:rPr>
                <w:rFonts w:ascii="Times New Roman" w:hAnsi="Times New Roman" w:cs="Times New Roman"/>
                <w:sz w:val="24"/>
                <w:szCs w:val="24"/>
              </w:rPr>
              <w:t>47,5</w:t>
            </w:r>
          </w:p>
        </w:tc>
      </w:tr>
      <w:tr w:rsidR="00D67065" w:rsidRPr="00523E32" w:rsidTr="00180129">
        <w:tc>
          <w:tcPr>
            <w:tcW w:w="4121" w:type="dxa"/>
            <w:gridSpan w:val="3"/>
          </w:tcPr>
          <w:p w:rsidR="00180129" w:rsidRPr="00523E32" w:rsidRDefault="00180129" w:rsidP="00180129">
            <w:pPr>
              <w:jc w:val="right"/>
              <w:rPr>
                <w:rFonts w:ascii="Times New Roman" w:hAnsi="Times New Roman" w:cs="Times New Roman"/>
                <w:b/>
                <w:sz w:val="24"/>
                <w:szCs w:val="24"/>
              </w:rPr>
            </w:pPr>
            <w:r w:rsidRPr="00523E32">
              <w:rPr>
                <w:rFonts w:ascii="Times New Roman" w:hAnsi="Times New Roman" w:cs="Times New Roman"/>
                <w:b/>
                <w:sz w:val="24"/>
                <w:szCs w:val="24"/>
              </w:rPr>
              <w:t>Tổng số câu</w:t>
            </w:r>
          </w:p>
        </w:tc>
        <w:tc>
          <w:tcPr>
            <w:tcW w:w="630" w:type="dxa"/>
          </w:tcPr>
          <w:p w:rsidR="00180129" w:rsidRPr="00523E32" w:rsidRDefault="00095717" w:rsidP="00180129">
            <w:pPr>
              <w:rPr>
                <w:rFonts w:ascii="Times New Roman" w:hAnsi="Times New Roman" w:cs="Times New Roman"/>
                <w:sz w:val="24"/>
                <w:szCs w:val="24"/>
              </w:rPr>
            </w:pPr>
            <w:r w:rsidRPr="00523E32">
              <w:rPr>
                <w:rFonts w:ascii="Times New Roman" w:hAnsi="Times New Roman" w:cs="Times New Roman"/>
                <w:sz w:val="24"/>
                <w:szCs w:val="24"/>
              </w:rPr>
              <w:t>6</w:t>
            </w:r>
          </w:p>
        </w:tc>
        <w:tc>
          <w:tcPr>
            <w:tcW w:w="710" w:type="dxa"/>
          </w:tcPr>
          <w:p w:rsidR="00180129" w:rsidRPr="00523E32" w:rsidRDefault="00095717" w:rsidP="00180129">
            <w:pPr>
              <w:rPr>
                <w:rFonts w:ascii="Times New Roman" w:hAnsi="Times New Roman" w:cs="Times New Roman"/>
                <w:sz w:val="24"/>
                <w:szCs w:val="24"/>
              </w:rPr>
            </w:pPr>
            <w:r w:rsidRPr="00523E32">
              <w:rPr>
                <w:rFonts w:ascii="Times New Roman" w:hAnsi="Times New Roman" w:cs="Times New Roman"/>
                <w:sz w:val="24"/>
                <w:szCs w:val="24"/>
              </w:rPr>
              <w:t>4</w:t>
            </w:r>
          </w:p>
        </w:tc>
        <w:tc>
          <w:tcPr>
            <w:tcW w:w="737" w:type="dxa"/>
          </w:tcPr>
          <w:p w:rsidR="00180129" w:rsidRPr="00523E32" w:rsidRDefault="00095717" w:rsidP="00180129">
            <w:pPr>
              <w:rPr>
                <w:rFonts w:ascii="Times New Roman" w:hAnsi="Times New Roman" w:cs="Times New Roman"/>
                <w:sz w:val="24"/>
                <w:szCs w:val="24"/>
              </w:rPr>
            </w:pPr>
            <w:r w:rsidRPr="00523E32">
              <w:rPr>
                <w:rFonts w:ascii="Times New Roman" w:hAnsi="Times New Roman" w:cs="Times New Roman"/>
                <w:sz w:val="24"/>
                <w:szCs w:val="24"/>
              </w:rPr>
              <w:t>2</w:t>
            </w:r>
          </w:p>
        </w:tc>
        <w:tc>
          <w:tcPr>
            <w:tcW w:w="630" w:type="dxa"/>
          </w:tcPr>
          <w:p w:rsidR="00180129" w:rsidRPr="00523E32" w:rsidRDefault="00095717" w:rsidP="00180129">
            <w:pPr>
              <w:rPr>
                <w:rFonts w:ascii="Times New Roman" w:hAnsi="Times New Roman" w:cs="Times New Roman"/>
                <w:sz w:val="24"/>
                <w:szCs w:val="24"/>
              </w:rPr>
            </w:pPr>
            <w:r w:rsidRPr="00523E32">
              <w:rPr>
                <w:rFonts w:ascii="Times New Roman" w:hAnsi="Times New Roman" w:cs="Times New Roman"/>
                <w:sz w:val="24"/>
                <w:szCs w:val="24"/>
              </w:rPr>
              <w:t>6</w:t>
            </w:r>
          </w:p>
        </w:tc>
        <w:tc>
          <w:tcPr>
            <w:tcW w:w="710" w:type="dxa"/>
          </w:tcPr>
          <w:p w:rsidR="00180129" w:rsidRPr="00523E32" w:rsidRDefault="00095717" w:rsidP="00180129">
            <w:pPr>
              <w:rPr>
                <w:rFonts w:ascii="Times New Roman" w:hAnsi="Times New Roman" w:cs="Times New Roman"/>
                <w:sz w:val="24"/>
                <w:szCs w:val="24"/>
              </w:rPr>
            </w:pPr>
            <w:r w:rsidRPr="00523E32">
              <w:rPr>
                <w:rFonts w:ascii="Times New Roman" w:hAnsi="Times New Roman" w:cs="Times New Roman"/>
                <w:sz w:val="24"/>
                <w:szCs w:val="24"/>
              </w:rPr>
              <w:t>4</w:t>
            </w:r>
          </w:p>
        </w:tc>
        <w:tc>
          <w:tcPr>
            <w:tcW w:w="737" w:type="dxa"/>
          </w:tcPr>
          <w:p w:rsidR="00180129" w:rsidRPr="00523E32" w:rsidRDefault="00095717" w:rsidP="00180129">
            <w:pPr>
              <w:rPr>
                <w:rFonts w:ascii="Times New Roman" w:hAnsi="Times New Roman" w:cs="Times New Roman"/>
                <w:sz w:val="24"/>
                <w:szCs w:val="24"/>
              </w:rPr>
            </w:pPr>
            <w:r w:rsidRPr="00523E32">
              <w:rPr>
                <w:rFonts w:ascii="Times New Roman" w:hAnsi="Times New Roman" w:cs="Times New Roman"/>
                <w:sz w:val="24"/>
                <w:szCs w:val="24"/>
              </w:rPr>
              <w:t>6</w:t>
            </w:r>
          </w:p>
        </w:tc>
        <w:tc>
          <w:tcPr>
            <w:tcW w:w="630"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1</w:t>
            </w:r>
          </w:p>
        </w:tc>
        <w:tc>
          <w:tcPr>
            <w:tcW w:w="710"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1</w:t>
            </w:r>
          </w:p>
        </w:tc>
        <w:tc>
          <w:tcPr>
            <w:tcW w:w="737"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1</w:t>
            </w:r>
          </w:p>
        </w:tc>
        <w:tc>
          <w:tcPr>
            <w:tcW w:w="843"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12TN; 01TL</w:t>
            </w:r>
          </w:p>
        </w:tc>
        <w:tc>
          <w:tcPr>
            <w:tcW w:w="750"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8TN; 01TL</w:t>
            </w:r>
          </w:p>
        </w:tc>
        <w:tc>
          <w:tcPr>
            <w:tcW w:w="750" w:type="dxa"/>
          </w:tcPr>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sz w:val="24"/>
                <w:szCs w:val="24"/>
              </w:rPr>
              <w:t>8TN; 01TL</w:t>
            </w:r>
          </w:p>
        </w:tc>
        <w:tc>
          <w:tcPr>
            <w:tcW w:w="1370" w:type="dxa"/>
          </w:tcPr>
          <w:p w:rsidR="007A6522" w:rsidRPr="00523E32" w:rsidRDefault="007A6522" w:rsidP="00180129">
            <w:pPr>
              <w:jc w:val="center"/>
              <w:rPr>
                <w:rFonts w:ascii="Times New Roman" w:hAnsi="Times New Roman" w:cs="Times New Roman"/>
                <w:sz w:val="24"/>
                <w:szCs w:val="24"/>
              </w:rPr>
            </w:pPr>
            <w:r w:rsidRPr="00523E32">
              <w:rPr>
                <w:rFonts w:ascii="Times New Roman" w:hAnsi="Times New Roman" w:cs="Times New Roman"/>
                <w:sz w:val="24"/>
                <w:szCs w:val="24"/>
              </w:rPr>
              <w:t>28TN;</w:t>
            </w:r>
          </w:p>
          <w:p w:rsidR="00180129" w:rsidRPr="00523E32" w:rsidRDefault="00180129" w:rsidP="00180129">
            <w:pPr>
              <w:jc w:val="center"/>
              <w:rPr>
                <w:rFonts w:ascii="Times New Roman" w:hAnsi="Times New Roman" w:cs="Times New Roman"/>
                <w:sz w:val="24"/>
                <w:szCs w:val="24"/>
              </w:rPr>
            </w:pPr>
            <w:r w:rsidRPr="00523E32">
              <w:rPr>
                <w:rFonts w:ascii="Times New Roman" w:hAnsi="Times New Roman" w:cs="Times New Roman"/>
                <w:sz w:val="24"/>
                <w:szCs w:val="24"/>
              </w:rPr>
              <w:t>03TL</w:t>
            </w:r>
          </w:p>
        </w:tc>
      </w:tr>
      <w:tr w:rsidR="00D67065" w:rsidRPr="00523E32" w:rsidTr="00180129">
        <w:tc>
          <w:tcPr>
            <w:tcW w:w="4121" w:type="dxa"/>
            <w:gridSpan w:val="3"/>
          </w:tcPr>
          <w:p w:rsidR="00180129" w:rsidRPr="00523E32" w:rsidRDefault="00180129" w:rsidP="00590F14">
            <w:pPr>
              <w:jc w:val="right"/>
              <w:rPr>
                <w:rFonts w:ascii="Times New Roman" w:hAnsi="Times New Roman" w:cs="Times New Roman"/>
                <w:b/>
                <w:sz w:val="24"/>
                <w:szCs w:val="24"/>
              </w:rPr>
            </w:pPr>
            <w:r w:rsidRPr="00523E32">
              <w:rPr>
                <w:rFonts w:ascii="Times New Roman" w:hAnsi="Times New Roman" w:cs="Times New Roman"/>
                <w:b/>
                <w:sz w:val="24"/>
                <w:szCs w:val="24"/>
              </w:rPr>
              <w:t>Tổng số điểm</w:t>
            </w:r>
          </w:p>
        </w:tc>
        <w:tc>
          <w:tcPr>
            <w:tcW w:w="2077" w:type="dxa"/>
            <w:gridSpan w:val="3"/>
          </w:tcPr>
          <w:p w:rsidR="00180129" w:rsidRPr="00523E32" w:rsidRDefault="00180129" w:rsidP="00590F14">
            <w:pPr>
              <w:jc w:val="center"/>
              <w:rPr>
                <w:rFonts w:ascii="Times New Roman" w:hAnsi="Times New Roman" w:cs="Times New Roman"/>
                <w:sz w:val="24"/>
                <w:szCs w:val="24"/>
              </w:rPr>
            </w:pPr>
            <w:r w:rsidRPr="00523E32">
              <w:rPr>
                <w:rFonts w:ascii="Times New Roman" w:hAnsi="Times New Roman" w:cs="Times New Roman"/>
                <w:sz w:val="24"/>
                <w:szCs w:val="24"/>
              </w:rPr>
              <w:t>3,0</w:t>
            </w:r>
          </w:p>
        </w:tc>
        <w:tc>
          <w:tcPr>
            <w:tcW w:w="2077" w:type="dxa"/>
            <w:gridSpan w:val="3"/>
          </w:tcPr>
          <w:p w:rsidR="00180129" w:rsidRPr="00523E32" w:rsidRDefault="00180129" w:rsidP="00590F14">
            <w:pPr>
              <w:jc w:val="center"/>
              <w:rPr>
                <w:rFonts w:ascii="Times New Roman" w:hAnsi="Times New Roman" w:cs="Times New Roman"/>
                <w:sz w:val="24"/>
                <w:szCs w:val="24"/>
              </w:rPr>
            </w:pPr>
            <w:r w:rsidRPr="00523E32">
              <w:rPr>
                <w:rFonts w:ascii="Times New Roman" w:hAnsi="Times New Roman" w:cs="Times New Roman"/>
                <w:sz w:val="24"/>
                <w:szCs w:val="24"/>
              </w:rPr>
              <w:t>4,0</w:t>
            </w:r>
          </w:p>
        </w:tc>
        <w:tc>
          <w:tcPr>
            <w:tcW w:w="2077" w:type="dxa"/>
            <w:gridSpan w:val="3"/>
          </w:tcPr>
          <w:p w:rsidR="00180129" w:rsidRPr="00523E32" w:rsidRDefault="00180129" w:rsidP="00590F14">
            <w:pPr>
              <w:jc w:val="center"/>
              <w:rPr>
                <w:rFonts w:ascii="Times New Roman" w:hAnsi="Times New Roman" w:cs="Times New Roman"/>
                <w:sz w:val="24"/>
                <w:szCs w:val="24"/>
              </w:rPr>
            </w:pPr>
            <w:r w:rsidRPr="00523E32">
              <w:rPr>
                <w:rFonts w:ascii="Times New Roman" w:hAnsi="Times New Roman" w:cs="Times New Roman"/>
                <w:sz w:val="24"/>
                <w:szCs w:val="24"/>
              </w:rPr>
              <w:t>3,0</w:t>
            </w:r>
          </w:p>
        </w:tc>
        <w:tc>
          <w:tcPr>
            <w:tcW w:w="843" w:type="dxa"/>
          </w:tcPr>
          <w:p w:rsidR="00180129" w:rsidRPr="00523E32" w:rsidRDefault="00180129" w:rsidP="00590F14">
            <w:pPr>
              <w:jc w:val="center"/>
              <w:rPr>
                <w:rFonts w:ascii="Times New Roman" w:hAnsi="Times New Roman" w:cs="Times New Roman"/>
                <w:sz w:val="24"/>
                <w:szCs w:val="24"/>
              </w:rPr>
            </w:pPr>
            <w:r w:rsidRPr="00523E32">
              <w:rPr>
                <w:rFonts w:ascii="Times New Roman" w:hAnsi="Times New Roman" w:cs="Times New Roman"/>
                <w:sz w:val="24"/>
                <w:szCs w:val="24"/>
              </w:rPr>
              <w:t>4,0</w:t>
            </w:r>
          </w:p>
        </w:tc>
        <w:tc>
          <w:tcPr>
            <w:tcW w:w="750" w:type="dxa"/>
          </w:tcPr>
          <w:p w:rsidR="00180129" w:rsidRPr="00523E32" w:rsidRDefault="00180129" w:rsidP="00590F14">
            <w:pPr>
              <w:jc w:val="center"/>
              <w:rPr>
                <w:rFonts w:ascii="Times New Roman" w:hAnsi="Times New Roman" w:cs="Times New Roman"/>
                <w:sz w:val="24"/>
                <w:szCs w:val="24"/>
              </w:rPr>
            </w:pPr>
            <w:r w:rsidRPr="00523E32">
              <w:rPr>
                <w:rFonts w:ascii="Times New Roman" w:hAnsi="Times New Roman" w:cs="Times New Roman"/>
                <w:sz w:val="24"/>
                <w:szCs w:val="24"/>
              </w:rPr>
              <w:t>3,0</w:t>
            </w:r>
          </w:p>
        </w:tc>
        <w:tc>
          <w:tcPr>
            <w:tcW w:w="750" w:type="dxa"/>
          </w:tcPr>
          <w:p w:rsidR="00180129" w:rsidRPr="00523E32" w:rsidRDefault="00180129" w:rsidP="00590F14">
            <w:pPr>
              <w:jc w:val="center"/>
              <w:rPr>
                <w:rFonts w:ascii="Times New Roman" w:hAnsi="Times New Roman" w:cs="Times New Roman"/>
                <w:sz w:val="24"/>
                <w:szCs w:val="24"/>
              </w:rPr>
            </w:pPr>
            <w:r w:rsidRPr="00523E32">
              <w:rPr>
                <w:rFonts w:ascii="Times New Roman" w:hAnsi="Times New Roman" w:cs="Times New Roman"/>
                <w:sz w:val="24"/>
                <w:szCs w:val="24"/>
              </w:rPr>
              <w:t>3,0</w:t>
            </w:r>
          </w:p>
        </w:tc>
        <w:tc>
          <w:tcPr>
            <w:tcW w:w="1370" w:type="dxa"/>
          </w:tcPr>
          <w:p w:rsidR="00180129" w:rsidRPr="00523E32" w:rsidRDefault="00180129" w:rsidP="00590F14">
            <w:pPr>
              <w:rPr>
                <w:rFonts w:ascii="Times New Roman" w:hAnsi="Times New Roman" w:cs="Times New Roman"/>
                <w:sz w:val="24"/>
                <w:szCs w:val="24"/>
              </w:rPr>
            </w:pPr>
            <w:r w:rsidRPr="00523E32">
              <w:rPr>
                <w:rFonts w:ascii="Times New Roman" w:hAnsi="Times New Roman" w:cs="Times New Roman"/>
                <w:sz w:val="24"/>
                <w:szCs w:val="24"/>
              </w:rPr>
              <w:t>10,0</w:t>
            </w:r>
          </w:p>
        </w:tc>
      </w:tr>
      <w:tr w:rsidR="00D67065" w:rsidRPr="00523E32" w:rsidTr="00180129">
        <w:tc>
          <w:tcPr>
            <w:tcW w:w="4121" w:type="dxa"/>
            <w:gridSpan w:val="3"/>
          </w:tcPr>
          <w:p w:rsidR="00180129" w:rsidRPr="00523E32" w:rsidRDefault="00180129" w:rsidP="00590F14">
            <w:pPr>
              <w:jc w:val="right"/>
              <w:rPr>
                <w:rFonts w:ascii="Times New Roman" w:hAnsi="Times New Roman" w:cs="Times New Roman"/>
                <w:b/>
                <w:sz w:val="24"/>
                <w:szCs w:val="24"/>
              </w:rPr>
            </w:pPr>
            <w:r w:rsidRPr="00523E32">
              <w:rPr>
                <w:rFonts w:ascii="Times New Roman" w:hAnsi="Times New Roman" w:cs="Times New Roman"/>
                <w:b/>
                <w:sz w:val="24"/>
                <w:szCs w:val="24"/>
              </w:rPr>
              <w:t>Tỉ lệ %</w:t>
            </w:r>
          </w:p>
        </w:tc>
        <w:tc>
          <w:tcPr>
            <w:tcW w:w="2077" w:type="dxa"/>
            <w:gridSpan w:val="3"/>
          </w:tcPr>
          <w:p w:rsidR="00180129" w:rsidRPr="00523E32" w:rsidRDefault="00180129" w:rsidP="00590F14">
            <w:pPr>
              <w:jc w:val="center"/>
              <w:rPr>
                <w:rFonts w:ascii="Times New Roman" w:hAnsi="Times New Roman" w:cs="Times New Roman"/>
                <w:sz w:val="24"/>
                <w:szCs w:val="24"/>
              </w:rPr>
            </w:pPr>
            <w:r w:rsidRPr="00523E32">
              <w:rPr>
                <w:rFonts w:ascii="Times New Roman" w:hAnsi="Times New Roman" w:cs="Times New Roman"/>
                <w:sz w:val="24"/>
                <w:szCs w:val="24"/>
              </w:rPr>
              <w:t>30</w:t>
            </w:r>
          </w:p>
        </w:tc>
        <w:tc>
          <w:tcPr>
            <w:tcW w:w="2077" w:type="dxa"/>
            <w:gridSpan w:val="3"/>
          </w:tcPr>
          <w:p w:rsidR="00180129" w:rsidRPr="00523E32" w:rsidRDefault="00180129" w:rsidP="00590F14">
            <w:pPr>
              <w:jc w:val="center"/>
              <w:rPr>
                <w:rFonts w:ascii="Times New Roman" w:hAnsi="Times New Roman" w:cs="Times New Roman"/>
                <w:sz w:val="24"/>
                <w:szCs w:val="24"/>
              </w:rPr>
            </w:pPr>
            <w:r w:rsidRPr="00523E32">
              <w:rPr>
                <w:rFonts w:ascii="Times New Roman" w:hAnsi="Times New Roman" w:cs="Times New Roman"/>
                <w:sz w:val="24"/>
                <w:szCs w:val="24"/>
              </w:rPr>
              <w:t>40</w:t>
            </w:r>
          </w:p>
        </w:tc>
        <w:tc>
          <w:tcPr>
            <w:tcW w:w="2077" w:type="dxa"/>
            <w:gridSpan w:val="3"/>
          </w:tcPr>
          <w:p w:rsidR="00180129" w:rsidRPr="00523E32" w:rsidRDefault="00180129" w:rsidP="00590F14">
            <w:pPr>
              <w:jc w:val="center"/>
              <w:rPr>
                <w:rFonts w:ascii="Times New Roman" w:hAnsi="Times New Roman" w:cs="Times New Roman"/>
                <w:sz w:val="24"/>
                <w:szCs w:val="24"/>
              </w:rPr>
            </w:pPr>
            <w:r w:rsidRPr="00523E32">
              <w:rPr>
                <w:rFonts w:ascii="Times New Roman" w:hAnsi="Times New Roman" w:cs="Times New Roman"/>
                <w:sz w:val="24"/>
                <w:szCs w:val="24"/>
              </w:rPr>
              <w:t>30</w:t>
            </w:r>
          </w:p>
        </w:tc>
        <w:tc>
          <w:tcPr>
            <w:tcW w:w="843" w:type="dxa"/>
          </w:tcPr>
          <w:p w:rsidR="00180129" w:rsidRPr="00523E32" w:rsidRDefault="00180129" w:rsidP="00590F14">
            <w:pPr>
              <w:jc w:val="center"/>
              <w:rPr>
                <w:rFonts w:ascii="Times New Roman" w:hAnsi="Times New Roman" w:cs="Times New Roman"/>
                <w:sz w:val="24"/>
                <w:szCs w:val="24"/>
              </w:rPr>
            </w:pPr>
            <w:r w:rsidRPr="00523E32">
              <w:rPr>
                <w:rFonts w:ascii="Times New Roman" w:hAnsi="Times New Roman" w:cs="Times New Roman"/>
                <w:sz w:val="24"/>
                <w:szCs w:val="24"/>
              </w:rPr>
              <w:t>40</w:t>
            </w:r>
          </w:p>
        </w:tc>
        <w:tc>
          <w:tcPr>
            <w:tcW w:w="750" w:type="dxa"/>
          </w:tcPr>
          <w:p w:rsidR="00180129" w:rsidRPr="00523E32" w:rsidRDefault="00180129" w:rsidP="00590F14">
            <w:pPr>
              <w:jc w:val="center"/>
              <w:rPr>
                <w:rFonts w:ascii="Times New Roman" w:hAnsi="Times New Roman" w:cs="Times New Roman"/>
                <w:sz w:val="24"/>
                <w:szCs w:val="24"/>
              </w:rPr>
            </w:pPr>
            <w:r w:rsidRPr="00523E32">
              <w:rPr>
                <w:rFonts w:ascii="Times New Roman" w:hAnsi="Times New Roman" w:cs="Times New Roman"/>
                <w:sz w:val="24"/>
                <w:szCs w:val="24"/>
              </w:rPr>
              <w:t>30</w:t>
            </w:r>
          </w:p>
        </w:tc>
        <w:tc>
          <w:tcPr>
            <w:tcW w:w="750" w:type="dxa"/>
          </w:tcPr>
          <w:p w:rsidR="00180129" w:rsidRPr="00523E32" w:rsidRDefault="00180129" w:rsidP="00590F14">
            <w:pPr>
              <w:jc w:val="center"/>
              <w:rPr>
                <w:rFonts w:ascii="Times New Roman" w:hAnsi="Times New Roman" w:cs="Times New Roman"/>
                <w:sz w:val="24"/>
                <w:szCs w:val="24"/>
              </w:rPr>
            </w:pPr>
            <w:r w:rsidRPr="00523E32">
              <w:rPr>
                <w:rFonts w:ascii="Times New Roman" w:hAnsi="Times New Roman" w:cs="Times New Roman"/>
                <w:sz w:val="24"/>
                <w:szCs w:val="24"/>
              </w:rPr>
              <w:t>30</w:t>
            </w:r>
          </w:p>
        </w:tc>
        <w:tc>
          <w:tcPr>
            <w:tcW w:w="1370" w:type="dxa"/>
          </w:tcPr>
          <w:p w:rsidR="00180129" w:rsidRPr="00523E32" w:rsidRDefault="00180129" w:rsidP="00590F14">
            <w:pPr>
              <w:rPr>
                <w:rFonts w:ascii="Times New Roman" w:hAnsi="Times New Roman" w:cs="Times New Roman"/>
                <w:sz w:val="24"/>
                <w:szCs w:val="24"/>
              </w:rPr>
            </w:pPr>
            <w:r w:rsidRPr="00523E32">
              <w:rPr>
                <w:rFonts w:ascii="Times New Roman" w:hAnsi="Times New Roman" w:cs="Times New Roman"/>
                <w:sz w:val="24"/>
                <w:szCs w:val="24"/>
              </w:rPr>
              <w:t>100</w:t>
            </w:r>
          </w:p>
        </w:tc>
      </w:tr>
    </w:tbl>
    <w:p w:rsidR="00180129" w:rsidRPr="00523E32" w:rsidRDefault="00180129" w:rsidP="00180129">
      <w:pPr>
        <w:rPr>
          <w:rFonts w:ascii="Times New Roman" w:hAnsi="Times New Roman" w:cs="Times New Roman"/>
          <w:sz w:val="24"/>
          <w:szCs w:val="24"/>
        </w:rPr>
      </w:pPr>
    </w:p>
    <w:p w:rsidR="00180129" w:rsidRPr="00523E32" w:rsidRDefault="00180129" w:rsidP="00180129">
      <w:pPr>
        <w:rPr>
          <w:rFonts w:ascii="Times New Roman" w:hAnsi="Times New Roman" w:cs="Times New Roman"/>
          <w:b/>
          <w:sz w:val="24"/>
          <w:szCs w:val="24"/>
        </w:rPr>
      </w:pPr>
      <w:r w:rsidRPr="00523E32">
        <w:rPr>
          <w:rFonts w:ascii="Times New Roman" w:hAnsi="Times New Roman" w:cs="Times New Roman"/>
          <w:b/>
          <w:sz w:val="24"/>
          <w:szCs w:val="24"/>
        </w:rPr>
        <w:t>Lưu ý: - Có thể ra câu tự luận ở chủ đề nào cũng được.</w:t>
      </w:r>
    </w:p>
    <w:p w:rsidR="00180129" w:rsidRPr="00523E32" w:rsidRDefault="00180129" w:rsidP="00180129">
      <w:pPr>
        <w:ind w:firstLine="709"/>
        <w:rPr>
          <w:rFonts w:ascii="Times New Roman" w:hAnsi="Times New Roman" w:cs="Times New Roman"/>
          <w:b/>
          <w:sz w:val="24"/>
          <w:szCs w:val="24"/>
        </w:rPr>
      </w:pPr>
      <w:r w:rsidRPr="00523E32">
        <w:rPr>
          <w:rFonts w:ascii="Times New Roman" w:hAnsi="Times New Roman" w:cs="Times New Roman"/>
          <w:b/>
          <w:sz w:val="24"/>
          <w:szCs w:val="24"/>
        </w:rPr>
        <w:t xml:space="preserve"> - 03 câu tự luận mỗi câu chiếm 1</w:t>
      </w:r>
      <w:r w:rsidR="004C0271" w:rsidRPr="00523E32">
        <w:rPr>
          <w:rFonts w:ascii="Times New Roman" w:hAnsi="Times New Roman" w:cs="Times New Roman"/>
          <w:b/>
          <w:sz w:val="24"/>
          <w:szCs w:val="24"/>
        </w:rPr>
        <w:t>,0</w:t>
      </w:r>
      <w:r w:rsidRPr="00523E32">
        <w:rPr>
          <w:rFonts w:ascii="Times New Roman" w:hAnsi="Times New Roman" w:cs="Times New Roman"/>
          <w:b/>
          <w:sz w:val="24"/>
          <w:szCs w:val="24"/>
        </w:rPr>
        <w:t xml:space="preserve"> điểm.</w:t>
      </w:r>
    </w:p>
    <w:p w:rsidR="00796A0A" w:rsidRDefault="00180129" w:rsidP="00796A0A">
      <w:pPr>
        <w:ind w:firstLine="709"/>
        <w:rPr>
          <w:rFonts w:ascii="Times New Roman" w:hAnsi="Times New Roman" w:cs="Times New Roman"/>
          <w:b/>
          <w:sz w:val="24"/>
          <w:szCs w:val="24"/>
        </w:rPr>
      </w:pPr>
      <w:r w:rsidRPr="00523E32">
        <w:rPr>
          <w:rFonts w:ascii="Times New Roman" w:hAnsi="Times New Roman" w:cs="Times New Roman"/>
          <w:b/>
          <w:sz w:val="24"/>
          <w:szCs w:val="24"/>
        </w:rPr>
        <w:t xml:space="preserve"> - Phần trắc nghiệm khách quan mỗi phương án đúng chiếm 0.25 điểm.</w:t>
      </w:r>
    </w:p>
    <w:p w:rsidR="00180129" w:rsidRDefault="00180129" w:rsidP="00796A0A">
      <w:pPr>
        <w:ind w:firstLine="709"/>
        <w:jc w:val="center"/>
        <w:rPr>
          <w:rFonts w:ascii="Times New Roman" w:hAnsi="Times New Roman" w:cs="Times New Roman"/>
          <w:b/>
          <w:sz w:val="24"/>
          <w:szCs w:val="24"/>
        </w:rPr>
      </w:pPr>
      <w:r w:rsidRPr="00523E32">
        <w:rPr>
          <w:rFonts w:ascii="Times New Roman" w:hAnsi="Times New Roman" w:cs="Times New Roman"/>
          <w:b/>
          <w:sz w:val="24"/>
          <w:szCs w:val="24"/>
        </w:rPr>
        <w:lastRenderedPageBreak/>
        <w:t>BẢN</w:t>
      </w:r>
      <w:r w:rsidR="00EB3B5A" w:rsidRPr="00523E32">
        <w:rPr>
          <w:rFonts w:ascii="Times New Roman" w:hAnsi="Times New Roman" w:cs="Times New Roman"/>
          <w:b/>
          <w:sz w:val="24"/>
          <w:szCs w:val="24"/>
        </w:rPr>
        <w:t>G</w:t>
      </w:r>
      <w:r w:rsidRPr="00523E32">
        <w:rPr>
          <w:rFonts w:ascii="Times New Roman" w:hAnsi="Times New Roman" w:cs="Times New Roman"/>
          <w:b/>
          <w:sz w:val="24"/>
          <w:szCs w:val="24"/>
        </w:rPr>
        <w:t xml:space="preserve"> ĐẶC TẢ ĐỀ KIỂM TRA CUỐI KỲ II KHỐ</w:t>
      </w:r>
      <w:r w:rsidR="00796A0A">
        <w:rPr>
          <w:rFonts w:ascii="Times New Roman" w:hAnsi="Times New Roman" w:cs="Times New Roman"/>
          <w:b/>
          <w:sz w:val="24"/>
          <w:szCs w:val="24"/>
        </w:rPr>
        <w:t>I 12</w:t>
      </w:r>
      <w:r w:rsidRPr="00523E32">
        <w:rPr>
          <w:rFonts w:ascii="Times New Roman" w:hAnsi="Times New Roman" w:cs="Times New Roman"/>
          <w:b/>
          <w:sz w:val="24"/>
          <w:szCs w:val="24"/>
        </w:rPr>
        <w:t xml:space="preserve"> – MÔN GIÁO DỤC KINH TẾ VÀ PHÁP LUẬT</w:t>
      </w:r>
    </w:p>
    <w:p w:rsidR="00796A0A" w:rsidRPr="00523E32" w:rsidRDefault="00796A0A" w:rsidP="00796A0A">
      <w:pPr>
        <w:ind w:firstLine="709"/>
        <w:jc w:val="center"/>
        <w:rPr>
          <w:rFonts w:ascii="Times New Roman" w:hAnsi="Times New Roman" w:cs="Times New Roman"/>
          <w:b/>
          <w:sz w:val="24"/>
          <w:szCs w:val="24"/>
        </w:rPr>
      </w:pPr>
    </w:p>
    <w:tbl>
      <w:tblPr>
        <w:tblStyle w:val="TableGrid"/>
        <w:tblW w:w="14282" w:type="dxa"/>
        <w:tblInd w:w="-598" w:type="dxa"/>
        <w:tblLook w:val="04A0" w:firstRow="1" w:lastRow="0" w:firstColumn="1" w:lastColumn="0" w:noHBand="0" w:noVBand="1"/>
      </w:tblPr>
      <w:tblGrid>
        <w:gridCol w:w="925"/>
        <w:gridCol w:w="1360"/>
        <w:gridCol w:w="1203"/>
        <w:gridCol w:w="2749"/>
        <w:gridCol w:w="750"/>
        <w:gridCol w:w="865"/>
        <w:gridCol w:w="962"/>
        <w:gridCol w:w="907"/>
        <w:gridCol w:w="912"/>
        <w:gridCol w:w="914"/>
        <w:gridCol w:w="907"/>
        <w:gridCol w:w="913"/>
        <w:gridCol w:w="915"/>
      </w:tblGrid>
      <w:tr w:rsidR="00D67065" w:rsidRPr="00523E32" w:rsidTr="00590F14">
        <w:tc>
          <w:tcPr>
            <w:tcW w:w="925" w:type="dxa"/>
            <w:vMerge w:val="restart"/>
          </w:tcPr>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TT</w:t>
            </w:r>
          </w:p>
        </w:tc>
        <w:tc>
          <w:tcPr>
            <w:tcW w:w="1360" w:type="dxa"/>
            <w:vMerge w:val="restart"/>
          </w:tcPr>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Chủ đề/Chương</w:t>
            </w:r>
          </w:p>
        </w:tc>
        <w:tc>
          <w:tcPr>
            <w:tcW w:w="1203" w:type="dxa"/>
            <w:vMerge w:val="restart"/>
          </w:tcPr>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Nội dung/đơn vị kiến thức</w:t>
            </w:r>
          </w:p>
        </w:tc>
        <w:tc>
          <w:tcPr>
            <w:tcW w:w="2749" w:type="dxa"/>
            <w:vMerge w:val="restart"/>
          </w:tcPr>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Yêu cầu cần đạt</w:t>
            </w:r>
          </w:p>
        </w:tc>
        <w:tc>
          <w:tcPr>
            <w:tcW w:w="8045" w:type="dxa"/>
            <w:gridSpan w:val="9"/>
          </w:tcPr>
          <w:p w:rsidR="00180129" w:rsidRPr="00523E32" w:rsidRDefault="00180129" w:rsidP="00590F14">
            <w:pPr>
              <w:jc w:val="center"/>
              <w:rPr>
                <w:rFonts w:ascii="Times New Roman" w:hAnsi="Times New Roman" w:cs="Times New Roman"/>
                <w:b/>
                <w:sz w:val="24"/>
                <w:szCs w:val="24"/>
              </w:rPr>
            </w:pPr>
          </w:p>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Số câu hỏi ở các mức độ đánh giá</w:t>
            </w:r>
          </w:p>
        </w:tc>
      </w:tr>
      <w:tr w:rsidR="00D67065" w:rsidRPr="00523E32" w:rsidTr="00590F14">
        <w:tc>
          <w:tcPr>
            <w:tcW w:w="925" w:type="dxa"/>
            <w:vMerge/>
          </w:tcPr>
          <w:p w:rsidR="00180129" w:rsidRPr="00523E32" w:rsidRDefault="00180129" w:rsidP="00590F14">
            <w:pPr>
              <w:jc w:val="center"/>
              <w:rPr>
                <w:rFonts w:ascii="Times New Roman" w:hAnsi="Times New Roman" w:cs="Times New Roman"/>
                <w:b/>
                <w:sz w:val="24"/>
                <w:szCs w:val="24"/>
              </w:rPr>
            </w:pPr>
          </w:p>
        </w:tc>
        <w:tc>
          <w:tcPr>
            <w:tcW w:w="1360" w:type="dxa"/>
            <w:vMerge/>
          </w:tcPr>
          <w:p w:rsidR="00180129" w:rsidRPr="00523E32" w:rsidRDefault="00180129" w:rsidP="00590F14">
            <w:pPr>
              <w:jc w:val="center"/>
              <w:rPr>
                <w:rFonts w:ascii="Times New Roman" w:hAnsi="Times New Roman" w:cs="Times New Roman"/>
                <w:b/>
                <w:sz w:val="24"/>
                <w:szCs w:val="24"/>
              </w:rPr>
            </w:pPr>
          </w:p>
        </w:tc>
        <w:tc>
          <w:tcPr>
            <w:tcW w:w="1203" w:type="dxa"/>
            <w:vMerge/>
          </w:tcPr>
          <w:p w:rsidR="00180129" w:rsidRPr="00523E32" w:rsidRDefault="00180129" w:rsidP="00590F14">
            <w:pPr>
              <w:jc w:val="center"/>
              <w:rPr>
                <w:rFonts w:ascii="Times New Roman" w:hAnsi="Times New Roman" w:cs="Times New Roman"/>
                <w:b/>
                <w:sz w:val="24"/>
                <w:szCs w:val="24"/>
              </w:rPr>
            </w:pPr>
          </w:p>
        </w:tc>
        <w:tc>
          <w:tcPr>
            <w:tcW w:w="2749" w:type="dxa"/>
            <w:vMerge/>
          </w:tcPr>
          <w:p w:rsidR="00180129" w:rsidRPr="00523E32" w:rsidRDefault="00180129" w:rsidP="00590F14">
            <w:pPr>
              <w:jc w:val="center"/>
              <w:rPr>
                <w:rFonts w:ascii="Times New Roman" w:hAnsi="Times New Roman" w:cs="Times New Roman"/>
                <w:b/>
                <w:sz w:val="24"/>
                <w:szCs w:val="24"/>
              </w:rPr>
            </w:pPr>
          </w:p>
        </w:tc>
        <w:tc>
          <w:tcPr>
            <w:tcW w:w="5310" w:type="dxa"/>
            <w:gridSpan w:val="6"/>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TNKQ</w:t>
            </w:r>
          </w:p>
        </w:tc>
        <w:tc>
          <w:tcPr>
            <w:tcW w:w="2735" w:type="dxa"/>
            <w:gridSpan w:val="3"/>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Tự luận</w:t>
            </w:r>
          </w:p>
        </w:tc>
      </w:tr>
      <w:tr w:rsidR="00D67065" w:rsidRPr="00523E32" w:rsidTr="00590F14">
        <w:tc>
          <w:tcPr>
            <w:tcW w:w="925" w:type="dxa"/>
            <w:vMerge/>
          </w:tcPr>
          <w:p w:rsidR="00180129" w:rsidRPr="00523E32" w:rsidRDefault="00180129" w:rsidP="00590F14">
            <w:pPr>
              <w:jc w:val="center"/>
              <w:rPr>
                <w:rFonts w:ascii="Times New Roman" w:hAnsi="Times New Roman" w:cs="Times New Roman"/>
                <w:b/>
                <w:sz w:val="24"/>
                <w:szCs w:val="24"/>
              </w:rPr>
            </w:pPr>
          </w:p>
        </w:tc>
        <w:tc>
          <w:tcPr>
            <w:tcW w:w="1360" w:type="dxa"/>
            <w:vMerge/>
          </w:tcPr>
          <w:p w:rsidR="00180129" w:rsidRPr="00523E32" w:rsidRDefault="00180129" w:rsidP="00590F14">
            <w:pPr>
              <w:jc w:val="center"/>
              <w:rPr>
                <w:rFonts w:ascii="Times New Roman" w:hAnsi="Times New Roman" w:cs="Times New Roman"/>
                <w:b/>
                <w:sz w:val="24"/>
                <w:szCs w:val="24"/>
              </w:rPr>
            </w:pPr>
          </w:p>
        </w:tc>
        <w:tc>
          <w:tcPr>
            <w:tcW w:w="1203" w:type="dxa"/>
            <w:vMerge/>
          </w:tcPr>
          <w:p w:rsidR="00180129" w:rsidRPr="00523E32" w:rsidRDefault="00180129" w:rsidP="00590F14">
            <w:pPr>
              <w:jc w:val="center"/>
              <w:rPr>
                <w:rFonts w:ascii="Times New Roman" w:hAnsi="Times New Roman" w:cs="Times New Roman"/>
                <w:b/>
                <w:sz w:val="24"/>
                <w:szCs w:val="24"/>
              </w:rPr>
            </w:pPr>
          </w:p>
        </w:tc>
        <w:tc>
          <w:tcPr>
            <w:tcW w:w="2749" w:type="dxa"/>
            <w:vMerge/>
          </w:tcPr>
          <w:p w:rsidR="00180129" w:rsidRPr="00523E32" w:rsidRDefault="00180129" w:rsidP="00590F14">
            <w:pPr>
              <w:jc w:val="center"/>
              <w:rPr>
                <w:rFonts w:ascii="Times New Roman" w:hAnsi="Times New Roman" w:cs="Times New Roman"/>
                <w:b/>
                <w:sz w:val="24"/>
                <w:szCs w:val="24"/>
              </w:rPr>
            </w:pPr>
          </w:p>
        </w:tc>
        <w:tc>
          <w:tcPr>
            <w:tcW w:w="2577" w:type="dxa"/>
            <w:gridSpan w:val="3"/>
          </w:tcPr>
          <w:p w:rsidR="00180129" w:rsidRPr="00523E32" w:rsidRDefault="00180129" w:rsidP="00590F14">
            <w:pPr>
              <w:jc w:val="center"/>
              <w:rPr>
                <w:rFonts w:ascii="Times New Roman" w:hAnsi="Times New Roman" w:cs="Times New Roman"/>
                <w:i/>
                <w:sz w:val="24"/>
                <w:szCs w:val="24"/>
              </w:rPr>
            </w:pPr>
            <w:r w:rsidRPr="00523E32">
              <w:rPr>
                <w:rFonts w:ascii="Times New Roman" w:hAnsi="Times New Roman" w:cs="Times New Roman"/>
                <w:i/>
                <w:sz w:val="24"/>
                <w:szCs w:val="24"/>
              </w:rPr>
              <w:t>Nhiều lựa chọn</w:t>
            </w:r>
          </w:p>
        </w:tc>
        <w:tc>
          <w:tcPr>
            <w:tcW w:w="2733" w:type="dxa"/>
            <w:gridSpan w:val="3"/>
          </w:tcPr>
          <w:p w:rsidR="00180129" w:rsidRPr="00523E32" w:rsidRDefault="00180129" w:rsidP="00590F14">
            <w:pPr>
              <w:jc w:val="center"/>
              <w:rPr>
                <w:rFonts w:ascii="Times New Roman" w:hAnsi="Times New Roman" w:cs="Times New Roman"/>
                <w:i/>
                <w:sz w:val="24"/>
                <w:szCs w:val="24"/>
              </w:rPr>
            </w:pPr>
            <w:r w:rsidRPr="00523E32">
              <w:rPr>
                <w:rFonts w:ascii="Times New Roman" w:hAnsi="Times New Roman" w:cs="Times New Roman"/>
                <w:i/>
                <w:sz w:val="24"/>
                <w:szCs w:val="24"/>
              </w:rPr>
              <w:t>Đúng - Sai</w:t>
            </w:r>
          </w:p>
        </w:tc>
        <w:tc>
          <w:tcPr>
            <w:tcW w:w="2735" w:type="dxa"/>
            <w:gridSpan w:val="3"/>
          </w:tcPr>
          <w:p w:rsidR="00180129" w:rsidRPr="00523E32" w:rsidRDefault="00180129" w:rsidP="00590F14">
            <w:pPr>
              <w:jc w:val="center"/>
              <w:rPr>
                <w:rFonts w:ascii="Times New Roman" w:hAnsi="Times New Roman" w:cs="Times New Roman"/>
                <w:b/>
                <w:sz w:val="24"/>
                <w:szCs w:val="24"/>
              </w:rPr>
            </w:pPr>
          </w:p>
        </w:tc>
      </w:tr>
      <w:tr w:rsidR="00D67065" w:rsidRPr="00523E32" w:rsidTr="00590F14">
        <w:tc>
          <w:tcPr>
            <w:tcW w:w="925" w:type="dxa"/>
            <w:vMerge/>
          </w:tcPr>
          <w:p w:rsidR="00180129" w:rsidRPr="00523E32" w:rsidRDefault="00180129" w:rsidP="00590F14">
            <w:pPr>
              <w:jc w:val="center"/>
              <w:rPr>
                <w:rFonts w:ascii="Times New Roman" w:hAnsi="Times New Roman" w:cs="Times New Roman"/>
                <w:b/>
                <w:sz w:val="24"/>
                <w:szCs w:val="24"/>
              </w:rPr>
            </w:pPr>
          </w:p>
        </w:tc>
        <w:tc>
          <w:tcPr>
            <w:tcW w:w="1360" w:type="dxa"/>
            <w:vMerge/>
          </w:tcPr>
          <w:p w:rsidR="00180129" w:rsidRPr="00523E32" w:rsidRDefault="00180129" w:rsidP="00590F14">
            <w:pPr>
              <w:jc w:val="center"/>
              <w:rPr>
                <w:rFonts w:ascii="Times New Roman" w:hAnsi="Times New Roman" w:cs="Times New Roman"/>
                <w:b/>
                <w:sz w:val="24"/>
                <w:szCs w:val="24"/>
              </w:rPr>
            </w:pPr>
          </w:p>
        </w:tc>
        <w:tc>
          <w:tcPr>
            <w:tcW w:w="1203" w:type="dxa"/>
            <w:vMerge/>
          </w:tcPr>
          <w:p w:rsidR="00180129" w:rsidRPr="00523E32" w:rsidRDefault="00180129" w:rsidP="00590F14">
            <w:pPr>
              <w:jc w:val="center"/>
              <w:rPr>
                <w:rFonts w:ascii="Times New Roman" w:hAnsi="Times New Roman" w:cs="Times New Roman"/>
                <w:b/>
                <w:sz w:val="24"/>
                <w:szCs w:val="24"/>
              </w:rPr>
            </w:pPr>
          </w:p>
        </w:tc>
        <w:tc>
          <w:tcPr>
            <w:tcW w:w="2749" w:type="dxa"/>
            <w:vMerge/>
          </w:tcPr>
          <w:p w:rsidR="00180129" w:rsidRPr="00523E32" w:rsidRDefault="00180129" w:rsidP="00590F14">
            <w:pPr>
              <w:jc w:val="center"/>
              <w:rPr>
                <w:rFonts w:ascii="Times New Roman" w:hAnsi="Times New Roman" w:cs="Times New Roman"/>
                <w:b/>
                <w:sz w:val="24"/>
                <w:szCs w:val="24"/>
              </w:rPr>
            </w:pPr>
          </w:p>
        </w:tc>
        <w:tc>
          <w:tcPr>
            <w:tcW w:w="750"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Biết</w:t>
            </w:r>
          </w:p>
        </w:tc>
        <w:tc>
          <w:tcPr>
            <w:tcW w:w="865"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Hiểu</w:t>
            </w:r>
          </w:p>
        </w:tc>
        <w:tc>
          <w:tcPr>
            <w:tcW w:w="962"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Vận dụng</w:t>
            </w:r>
          </w:p>
        </w:tc>
        <w:tc>
          <w:tcPr>
            <w:tcW w:w="907"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Biết</w:t>
            </w:r>
          </w:p>
        </w:tc>
        <w:tc>
          <w:tcPr>
            <w:tcW w:w="912"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Hiểu</w:t>
            </w:r>
          </w:p>
        </w:tc>
        <w:tc>
          <w:tcPr>
            <w:tcW w:w="914"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Vận dụng</w:t>
            </w:r>
          </w:p>
        </w:tc>
        <w:tc>
          <w:tcPr>
            <w:tcW w:w="907"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Biết</w:t>
            </w:r>
          </w:p>
        </w:tc>
        <w:tc>
          <w:tcPr>
            <w:tcW w:w="913"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Hiểu</w:t>
            </w:r>
          </w:p>
        </w:tc>
        <w:tc>
          <w:tcPr>
            <w:tcW w:w="915" w:type="dxa"/>
          </w:tcPr>
          <w:p w:rsidR="00180129" w:rsidRPr="00523E32" w:rsidRDefault="00180129" w:rsidP="00590F14">
            <w:pPr>
              <w:jc w:val="center"/>
              <w:rPr>
                <w:rFonts w:ascii="Times New Roman" w:hAnsi="Times New Roman" w:cs="Times New Roman"/>
                <w:b/>
                <w:sz w:val="24"/>
                <w:szCs w:val="24"/>
              </w:rPr>
            </w:pPr>
            <w:r w:rsidRPr="00523E32">
              <w:rPr>
                <w:rFonts w:ascii="Times New Roman" w:hAnsi="Times New Roman" w:cs="Times New Roman"/>
                <w:b/>
                <w:sz w:val="24"/>
                <w:szCs w:val="24"/>
              </w:rPr>
              <w:t>Vận dụng</w:t>
            </w:r>
          </w:p>
        </w:tc>
      </w:tr>
      <w:tr w:rsidR="00530458" w:rsidRPr="00523E32" w:rsidTr="00590F14">
        <w:tc>
          <w:tcPr>
            <w:tcW w:w="925" w:type="dxa"/>
            <w:vMerge w:val="restart"/>
          </w:tcPr>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r w:rsidRPr="00523E32">
              <w:rPr>
                <w:rFonts w:ascii="Times New Roman" w:hAnsi="Times New Roman" w:cs="Times New Roman"/>
                <w:sz w:val="24"/>
                <w:szCs w:val="24"/>
              </w:rPr>
              <w:t>1</w:t>
            </w:r>
          </w:p>
        </w:tc>
        <w:tc>
          <w:tcPr>
            <w:tcW w:w="1360" w:type="dxa"/>
            <w:vMerge w:val="restart"/>
          </w:tcPr>
          <w:p w:rsidR="00530458" w:rsidRPr="00523E32" w:rsidRDefault="00530458" w:rsidP="00530458">
            <w:pPr>
              <w:jc w:val="center"/>
              <w:rPr>
                <w:rFonts w:ascii="Times New Roman" w:hAnsi="Times New Roman" w:cs="Times New Roman"/>
                <w:b/>
                <w:bCs/>
                <w:sz w:val="24"/>
                <w:szCs w:val="24"/>
              </w:rPr>
            </w:pPr>
          </w:p>
          <w:p w:rsidR="00530458" w:rsidRPr="00523E32" w:rsidRDefault="00530458" w:rsidP="00530458">
            <w:pPr>
              <w:jc w:val="center"/>
              <w:rPr>
                <w:rFonts w:ascii="Times New Roman" w:hAnsi="Times New Roman" w:cs="Times New Roman"/>
                <w:b/>
                <w:bCs/>
                <w:sz w:val="24"/>
                <w:szCs w:val="24"/>
              </w:rPr>
            </w:pPr>
          </w:p>
          <w:p w:rsidR="00530458" w:rsidRPr="00523E32" w:rsidRDefault="00530458" w:rsidP="00530458">
            <w:pPr>
              <w:jc w:val="center"/>
              <w:rPr>
                <w:rFonts w:ascii="Times New Roman" w:hAnsi="Times New Roman" w:cs="Times New Roman"/>
                <w:b/>
                <w:bCs/>
                <w:sz w:val="24"/>
                <w:szCs w:val="24"/>
              </w:rPr>
            </w:pPr>
          </w:p>
          <w:p w:rsidR="00530458" w:rsidRPr="00523E32" w:rsidRDefault="00530458" w:rsidP="00530458">
            <w:pPr>
              <w:jc w:val="center"/>
              <w:rPr>
                <w:rFonts w:ascii="Times New Roman" w:hAnsi="Times New Roman" w:cs="Times New Roman"/>
                <w:b/>
                <w:bCs/>
                <w:sz w:val="24"/>
                <w:szCs w:val="24"/>
              </w:rPr>
            </w:pPr>
          </w:p>
          <w:p w:rsidR="00530458" w:rsidRPr="00523E32" w:rsidRDefault="00530458" w:rsidP="00530458">
            <w:pPr>
              <w:jc w:val="center"/>
              <w:rPr>
                <w:rFonts w:ascii="Times New Roman" w:hAnsi="Times New Roman" w:cs="Times New Roman"/>
                <w:b/>
                <w:bCs/>
                <w:sz w:val="24"/>
                <w:szCs w:val="24"/>
              </w:rPr>
            </w:pPr>
          </w:p>
          <w:p w:rsidR="00530458" w:rsidRPr="00523E32" w:rsidRDefault="00530458" w:rsidP="00530458">
            <w:pPr>
              <w:jc w:val="center"/>
              <w:rPr>
                <w:rFonts w:ascii="Times New Roman" w:hAnsi="Times New Roman" w:cs="Times New Roman"/>
                <w:b/>
                <w:bCs/>
                <w:sz w:val="24"/>
                <w:szCs w:val="24"/>
              </w:rPr>
            </w:pPr>
          </w:p>
          <w:p w:rsidR="00530458" w:rsidRPr="00523E32" w:rsidRDefault="00530458" w:rsidP="00530458">
            <w:pPr>
              <w:jc w:val="center"/>
              <w:rPr>
                <w:rFonts w:ascii="Times New Roman" w:hAnsi="Times New Roman" w:cs="Times New Roman"/>
                <w:b/>
                <w:bCs/>
                <w:sz w:val="24"/>
                <w:szCs w:val="24"/>
              </w:rPr>
            </w:pPr>
          </w:p>
          <w:p w:rsidR="00530458" w:rsidRPr="00523E32" w:rsidRDefault="00530458" w:rsidP="00530458">
            <w:pPr>
              <w:jc w:val="center"/>
              <w:rPr>
                <w:rFonts w:ascii="Times New Roman" w:hAnsi="Times New Roman" w:cs="Times New Roman"/>
                <w:sz w:val="24"/>
                <w:szCs w:val="24"/>
              </w:rPr>
            </w:pPr>
            <w:r w:rsidRPr="00523E32">
              <w:rPr>
                <w:rFonts w:ascii="Times New Roman" w:hAnsi="Times New Roman" w:cs="Times New Roman"/>
                <w:b/>
                <w:bCs/>
                <w:sz w:val="24"/>
                <w:szCs w:val="24"/>
              </w:rPr>
              <w:t>Chủ đề 7</w:t>
            </w:r>
            <w:r w:rsidRPr="00523E32">
              <w:rPr>
                <w:rFonts w:ascii="Times New Roman" w:hAnsi="Times New Roman" w:cs="Times New Roman"/>
                <w:sz w:val="24"/>
                <w:szCs w:val="24"/>
              </w:rPr>
              <w:t xml:space="preserve"> </w:t>
            </w:r>
          </w:p>
          <w:p w:rsidR="00530458" w:rsidRPr="00523E32" w:rsidRDefault="00530458" w:rsidP="00530458">
            <w:pPr>
              <w:rPr>
                <w:rFonts w:ascii="Times New Roman" w:hAnsi="Times New Roman" w:cs="Times New Roman"/>
                <w:sz w:val="24"/>
                <w:szCs w:val="24"/>
              </w:rPr>
            </w:pPr>
          </w:p>
        </w:tc>
        <w:tc>
          <w:tcPr>
            <w:tcW w:w="1203" w:type="dxa"/>
            <w:vMerge w:val="restart"/>
          </w:tcPr>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r w:rsidRPr="00523E32">
              <w:rPr>
                <w:rFonts w:ascii="Times New Roman" w:eastAsia="Calibri" w:hAnsi="Times New Roman" w:cs="Times New Roman"/>
                <w:sz w:val="24"/>
                <w:szCs w:val="24"/>
              </w:rPr>
              <w:t>Một số quyền và nghĩa vụ của công dân về kinh tế</w:t>
            </w:r>
          </w:p>
        </w:tc>
        <w:tc>
          <w:tcPr>
            <w:tcW w:w="2749" w:type="dxa"/>
          </w:tcPr>
          <w:p w:rsidR="00530458" w:rsidRPr="00523E32" w:rsidRDefault="00530458" w:rsidP="00530458">
            <w:pPr>
              <w:jc w:val="both"/>
              <w:rPr>
                <w:rFonts w:ascii="Times New Roman" w:hAnsi="Times New Roman" w:cs="Times New Roman"/>
                <w:b/>
                <w:bCs/>
                <w:iCs/>
                <w:sz w:val="24"/>
                <w:szCs w:val="24"/>
              </w:rPr>
            </w:pPr>
            <w:r w:rsidRPr="00523E32">
              <w:rPr>
                <w:rFonts w:ascii="Times New Roman" w:hAnsi="Times New Roman" w:cs="Times New Roman"/>
                <w:b/>
                <w:bCs/>
                <w:iCs/>
                <w:sz w:val="24"/>
                <w:szCs w:val="24"/>
                <w:lang w:val="vi-VN"/>
              </w:rPr>
              <w:t>Biết</w:t>
            </w:r>
            <w:r w:rsidRPr="00523E32">
              <w:rPr>
                <w:rFonts w:ascii="Times New Roman" w:hAnsi="Times New Roman" w:cs="Times New Roman"/>
                <w:b/>
                <w:bCs/>
                <w:iCs/>
                <w:sz w:val="24"/>
                <w:szCs w:val="24"/>
              </w:rPr>
              <w:t>:</w:t>
            </w:r>
          </w:p>
          <w:p w:rsidR="00530458" w:rsidRPr="00523E32" w:rsidRDefault="00530458" w:rsidP="00530458">
            <w:pPr>
              <w:ind w:left="-57"/>
              <w:rPr>
                <w:rFonts w:ascii="Times New Roman" w:hAnsi="Times New Roman" w:cs="Times New Roman"/>
                <w:sz w:val="24"/>
                <w:szCs w:val="24"/>
              </w:rPr>
            </w:pPr>
            <w:r w:rsidRPr="00523E32">
              <w:rPr>
                <w:rFonts w:ascii="Times New Roman" w:hAnsi="Times New Roman" w:cs="Times New Roman"/>
                <w:sz w:val="24"/>
                <w:szCs w:val="24"/>
              </w:rPr>
              <w:t xml:space="preserve">Nêu được các quy định cơ bản của pháp luật về quyền và nghĩa vụ của công dân về kinh doanh, nộp thuế, sở hữu tài sản, tôn trọng tài sản của người khác. </w:t>
            </w:r>
          </w:p>
          <w:p w:rsidR="00530458" w:rsidRPr="00523E32" w:rsidRDefault="00530458" w:rsidP="00530458">
            <w:pPr>
              <w:rPr>
                <w:rFonts w:ascii="Times New Roman" w:hAnsi="Times New Roman" w:cs="Times New Roman"/>
                <w:sz w:val="24"/>
                <w:szCs w:val="24"/>
              </w:rPr>
            </w:pPr>
          </w:p>
        </w:tc>
        <w:tc>
          <w:tcPr>
            <w:tcW w:w="750"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NL1-BH1</w:t>
            </w: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NL1-BH1</w:t>
            </w:r>
          </w:p>
          <w:p w:rsidR="00530458" w:rsidRPr="00523E32" w:rsidRDefault="00530458" w:rsidP="00530458">
            <w:pPr>
              <w:rPr>
                <w:rFonts w:ascii="Times New Roman" w:hAnsi="Times New Roman" w:cs="Times New Roman"/>
                <w:b/>
                <w:sz w:val="24"/>
                <w:szCs w:val="24"/>
              </w:rPr>
            </w:pPr>
          </w:p>
        </w:tc>
        <w:tc>
          <w:tcPr>
            <w:tcW w:w="865" w:type="dxa"/>
          </w:tcPr>
          <w:p w:rsidR="00530458" w:rsidRPr="00523E32" w:rsidRDefault="00530458" w:rsidP="00530458">
            <w:pPr>
              <w:rPr>
                <w:rFonts w:ascii="Times New Roman" w:hAnsi="Times New Roman" w:cs="Times New Roman"/>
                <w:b/>
                <w:sz w:val="24"/>
                <w:szCs w:val="24"/>
              </w:rPr>
            </w:pPr>
          </w:p>
        </w:tc>
        <w:tc>
          <w:tcPr>
            <w:tcW w:w="962" w:type="dxa"/>
          </w:tcPr>
          <w:p w:rsidR="00530458" w:rsidRPr="00523E32" w:rsidRDefault="00530458" w:rsidP="00530458">
            <w:pPr>
              <w:rPr>
                <w:rFonts w:ascii="Times New Roman" w:hAnsi="Times New Roman" w:cs="Times New Roman"/>
                <w:b/>
                <w:sz w:val="24"/>
                <w:szCs w:val="24"/>
              </w:rPr>
            </w:pPr>
          </w:p>
        </w:tc>
        <w:tc>
          <w:tcPr>
            <w:tcW w:w="907"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NL1-BH1</w:t>
            </w: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NL1-BH1</w:t>
            </w:r>
          </w:p>
        </w:tc>
        <w:tc>
          <w:tcPr>
            <w:tcW w:w="912" w:type="dxa"/>
          </w:tcPr>
          <w:p w:rsidR="00530458" w:rsidRPr="00523E32" w:rsidRDefault="00530458" w:rsidP="00530458">
            <w:pPr>
              <w:rPr>
                <w:rFonts w:ascii="Times New Roman" w:hAnsi="Times New Roman" w:cs="Times New Roman"/>
                <w:b/>
                <w:sz w:val="24"/>
                <w:szCs w:val="24"/>
              </w:rPr>
            </w:pPr>
          </w:p>
        </w:tc>
        <w:tc>
          <w:tcPr>
            <w:tcW w:w="914" w:type="dxa"/>
          </w:tcPr>
          <w:p w:rsidR="00530458" w:rsidRPr="00523E32" w:rsidRDefault="00530458" w:rsidP="00530458">
            <w:pPr>
              <w:rPr>
                <w:rFonts w:ascii="Times New Roman" w:hAnsi="Times New Roman" w:cs="Times New Roman"/>
                <w:b/>
                <w:sz w:val="24"/>
                <w:szCs w:val="24"/>
              </w:rPr>
            </w:pPr>
          </w:p>
        </w:tc>
        <w:tc>
          <w:tcPr>
            <w:tcW w:w="907"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tc>
        <w:tc>
          <w:tcPr>
            <w:tcW w:w="913" w:type="dxa"/>
          </w:tcPr>
          <w:p w:rsidR="00530458" w:rsidRPr="00523E32" w:rsidRDefault="00530458" w:rsidP="00530458">
            <w:pPr>
              <w:rPr>
                <w:rFonts w:ascii="Times New Roman" w:hAnsi="Times New Roman" w:cs="Times New Roman"/>
                <w:b/>
                <w:sz w:val="24"/>
                <w:szCs w:val="24"/>
              </w:rPr>
            </w:pPr>
          </w:p>
        </w:tc>
        <w:tc>
          <w:tcPr>
            <w:tcW w:w="915" w:type="dxa"/>
          </w:tcPr>
          <w:p w:rsidR="00530458" w:rsidRPr="00523E32" w:rsidRDefault="00530458" w:rsidP="00530458">
            <w:pPr>
              <w:rPr>
                <w:rFonts w:ascii="Times New Roman" w:hAnsi="Times New Roman" w:cs="Times New Roman"/>
                <w:b/>
                <w:sz w:val="24"/>
                <w:szCs w:val="24"/>
              </w:rPr>
            </w:pPr>
          </w:p>
        </w:tc>
      </w:tr>
      <w:tr w:rsidR="00530458" w:rsidRPr="00523E32" w:rsidTr="00590F14">
        <w:tc>
          <w:tcPr>
            <w:tcW w:w="925" w:type="dxa"/>
            <w:vMerge/>
          </w:tcPr>
          <w:p w:rsidR="00530458" w:rsidRPr="00523E32" w:rsidRDefault="00530458" w:rsidP="00530458">
            <w:pPr>
              <w:rPr>
                <w:rFonts w:ascii="Times New Roman" w:hAnsi="Times New Roman" w:cs="Times New Roman"/>
                <w:b/>
                <w:sz w:val="24"/>
                <w:szCs w:val="24"/>
              </w:rPr>
            </w:pPr>
          </w:p>
        </w:tc>
        <w:tc>
          <w:tcPr>
            <w:tcW w:w="1360" w:type="dxa"/>
            <w:vMerge/>
          </w:tcPr>
          <w:p w:rsidR="00530458" w:rsidRPr="00523E32" w:rsidRDefault="00530458" w:rsidP="00530458">
            <w:pPr>
              <w:rPr>
                <w:rFonts w:ascii="Times New Roman" w:hAnsi="Times New Roman" w:cs="Times New Roman"/>
                <w:b/>
                <w:sz w:val="24"/>
                <w:szCs w:val="24"/>
              </w:rPr>
            </w:pPr>
          </w:p>
        </w:tc>
        <w:tc>
          <w:tcPr>
            <w:tcW w:w="1203" w:type="dxa"/>
            <w:vMerge/>
          </w:tcPr>
          <w:p w:rsidR="00530458" w:rsidRPr="00523E32" w:rsidRDefault="00530458" w:rsidP="00530458">
            <w:pPr>
              <w:rPr>
                <w:rFonts w:ascii="Times New Roman" w:hAnsi="Times New Roman" w:cs="Times New Roman"/>
                <w:b/>
                <w:sz w:val="24"/>
                <w:szCs w:val="24"/>
              </w:rPr>
            </w:pPr>
          </w:p>
        </w:tc>
        <w:tc>
          <w:tcPr>
            <w:tcW w:w="2749" w:type="dxa"/>
          </w:tcPr>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Hiểu:</w:t>
            </w:r>
          </w:p>
          <w:p w:rsidR="00530458" w:rsidRPr="00523E32" w:rsidRDefault="00530458" w:rsidP="00530458">
            <w:pPr>
              <w:ind w:left="-55"/>
              <w:jc w:val="both"/>
              <w:rPr>
                <w:rFonts w:ascii="Times New Roman" w:hAnsi="Times New Roman" w:cs="Times New Roman"/>
                <w:sz w:val="24"/>
                <w:szCs w:val="24"/>
                <w:lang w:val="vi-VN"/>
              </w:rPr>
            </w:pPr>
            <w:r w:rsidRPr="00523E32">
              <w:rPr>
                <w:rFonts w:ascii="Times New Roman" w:hAnsi="Times New Roman" w:cs="Times New Roman"/>
                <w:sz w:val="24"/>
                <w:szCs w:val="24"/>
              </w:rPr>
              <w:t xml:space="preserve">Tự giác thực hiện các quy định của pháp luật về quyền và nghĩa vụ của công dân về kinh tế bằng những hành vi phù hợp.  </w:t>
            </w:r>
          </w:p>
        </w:tc>
        <w:tc>
          <w:tcPr>
            <w:tcW w:w="750" w:type="dxa"/>
          </w:tcPr>
          <w:p w:rsidR="00530458" w:rsidRPr="00523E32" w:rsidRDefault="00530458" w:rsidP="00530458">
            <w:pPr>
              <w:rPr>
                <w:rFonts w:ascii="Times New Roman" w:hAnsi="Times New Roman" w:cs="Times New Roman"/>
                <w:b/>
                <w:sz w:val="24"/>
                <w:szCs w:val="24"/>
              </w:rPr>
            </w:pPr>
          </w:p>
        </w:tc>
        <w:tc>
          <w:tcPr>
            <w:tcW w:w="865"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NL1-BH2</w:t>
            </w:r>
          </w:p>
        </w:tc>
        <w:tc>
          <w:tcPr>
            <w:tcW w:w="962" w:type="dxa"/>
          </w:tcPr>
          <w:p w:rsidR="00530458" w:rsidRPr="00523E32" w:rsidRDefault="00530458" w:rsidP="00530458">
            <w:pPr>
              <w:rPr>
                <w:rFonts w:ascii="Times New Roman" w:hAnsi="Times New Roman" w:cs="Times New Roman"/>
                <w:b/>
                <w:sz w:val="24"/>
                <w:szCs w:val="24"/>
              </w:rPr>
            </w:pPr>
          </w:p>
        </w:tc>
        <w:tc>
          <w:tcPr>
            <w:tcW w:w="907" w:type="dxa"/>
          </w:tcPr>
          <w:p w:rsidR="00530458" w:rsidRPr="00523E32" w:rsidRDefault="00530458" w:rsidP="00530458">
            <w:pPr>
              <w:rPr>
                <w:rFonts w:ascii="Times New Roman" w:hAnsi="Times New Roman" w:cs="Times New Roman"/>
                <w:b/>
                <w:sz w:val="24"/>
                <w:szCs w:val="24"/>
              </w:rPr>
            </w:pPr>
          </w:p>
        </w:tc>
        <w:tc>
          <w:tcPr>
            <w:tcW w:w="912"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tc>
        <w:tc>
          <w:tcPr>
            <w:tcW w:w="914"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tc>
        <w:tc>
          <w:tcPr>
            <w:tcW w:w="907" w:type="dxa"/>
          </w:tcPr>
          <w:p w:rsidR="00530458" w:rsidRPr="00523E32" w:rsidRDefault="00530458" w:rsidP="00530458">
            <w:pPr>
              <w:rPr>
                <w:rFonts w:ascii="Times New Roman" w:hAnsi="Times New Roman" w:cs="Times New Roman"/>
                <w:b/>
                <w:sz w:val="24"/>
                <w:szCs w:val="24"/>
              </w:rPr>
            </w:pPr>
          </w:p>
        </w:tc>
        <w:tc>
          <w:tcPr>
            <w:tcW w:w="913"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tc>
        <w:tc>
          <w:tcPr>
            <w:tcW w:w="915" w:type="dxa"/>
          </w:tcPr>
          <w:p w:rsidR="00530458" w:rsidRPr="00523E32" w:rsidRDefault="00530458" w:rsidP="00530458">
            <w:pPr>
              <w:rPr>
                <w:rFonts w:ascii="Times New Roman" w:hAnsi="Times New Roman" w:cs="Times New Roman"/>
                <w:b/>
                <w:sz w:val="24"/>
                <w:szCs w:val="24"/>
              </w:rPr>
            </w:pPr>
          </w:p>
        </w:tc>
      </w:tr>
      <w:tr w:rsidR="00530458" w:rsidRPr="00523E32" w:rsidTr="00590F14">
        <w:tc>
          <w:tcPr>
            <w:tcW w:w="925" w:type="dxa"/>
            <w:vMerge/>
          </w:tcPr>
          <w:p w:rsidR="00530458" w:rsidRPr="00523E32" w:rsidRDefault="00530458" w:rsidP="00530458">
            <w:pPr>
              <w:rPr>
                <w:rFonts w:ascii="Times New Roman" w:hAnsi="Times New Roman" w:cs="Times New Roman"/>
                <w:b/>
                <w:sz w:val="24"/>
                <w:szCs w:val="24"/>
              </w:rPr>
            </w:pPr>
          </w:p>
        </w:tc>
        <w:tc>
          <w:tcPr>
            <w:tcW w:w="1360" w:type="dxa"/>
            <w:vMerge/>
          </w:tcPr>
          <w:p w:rsidR="00530458" w:rsidRPr="00523E32" w:rsidRDefault="00530458" w:rsidP="00530458">
            <w:pPr>
              <w:rPr>
                <w:rFonts w:ascii="Times New Roman" w:hAnsi="Times New Roman" w:cs="Times New Roman"/>
                <w:b/>
                <w:sz w:val="24"/>
                <w:szCs w:val="24"/>
              </w:rPr>
            </w:pPr>
          </w:p>
        </w:tc>
        <w:tc>
          <w:tcPr>
            <w:tcW w:w="1203" w:type="dxa"/>
            <w:vMerge/>
          </w:tcPr>
          <w:p w:rsidR="00530458" w:rsidRPr="00523E32" w:rsidRDefault="00530458" w:rsidP="00530458">
            <w:pPr>
              <w:rPr>
                <w:rFonts w:ascii="Times New Roman" w:hAnsi="Times New Roman" w:cs="Times New Roman"/>
                <w:b/>
                <w:sz w:val="24"/>
                <w:szCs w:val="24"/>
              </w:rPr>
            </w:pPr>
          </w:p>
        </w:tc>
        <w:tc>
          <w:tcPr>
            <w:tcW w:w="2749" w:type="dxa"/>
          </w:tcPr>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Vận dụng:</w:t>
            </w:r>
          </w:p>
          <w:p w:rsidR="00530458" w:rsidRPr="00523E32" w:rsidRDefault="00530458" w:rsidP="00530458">
            <w:pPr>
              <w:rPr>
                <w:rFonts w:ascii="Times New Roman" w:hAnsi="Times New Roman" w:cs="Times New Roman"/>
                <w:sz w:val="24"/>
                <w:szCs w:val="24"/>
              </w:rPr>
            </w:pPr>
            <w:r w:rsidRPr="00523E32">
              <w:rPr>
                <w:rFonts w:ascii="Times New Roman" w:hAnsi="Times New Roman" w:cs="Times New Roman"/>
                <w:sz w:val="24"/>
                <w:szCs w:val="24"/>
              </w:rPr>
              <w:t xml:space="preserve"> Phân tích, đánh giá được các hành vi vi phạm đơn giản thường gặp về quyền và nghĩa vụ của công dân về kinh tế; nhận biết được tác hại, hậu quả của hành vi vi phạm quyền và nghĩa vụ của công dân về kinh tế.</w:t>
            </w:r>
          </w:p>
        </w:tc>
        <w:tc>
          <w:tcPr>
            <w:tcW w:w="750" w:type="dxa"/>
          </w:tcPr>
          <w:p w:rsidR="00530458" w:rsidRPr="00523E32" w:rsidRDefault="00530458" w:rsidP="00530458">
            <w:pPr>
              <w:rPr>
                <w:rFonts w:ascii="Times New Roman" w:hAnsi="Times New Roman" w:cs="Times New Roman"/>
                <w:b/>
                <w:sz w:val="24"/>
                <w:szCs w:val="24"/>
              </w:rPr>
            </w:pPr>
          </w:p>
        </w:tc>
        <w:tc>
          <w:tcPr>
            <w:tcW w:w="865" w:type="dxa"/>
          </w:tcPr>
          <w:p w:rsidR="00530458" w:rsidRPr="00523E32" w:rsidRDefault="00530458" w:rsidP="00530458">
            <w:pPr>
              <w:rPr>
                <w:rFonts w:ascii="Times New Roman" w:hAnsi="Times New Roman" w:cs="Times New Roman"/>
                <w:b/>
                <w:sz w:val="24"/>
                <w:szCs w:val="24"/>
              </w:rPr>
            </w:pPr>
          </w:p>
        </w:tc>
        <w:tc>
          <w:tcPr>
            <w:tcW w:w="962"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tc>
        <w:tc>
          <w:tcPr>
            <w:tcW w:w="907" w:type="dxa"/>
          </w:tcPr>
          <w:p w:rsidR="00530458" w:rsidRPr="00523E32" w:rsidRDefault="00530458" w:rsidP="00530458">
            <w:pPr>
              <w:rPr>
                <w:rFonts w:ascii="Times New Roman" w:hAnsi="Times New Roman" w:cs="Times New Roman"/>
                <w:b/>
                <w:sz w:val="24"/>
                <w:szCs w:val="24"/>
              </w:rPr>
            </w:pPr>
          </w:p>
        </w:tc>
        <w:tc>
          <w:tcPr>
            <w:tcW w:w="912" w:type="dxa"/>
          </w:tcPr>
          <w:p w:rsidR="00530458" w:rsidRPr="00523E32" w:rsidRDefault="00530458" w:rsidP="00530458">
            <w:pPr>
              <w:rPr>
                <w:rFonts w:ascii="Times New Roman" w:hAnsi="Times New Roman" w:cs="Times New Roman"/>
                <w:b/>
                <w:sz w:val="24"/>
                <w:szCs w:val="24"/>
              </w:rPr>
            </w:pPr>
          </w:p>
        </w:tc>
        <w:tc>
          <w:tcPr>
            <w:tcW w:w="914"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NL1-BH3</w:t>
            </w: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tc>
        <w:tc>
          <w:tcPr>
            <w:tcW w:w="907" w:type="dxa"/>
          </w:tcPr>
          <w:p w:rsidR="00530458" w:rsidRPr="00523E32" w:rsidRDefault="00530458" w:rsidP="00530458">
            <w:pPr>
              <w:rPr>
                <w:rFonts w:ascii="Times New Roman" w:hAnsi="Times New Roman" w:cs="Times New Roman"/>
                <w:b/>
                <w:sz w:val="24"/>
                <w:szCs w:val="24"/>
              </w:rPr>
            </w:pPr>
          </w:p>
        </w:tc>
        <w:tc>
          <w:tcPr>
            <w:tcW w:w="913" w:type="dxa"/>
          </w:tcPr>
          <w:p w:rsidR="00530458" w:rsidRPr="00523E32" w:rsidRDefault="00530458" w:rsidP="00530458">
            <w:pPr>
              <w:rPr>
                <w:rFonts w:ascii="Times New Roman" w:hAnsi="Times New Roman" w:cs="Times New Roman"/>
                <w:b/>
                <w:sz w:val="24"/>
                <w:szCs w:val="24"/>
              </w:rPr>
            </w:pPr>
          </w:p>
        </w:tc>
        <w:tc>
          <w:tcPr>
            <w:tcW w:w="915"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tc>
      </w:tr>
      <w:tr w:rsidR="00530458" w:rsidRPr="00523E32" w:rsidTr="00590F14">
        <w:tc>
          <w:tcPr>
            <w:tcW w:w="925" w:type="dxa"/>
            <w:vMerge w:val="restart"/>
          </w:tcPr>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r w:rsidRPr="00523E32">
              <w:rPr>
                <w:rFonts w:ascii="Times New Roman" w:hAnsi="Times New Roman" w:cs="Times New Roman"/>
                <w:sz w:val="24"/>
                <w:szCs w:val="24"/>
              </w:rPr>
              <w:t>2</w:t>
            </w:r>
          </w:p>
        </w:tc>
        <w:tc>
          <w:tcPr>
            <w:tcW w:w="1360" w:type="dxa"/>
            <w:vMerge w:val="restart"/>
          </w:tcPr>
          <w:p w:rsidR="00530458" w:rsidRPr="00523E32" w:rsidRDefault="00530458" w:rsidP="00530458">
            <w:pPr>
              <w:rPr>
                <w:rFonts w:ascii="Times New Roman" w:hAnsi="Times New Roman" w:cs="Times New Roman"/>
                <w:b/>
                <w:bCs/>
                <w:sz w:val="24"/>
                <w:szCs w:val="24"/>
              </w:rPr>
            </w:pPr>
            <w:r w:rsidRPr="00523E32">
              <w:rPr>
                <w:rFonts w:ascii="Times New Roman" w:hAnsi="Times New Roman" w:cs="Times New Roman"/>
                <w:b/>
                <w:bCs/>
                <w:sz w:val="24"/>
                <w:szCs w:val="24"/>
              </w:rPr>
              <w:lastRenderedPageBreak/>
              <w:t>Chủ đề 8</w:t>
            </w:r>
          </w:p>
          <w:p w:rsidR="00530458" w:rsidRPr="00523E32" w:rsidRDefault="00530458" w:rsidP="00530458">
            <w:pPr>
              <w:jc w:val="center"/>
              <w:rPr>
                <w:rFonts w:ascii="Times New Roman" w:hAnsi="Times New Roman" w:cs="Times New Roman"/>
                <w:sz w:val="24"/>
                <w:szCs w:val="24"/>
              </w:rPr>
            </w:pPr>
          </w:p>
        </w:tc>
        <w:tc>
          <w:tcPr>
            <w:tcW w:w="1203" w:type="dxa"/>
            <w:vMerge w:val="restart"/>
          </w:tcPr>
          <w:p w:rsidR="00530458" w:rsidRPr="00523E32" w:rsidRDefault="002B3518" w:rsidP="00530458">
            <w:pPr>
              <w:rPr>
                <w:rFonts w:ascii="Times New Roman" w:hAnsi="Times New Roman" w:cs="Times New Roman"/>
                <w:sz w:val="24"/>
                <w:szCs w:val="24"/>
              </w:rPr>
            </w:pPr>
            <w:r w:rsidRPr="00523E32">
              <w:rPr>
                <w:rFonts w:ascii="Times New Roman" w:eastAsia="Calibri" w:hAnsi="Times New Roman" w:cs="Times New Roman"/>
                <w:bCs/>
                <w:sz w:val="24"/>
                <w:szCs w:val="24"/>
              </w:rPr>
              <w:t xml:space="preserve">Quyền và nghĩa vụ </w:t>
            </w:r>
            <w:r w:rsidRPr="00523E32">
              <w:rPr>
                <w:rFonts w:ascii="Times New Roman" w:eastAsia="Calibri" w:hAnsi="Times New Roman" w:cs="Times New Roman"/>
                <w:bCs/>
                <w:sz w:val="24"/>
                <w:szCs w:val="24"/>
              </w:rPr>
              <w:lastRenderedPageBreak/>
              <w:t>của công dân về văn hóa, xã hội</w:t>
            </w:r>
          </w:p>
        </w:tc>
        <w:tc>
          <w:tcPr>
            <w:tcW w:w="2749" w:type="dxa"/>
          </w:tcPr>
          <w:p w:rsidR="00530458" w:rsidRPr="00523E32" w:rsidRDefault="00530458" w:rsidP="00530458">
            <w:pPr>
              <w:rPr>
                <w:rFonts w:ascii="Times New Roman" w:hAnsi="Times New Roman" w:cs="Times New Roman"/>
                <w:b/>
                <w:bCs/>
                <w:iCs/>
                <w:sz w:val="24"/>
                <w:szCs w:val="24"/>
              </w:rPr>
            </w:pPr>
            <w:r w:rsidRPr="00523E32">
              <w:rPr>
                <w:rFonts w:ascii="Times New Roman" w:hAnsi="Times New Roman" w:cs="Times New Roman"/>
                <w:b/>
                <w:bCs/>
                <w:iCs/>
                <w:sz w:val="24"/>
                <w:szCs w:val="24"/>
                <w:lang w:val="vi-VN"/>
              </w:rPr>
              <w:lastRenderedPageBreak/>
              <w:t>Biết</w:t>
            </w:r>
            <w:r w:rsidRPr="00523E32">
              <w:rPr>
                <w:rFonts w:ascii="Times New Roman" w:hAnsi="Times New Roman" w:cs="Times New Roman"/>
                <w:b/>
                <w:bCs/>
                <w:iCs/>
                <w:sz w:val="24"/>
                <w:szCs w:val="24"/>
              </w:rPr>
              <w:t>:</w:t>
            </w:r>
          </w:p>
          <w:p w:rsidR="00530458" w:rsidRPr="00523E32" w:rsidRDefault="00530458" w:rsidP="00530458">
            <w:pPr>
              <w:rPr>
                <w:rFonts w:ascii="Times New Roman" w:hAnsi="Times New Roman" w:cs="Times New Roman"/>
                <w:sz w:val="24"/>
                <w:szCs w:val="24"/>
              </w:rPr>
            </w:pPr>
            <w:r w:rsidRPr="00523E32">
              <w:rPr>
                <w:rFonts w:ascii="Times New Roman" w:hAnsi="Times New Roman" w:cs="Times New Roman"/>
                <w:sz w:val="24"/>
                <w:szCs w:val="24"/>
              </w:rPr>
              <w:t xml:space="preserve">Nêu được một số quy </w:t>
            </w:r>
            <w:r w:rsidRPr="00523E32">
              <w:rPr>
                <w:rFonts w:ascii="Times New Roman" w:hAnsi="Times New Roman" w:cs="Times New Roman"/>
                <w:sz w:val="24"/>
                <w:szCs w:val="24"/>
              </w:rPr>
              <w:lastRenderedPageBreak/>
              <w:t xml:space="preserve">định cơ bản của pháp luật về quyền và nghĩa vụ của công dân trong hôn nhân và gia đình;học tập; bảo vệ, chăm sóc sức khoẻ; đảm bảo an sinh xã hội; bảo vệ di sản văn hoá, môi trường và tài nguyên thiên nhiên. </w:t>
            </w:r>
          </w:p>
        </w:tc>
        <w:tc>
          <w:tcPr>
            <w:tcW w:w="750"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NL1-</w:t>
            </w:r>
            <w:r w:rsidRPr="00523E32">
              <w:rPr>
                <w:rFonts w:ascii="Times New Roman" w:hAnsi="Times New Roman" w:cs="Times New Roman"/>
                <w:b/>
                <w:sz w:val="24"/>
                <w:szCs w:val="24"/>
              </w:rPr>
              <w:lastRenderedPageBreak/>
              <w:t>BH1</w:t>
            </w:r>
          </w:p>
        </w:tc>
        <w:tc>
          <w:tcPr>
            <w:tcW w:w="865" w:type="dxa"/>
          </w:tcPr>
          <w:p w:rsidR="00530458" w:rsidRPr="00523E32" w:rsidRDefault="00530458" w:rsidP="00530458">
            <w:pPr>
              <w:rPr>
                <w:rFonts w:ascii="Times New Roman" w:hAnsi="Times New Roman" w:cs="Times New Roman"/>
                <w:b/>
                <w:sz w:val="24"/>
                <w:szCs w:val="24"/>
              </w:rPr>
            </w:pPr>
          </w:p>
        </w:tc>
        <w:tc>
          <w:tcPr>
            <w:tcW w:w="962" w:type="dxa"/>
          </w:tcPr>
          <w:p w:rsidR="00530458" w:rsidRPr="00523E32" w:rsidRDefault="00530458" w:rsidP="00530458">
            <w:pPr>
              <w:rPr>
                <w:rFonts w:ascii="Times New Roman" w:hAnsi="Times New Roman" w:cs="Times New Roman"/>
                <w:b/>
                <w:sz w:val="24"/>
                <w:szCs w:val="24"/>
              </w:rPr>
            </w:pPr>
          </w:p>
        </w:tc>
        <w:tc>
          <w:tcPr>
            <w:tcW w:w="907"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NL1-</w:t>
            </w:r>
            <w:r w:rsidRPr="00523E32">
              <w:rPr>
                <w:rFonts w:ascii="Times New Roman" w:hAnsi="Times New Roman" w:cs="Times New Roman"/>
                <w:b/>
                <w:sz w:val="24"/>
                <w:szCs w:val="24"/>
              </w:rPr>
              <w:lastRenderedPageBreak/>
              <w:t>BH1</w:t>
            </w:r>
          </w:p>
        </w:tc>
        <w:tc>
          <w:tcPr>
            <w:tcW w:w="912" w:type="dxa"/>
          </w:tcPr>
          <w:p w:rsidR="00530458" w:rsidRPr="00523E32" w:rsidRDefault="00530458" w:rsidP="00530458">
            <w:pPr>
              <w:rPr>
                <w:rFonts w:ascii="Times New Roman" w:hAnsi="Times New Roman" w:cs="Times New Roman"/>
                <w:b/>
                <w:sz w:val="24"/>
                <w:szCs w:val="24"/>
              </w:rPr>
            </w:pPr>
          </w:p>
        </w:tc>
        <w:tc>
          <w:tcPr>
            <w:tcW w:w="914" w:type="dxa"/>
          </w:tcPr>
          <w:p w:rsidR="00530458" w:rsidRPr="00523E32" w:rsidRDefault="00530458" w:rsidP="00530458">
            <w:pPr>
              <w:rPr>
                <w:rFonts w:ascii="Times New Roman" w:hAnsi="Times New Roman" w:cs="Times New Roman"/>
                <w:b/>
                <w:sz w:val="24"/>
                <w:szCs w:val="24"/>
              </w:rPr>
            </w:pPr>
          </w:p>
        </w:tc>
        <w:tc>
          <w:tcPr>
            <w:tcW w:w="907"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tc>
        <w:tc>
          <w:tcPr>
            <w:tcW w:w="913" w:type="dxa"/>
          </w:tcPr>
          <w:p w:rsidR="00530458" w:rsidRPr="00523E32" w:rsidRDefault="00530458" w:rsidP="00530458">
            <w:pPr>
              <w:rPr>
                <w:rFonts w:ascii="Times New Roman" w:hAnsi="Times New Roman" w:cs="Times New Roman"/>
                <w:b/>
                <w:sz w:val="24"/>
                <w:szCs w:val="24"/>
              </w:rPr>
            </w:pPr>
          </w:p>
        </w:tc>
        <w:tc>
          <w:tcPr>
            <w:tcW w:w="915" w:type="dxa"/>
          </w:tcPr>
          <w:p w:rsidR="00530458" w:rsidRPr="00523E32" w:rsidRDefault="00530458" w:rsidP="00530458">
            <w:pPr>
              <w:rPr>
                <w:rFonts w:ascii="Times New Roman" w:hAnsi="Times New Roman" w:cs="Times New Roman"/>
                <w:b/>
                <w:sz w:val="24"/>
                <w:szCs w:val="24"/>
              </w:rPr>
            </w:pPr>
          </w:p>
        </w:tc>
      </w:tr>
      <w:tr w:rsidR="00530458" w:rsidRPr="00523E32" w:rsidTr="00590F14">
        <w:tc>
          <w:tcPr>
            <w:tcW w:w="925" w:type="dxa"/>
            <w:vMerge/>
          </w:tcPr>
          <w:p w:rsidR="00530458" w:rsidRPr="00523E32" w:rsidRDefault="00530458" w:rsidP="00530458">
            <w:pPr>
              <w:rPr>
                <w:rFonts w:ascii="Times New Roman" w:hAnsi="Times New Roman" w:cs="Times New Roman"/>
                <w:b/>
                <w:sz w:val="24"/>
                <w:szCs w:val="24"/>
              </w:rPr>
            </w:pPr>
          </w:p>
        </w:tc>
        <w:tc>
          <w:tcPr>
            <w:tcW w:w="1360" w:type="dxa"/>
            <w:vMerge/>
          </w:tcPr>
          <w:p w:rsidR="00530458" w:rsidRPr="00523E32" w:rsidRDefault="00530458" w:rsidP="00530458">
            <w:pPr>
              <w:rPr>
                <w:rFonts w:ascii="Times New Roman" w:hAnsi="Times New Roman" w:cs="Times New Roman"/>
                <w:b/>
                <w:sz w:val="24"/>
                <w:szCs w:val="24"/>
              </w:rPr>
            </w:pPr>
          </w:p>
        </w:tc>
        <w:tc>
          <w:tcPr>
            <w:tcW w:w="1203" w:type="dxa"/>
            <w:vMerge/>
          </w:tcPr>
          <w:p w:rsidR="00530458" w:rsidRPr="00523E32" w:rsidRDefault="00530458" w:rsidP="00530458">
            <w:pPr>
              <w:rPr>
                <w:rFonts w:ascii="Times New Roman" w:hAnsi="Times New Roman" w:cs="Times New Roman"/>
                <w:b/>
                <w:sz w:val="24"/>
                <w:szCs w:val="24"/>
              </w:rPr>
            </w:pPr>
          </w:p>
        </w:tc>
        <w:tc>
          <w:tcPr>
            <w:tcW w:w="2749" w:type="dxa"/>
          </w:tcPr>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Hiểu:</w:t>
            </w:r>
          </w:p>
          <w:p w:rsidR="00530458" w:rsidRPr="00523E32" w:rsidRDefault="00530458" w:rsidP="00530458">
            <w:pPr>
              <w:ind w:left="-57"/>
              <w:jc w:val="both"/>
              <w:rPr>
                <w:rFonts w:ascii="Times New Roman" w:hAnsi="Times New Roman" w:cs="Times New Roman"/>
                <w:b/>
                <w:bCs/>
                <w:i/>
                <w:iCs/>
                <w:sz w:val="24"/>
                <w:szCs w:val="24"/>
                <w:lang w:val="vi-VN"/>
              </w:rPr>
            </w:pPr>
            <w:r w:rsidRPr="00523E32">
              <w:rPr>
                <w:rFonts w:ascii="Times New Roman" w:hAnsi="Times New Roman" w:cs="Times New Roman"/>
                <w:sz w:val="24"/>
                <w:szCs w:val="24"/>
              </w:rPr>
              <w:t>Tự giác thực hiện các quy định của pháp luật về quyền và nghĩa vụ cơ bản của công dân về bảo vệ di sản văn hoá, môi trường và tài nguyên thiên nhiên bằng những hành vi phù hợp.</w:t>
            </w:r>
          </w:p>
        </w:tc>
        <w:tc>
          <w:tcPr>
            <w:tcW w:w="750" w:type="dxa"/>
          </w:tcPr>
          <w:p w:rsidR="00530458" w:rsidRPr="00523E32" w:rsidRDefault="00530458" w:rsidP="00530458">
            <w:pPr>
              <w:rPr>
                <w:rFonts w:ascii="Times New Roman" w:hAnsi="Times New Roman" w:cs="Times New Roman"/>
                <w:b/>
                <w:sz w:val="24"/>
                <w:szCs w:val="24"/>
              </w:rPr>
            </w:pPr>
          </w:p>
        </w:tc>
        <w:tc>
          <w:tcPr>
            <w:tcW w:w="865"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NL1-BH1</w:t>
            </w: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tc>
        <w:tc>
          <w:tcPr>
            <w:tcW w:w="962" w:type="dxa"/>
          </w:tcPr>
          <w:p w:rsidR="00530458" w:rsidRPr="00523E32" w:rsidRDefault="00530458" w:rsidP="00530458">
            <w:pPr>
              <w:rPr>
                <w:rFonts w:ascii="Times New Roman" w:hAnsi="Times New Roman" w:cs="Times New Roman"/>
                <w:b/>
                <w:sz w:val="24"/>
                <w:szCs w:val="24"/>
              </w:rPr>
            </w:pPr>
          </w:p>
        </w:tc>
        <w:tc>
          <w:tcPr>
            <w:tcW w:w="907" w:type="dxa"/>
          </w:tcPr>
          <w:p w:rsidR="00530458" w:rsidRPr="00523E32" w:rsidRDefault="00530458" w:rsidP="00530458">
            <w:pPr>
              <w:rPr>
                <w:rFonts w:ascii="Times New Roman" w:hAnsi="Times New Roman" w:cs="Times New Roman"/>
                <w:b/>
                <w:sz w:val="24"/>
                <w:szCs w:val="24"/>
              </w:rPr>
            </w:pPr>
          </w:p>
        </w:tc>
        <w:tc>
          <w:tcPr>
            <w:tcW w:w="912"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NL1-BH1</w:t>
            </w: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b/>
                <w:sz w:val="24"/>
                <w:szCs w:val="24"/>
              </w:rPr>
            </w:pPr>
          </w:p>
        </w:tc>
        <w:tc>
          <w:tcPr>
            <w:tcW w:w="914" w:type="dxa"/>
          </w:tcPr>
          <w:p w:rsidR="00530458" w:rsidRPr="00523E32" w:rsidRDefault="00530458" w:rsidP="00530458">
            <w:pPr>
              <w:rPr>
                <w:rFonts w:ascii="Times New Roman" w:hAnsi="Times New Roman" w:cs="Times New Roman"/>
                <w:b/>
                <w:sz w:val="24"/>
                <w:szCs w:val="24"/>
              </w:rPr>
            </w:pPr>
          </w:p>
        </w:tc>
        <w:tc>
          <w:tcPr>
            <w:tcW w:w="907" w:type="dxa"/>
          </w:tcPr>
          <w:p w:rsidR="00530458" w:rsidRPr="00523E32" w:rsidRDefault="00530458" w:rsidP="00530458">
            <w:pPr>
              <w:rPr>
                <w:rFonts w:ascii="Times New Roman" w:hAnsi="Times New Roman" w:cs="Times New Roman"/>
                <w:b/>
                <w:sz w:val="24"/>
                <w:szCs w:val="24"/>
              </w:rPr>
            </w:pPr>
          </w:p>
        </w:tc>
        <w:tc>
          <w:tcPr>
            <w:tcW w:w="913"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NL1-BH1</w:t>
            </w: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sz w:val="24"/>
                <w:szCs w:val="24"/>
              </w:rPr>
            </w:pPr>
          </w:p>
          <w:p w:rsidR="00530458" w:rsidRPr="00523E32" w:rsidRDefault="00530458" w:rsidP="00530458">
            <w:pPr>
              <w:rPr>
                <w:rFonts w:ascii="Times New Roman" w:hAnsi="Times New Roman" w:cs="Times New Roman"/>
                <w:b/>
                <w:sz w:val="24"/>
                <w:szCs w:val="24"/>
              </w:rPr>
            </w:pPr>
          </w:p>
        </w:tc>
        <w:tc>
          <w:tcPr>
            <w:tcW w:w="915" w:type="dxa"/>
          </w:tcPr>
          <w:p w:rsidR="00530458" w:rsidRPr="00523E32" w:rsidRDefault="00530458" w:rsidP="00530458">
            <w:pPr>
              <w:rPr>
                <w:rFonts w:ascii="Times New Roman" w:hAnsi="Times New Roman" w:cs="Times New Roman"/>
                <w:b/>
                <w:sz w:val="24"/>
                <w:szCs w:val="24"/>
              </w:rPr>
            </w:pPr>
          </w:p>
        </w:tc>
      </w:tr>
      <w:tr w:rsidR="00530458" w:rsidRPr="00523E32" w:rsidTr="00590F14">
        <w:tc>
          <w:tcPr>
            <w:tcW w:w="925" w:type="dxa"/>
            <w:vMerge/>
          </w:tcPr>
          <w:p w:rsidR="00530458" w:rsidRPr="00523E32" w:rsidRDefault="00530458" w:rsidP="00530458">
            <w:pPr>
              <w:rPr>
                <w:rFonts w:ascii="Times New Roman" w:hAnsi="Times New Roman" w:cs="Times New Roman"/>
                <w:b/>
                <w:sz w:val="24"/>
                <w:szCs w:val="24"/>
              </w:rPr>
            </w:pPr>
          </w:p>
        </w:tc>
        <w:tc>
          <w:tcPr>
            <w:tcW w:w="1360" w:type="dxa"/>
            <w:vMerge/>
          </w:tcPr>
          <w:p w:rsidR="00530458" w:rsidRPr="00523E32" w:rsidRDefault="00530458" w:rsidP="00530458">
            <w:pPr>
              <w:rPr>
                <w:rFonts w:ascii="Times New Roman" w:hAnsi="Times New Roman" w:cs="Times New Roman"/>
                <w:b/>
                <w:sz w:val="24"/>
                <w:szCs w:val="24"/>
              </w:rPr>
            </w:pPr>
          </w:p>
        </w:tc>
        <w:tc>
          <w:tcPr>
            <w:tcW w:w="1203" w:type="dxa"/>
            <w:vMerge/>
          </w:tcPr>
          <w:p w:rsidR="00530458" w:rsidRPr="00523E32" w:rsidRDefault="00530458" w:rsidP="00530458">
            <w:pPr>
              <w:rPr>
                <w:rFonts w:ascii="Times New Roman" w:hAnsi="Times New Roman" w:cs="Times New Roman"/>
                <w:b/>
                <w:sz w:val="24"/>
                <w:szCs w:val="24"/>
              </w:rPr>
            </w:pPr>
          </w:p>
        </w:tc>
        <w:tc>
          <w:tcPr>
            <w:tcW w:w="2749" w:type="dxa"/>
          </w:tcPr>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Vận dụng:</w:t>
            </w:r>
          </w:p>
          <w:p w:rsidR="00530458" w:rsidRPr="00523E32" w:rsidRDefault="00530458" w:rsidP="00530458">
            <w:pPr>
              <w:ind w:left="-57"/>
              <w:rPr>
                <w:rFonts w:ascii="Times New Roman" w:eastAsia="Times New Roman" w:hAnsi="Times New Roman" w:cs="Times New Roman"/>
                <w:bCs/>
                <w:iCs/>
                <w:sz w:val="24"/>
                <w:szCs w:val="24"/>
              </w:rPr>
            </w:pPr>
            <w:r w:rsidRPr="00523E32">
              <w:rPr>
                <w:rFonts w:ascii="Times New Roman" w:hAnsi="Times New Roman" w:cs="Times New Roman"/>
                <w:sz w:val="24"/>
                <w:szCs w:val="24"/>
              </w:rPr>
              <w:t>Phân tích, đánh giá được các hành vi vi phạm quyền và nghĩa vụ của công dân trong một số tình huống đơn giản thường gặp; nhận biết được tác hại, hậu quả của hành vi vi phạm quyền và nghĩa vụ công dân về bảo vệ di sản văn hoá, môi trường và tài nguyên thiên nhiên.</w:t>
            </w:r>
          </w:p>
        </w:tc>
        <w:tc>
          <w:tcPr>
            <w:tcW w:w="750" w:type="dxa"/>
          </w:tcPr>
          <w:p w:rsidR="00530458" w:rsidRPr="00523E32" w:rsidRDefault="00530458" w:rsidP="00530458">
            <w:pPr>
              <w:rPr>
                <w:rFonts w:ascii="Times New Roman" w:hAnsi="Times New Roman" w:cs="Times New Roman"/>
                <w:b/>
                <w:sz w:val="24"/>
                <w:szCs w:val="24"/>
              </w:rPr>
            </w:pPr>
          </w:p>
        </w:tc>
        <w:tc>
          <w:tcPr>
            <w:tcW w:w="865" w:type="dxa"/>
          </w:tcPr>
          <w:p w:rsidR="00530458" w:rsidRPr="00523E32" w:rsidRDefault="00530458" w:rsidP="00530458">
            <w:pPr>
              <w:rPr>
                <w:rFonts w:ascii="Times New Roman" w:hAnsi="Times New Roman" w:cs="Times New Roman"/>
                <w:b/>
                <w:sz w:val="24"/>
                <w:szCs w:val="24"/>
              </w:rPr>
            </w:pPr>
          </w:p>
        </w:tc>
        <w:tc>
          <w:tcPr>
            <w:tcW w:w="962" w:type="dxa"/>
          </w:tcPr>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NL1-BH3</w:t>
            </w: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tc>
        <w:tc>
          <w:tcPr>
            <w:tcW w:w="907" w:type="dxa"/>
          </w:tcPr>
          <w:p w:rsidR="00530458" w:rsidRPr="00523E32" w:rsidRDefault="00530458" w:rsidP="00530458">
            <w:pPr>
              <w:rPr>
                <w:rFonts w:ascii="Times New Roman" w:hAnsi="Times New Roman" w:cs="Times New Roman"/>
                <w:b/>
                <w:sz w:val="24"/>
                <w:szCs w:val="24"/>
              </w:rPr>
            </w:pPr>
          </w:p>
        </w:tc>
        <w:tc>
          <w:tcPr>
            <w:tcW w:w="912" w:type="dxa"/>
          </w:tcPr>
          <w:p w:rsidR="00530458" w:rsidRPr="00523E32" w:rsidRDefault="00530458" w:rsidP="00530458">
            <w:pPr>
              <w:rPr>
                <w:rFonts w:ascii="Times New Roman" w:hAnsi="Times New Roman" w:cs="Times New Roman"/>
                <w:b/>
                <w:sz w:val="24"/>
                <w:szCs w:val="24"/>
              </w:rPr>
            </w:pPr>
          </w:p>
        </w:tc>
        <w:tc>
          <w:tcPr>
            <w:tcW w:w="914" w:type="dxa"/>
          </w:tcPr>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NL1-BH3</w:t>
            </w: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tc>
        <w:tc>
          <w:tcPr>
            <w:tcW w:w="907" w:type="dxa"/>
          </w:tcPr>
          <w:p w:rsidR="00530458" w:rsidRPr="00523E32" w:rsidRDefault="00530458" w:rsidP="00530458">
            <w:pPr>
              <w:rPr>
                <w:rFonts w:ascii="Times New Roman" w:hAnsi="Times New Roman" w:cs="Times New Roman"/>
                <w:b/>
                <w:sz w:val="24"/>
                <w:szCs w:val="24"/>
              </w:rPr>
            </w:pPr>
          </w:p>
        </w:tc>
        <w:tc>
          <w:tcPr>
            <w:tcW w:w="913" w:type="dxa"/>
          </w:tcPr>
          <w:p w:rsidR="00530458" w:rsidRPr="00523E32" w:rsidRDefault="00530458" w:rsidP="00530458">
            <w:pPr>
              <w:rPr>
                <w:rFonts w:ascii="Times New Roman" w:hAnsi="Times New Roman" w:cs="Times New Roman"/>
                <w:b/>
                <w:sz w:val="24"/>
                <w:szCs w:val="24"/>
              </w:rPr>
            </w:pPr>
          </w:p>
        </w:tc>
        <w:tc>
          <w:tcPr>
            <w:tcW w:w="915" w:type="dxa"/>
          </w:tcPr>
          <w:p w:rsidR="00530458" w:rsidRPr="00523E32" w:rsidRDefault="00530458" w:rsidP="00530458">
            <w:pPr>
              <w:rPr>
                <w:rFonts w:ascii="Times New Roman" w:hAnsi="Times New Roman" w:cs="Times New Roman"/>
                <w:b/>
                <w:sz w:val="24"/>
                <w:szCs w:val="24"/>
              </w:rPr>
            </w:pPr>
          </w:p>
        </w:tc>
      </w:tr>
      <w:tr w:rsidR="00530458" w:rsidRPr="00523E32" w:rsidTr="00590F14">
        <w:tc>
          <w:tcPr>
            <w:tcW w:w="925" w:type="dxa"/>
          </w:tcPr>
          <w:p w:rsidR="00530458" w:rsidRPr="00523E32" w:rsidRDefault="00530458" w:rsidP="00530458">
            <w:pPr>
              <w:rPr>
                <w:rFonts w:ascii="Times New Roman" w:hAnsi="Times New Roman" w:cs="Times New Roman"/>
                <w:sz w:val="24"/>
                <w:szCs w:val="24"/>
              </w:rPr>
            </w:pPr>
            <w:r w:rsidRPr="00523E32">
              <w:rPr>
                <w:rFonts w:ascii="Times New Roman" w:hAnsi="Times New Roman" w:cs="Times New Roman"/>
                <w:sz w:val="24"/>
                <w:szCs w:val="24"/>
              </w:rPr>
              <w:t>3</w:t>
            </w:r>
          </w:p>
        </w:tc>
        <w:tc>
          <w:tcPr>
            <w:tcW w:w="1360" w:type="dxa"/>
          </w:tcPr>
          <w:p w:rsidR="00530458" w:rsidRPr="00523E32" w:rsidRDefault="00530458" w:rsidP="00530458">
            <w:pPr>
              <w:jc w:val="center"/>
              <w:rPr>
                <w:rFonts w:ascii="Times New Roman" w:hAnsi="Times New Roman" w:cs="Times New Roman"/>
                <w:b/>
                <w:bCs/>
                <w:sz w:val="24"/>
                <w:szCs w:val="24"/>
              </w:rPr>
            </w:pPr>
            <w:r w:rsidRPr="00523E32">
              <w:rPr>
                <w:rFonts w:ascii="Times New Roman" w:hAnsi="Times New Roman" w:cs="Times New Roman"/>
                <w:b/>
                <w:bCs/>
                <w:sz w:val="24"/>
                <w:szCs w:val="24"/>
              </w:rPr>
              <w:t>Chủ đề 9</w:t>
            </w:r>
          </w:p>
          <w:p w:rsidR="00530458" w:rsidRPr="00523E32" w:rsidRDefault="00530458" w:rsidP="00530458">
            <w:pPr>
              <w:jc w:val="center"/>
              <w:rPr>
                <w:rFonts w:ascii="Times New Roman" w:hAnsi="Times New Roman" w:cs="Times New Roman"/>
                <w:b/>
                <w:bCs/>
                <w:sz w:val="24"/>
                <w:szCs w:val="24"/>
              </w:rPr>
            </w:pPr>
          </w:p>
        </w:tc>
        <w:tc>
          <w:tcPr>
            <w:tcW w:w="1203" w:type="dxa"/>
          </w:tcPr>
          <w:p w:rsidR="00530458" w:rsidRPr="00523E32" w:rsidRDefault="002B3518" w:rsidP="00530458">
            <w:pPr>
              <w:rPr>
                <w:rFonts w:ascii="Times New Roman" w:hAnsi="Times New Roman" w:cs="Times New Roman"/>
                <w:sz w:val="24"/>
                <w:szCs w:val="24"/>
              </w:rPr>
            </w:pPr>
            <w:r w:rsidRPr="00523E32">
              <w:rPr>
                <w:rFonts w:ascii="Times New Roman" w:hAnsi="Times New Roman" w:cs="Times New Roman"/>
                <w:sz w:val="24"/>
                <w:szCs w:val="24"/>
              </w:rPr>
              <w:t>Một số vấn đề cơ bản của pháp luật quốc tế</w:t>
            </w:r>
          </w:p>
        </w:tc>
        <w:tc>
          <w:tcPr>
            <w:tcW w:w="2749" w:type="dxa"/>
          </w:tcPr>
          <w:p w:rsidR="00530458" w:rsidRPr="00523E32" w:rsidRDefault="00530458" w:rsidP="00530458">
            <w:pPr>
              <w:rPr>
                <w:rFonts w:ascii="Times New Roman" w:hAnsi="Times New Roman" w:cs="Times New Roman"/>
                <w:b/>
                <w:bCs/>
                <w:iCs/>
                <w:sz w:val="24"/>
                <w:szCs w:val="24"/>
              </w:rPr>
            </w:pPr>
            <w:r w:rsidRPr="00523E32">
              <w:rPr>
                <w:rFonts w:ascii="Times New Roman" w:hAnsi="Times New Roman" w:cs="Times New Roman"/>
                <w:b/>
                <w:bCs/>
                <w:iCs/>
                <w:sz w:val="24"/>
                <w:szCs w:val="24"/>
                <w:lang w:val="vi-VN"/>
              </w:rPr>
              <w:t>Biết</w:t>
            </w:r>
            <w:r w:rsidRPr="00523E32">
              <w:rPr>
                <w:rFonts w:ascii="Times New Roman" w:hAnsi="Times New Roman" w:cs="Times New Roman"/>
                <w:b/>
                <w:bCs/>
                <w:iCs/>
                <w:sz w:val="24"/>
                <w:szCs w:val="24"/>
              </w:rPr>
              <w:t>:</w:t>
            </w:r>
          </w:p>
          <w:p w:rsidR="00530458" w:rsidRPr="00523E32" w:rsidRDefault="00530458" w:rsidP="00530458">
            <w:pPr>
              <w:ind w:left="-57"/>
              <w:rPr>
                <w:rFonts w:ascii="Times New Roman" w:hAnsi="Times New Roman" w:cs="Times New Roman"/>
                <w:sz w:val="24"/>
                <w:szCs w:val="24"/>
              </w:rPr>
            </w:pPr>
            <w:r w:rsidRPr="00523E32">
              <w:rPr>
                <w:rFonts w:ascii="Times New Roman" w:hAnsi="Times New Roman" w:cs="Times New Roman"/>
                <w:sz w:val="24"/>
                <w:szCs w:val="24"/>
              </w:rPr>
              <w:t xml:space="preserve">- Nêu được khái niệm, vai trò, các nguyên tắc cơ bản của pháp luật quốc tế; mối quan hệ giữa pháp luật quốc tế và luật quốc gia. </w:t>
            </w:r>
          </w:p>
          <w:p w:rsidR="00530458" w:rsidRPr="00523E32" w:rsidRDefault="00530458" w:rsidP="00530458">
            <w:pPr>
              <w:ind w:left="-57"/>
              <w:rPr>
                <w:rFonts w:ascii="Times New Roman" w:hAnsi="Times New Roman" w:cs="Times New Roman"/>
                <w:sz w:val="24"/>
                <w:szCs w:val="24"/>
              </w:rPr>
            </w:pPr>
            <w:r w:rsidRPr="00523E32">
              <w:rPr>
                <w:rFonts w:ascii="Times New Roman" w:hAnsi="Times New Roman" w:cs="Times New Roman"/>
                <w:sz w:val="24"/>
                <w:szCs w:val="24"/>
              </w:rPr>
              <w:lastRenderedPageBreak/>
              <w:t xml:space="preserve">- Nhận biết được nội dung cơ bản của Công pháp quốc tế về: </w:t>
            </w:r>
          </w:p>
          <w:p w:rsidR="00530458" w:rsidRPr="00523E32" w:rsidRDefault="00530458" w:rsidP="00530458">
            <w:pPr>
              <w:ind w:left="-57"/>
              <w:rPr>
                <w:rFonts w:ascii="Times New Roman" w:hAnsi="Times New Roman" w:cs="Times New Roman"/>
                <w:sz w:val="24"/>
                <w:szCs w:val="24"/>
              </w:rPr>
            </w:pPr>
            <w:r w:rsidRPr="00523E32">
              <w:rPr>
                <w:rFonts w:ascii="Times New Roman" w:hAnsi="Times New Roman" w:cs="Times New Roman"/>
                <w:sz w:val="24"/>
                <w:szCs w:val="24"/>
              </w:rPr>
              <w:t xml:space="preserve">  + Dân cư, lãnh thổ và biên giới quốc gia, các vùng biển thuộc chủ quyền và quyền chủ quyền của quốc gia.</w:t>
            </w:r>
          </w:p>
          <w:p w:rsidR="00530458" w:rsidRPr="00523E32" w:rsidRDefault="00530458" w:rsidP="00A24106">
            <w:pPr>
              <w:ind w:left="-57"/>
              <w:rPr>
                <w:rFonts w:ascii="Times New Roman" w:hAnsi="Times New Roman" w:cs="Times New Roman"/>
                <w:sz w:val="24"/>
                <w:szCs w:val="24"/>
              </w:rPr>
            </w:pPr>
            <w:r w:rsidRPr="00523E32">
              <w:rPr>
                <w:rFonts w:ascii="Times New Roman" w:hAnsi="Times New Roman" w:cs="Times New Roman"/>
                <w:sz w:val="24"/>
                <w:szCs w:val="24"/>
              </w:rPr>
              <w:t xml:space="preserve">  + Nguyên tắc cơ bản của Tổ chức Thương mại Thế giới (WTO) và hợp đồng thương mại quốc tế.</w:t>
            </w:r>
          </w:p>
        </w:tc>
        <w:tc>
          <w:tcPr>
            <w:tcW w:w="750"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NL1-BH1</w:t>
            </w:r>
          </w:p>
          <w:p w:rsidR="00A24106" w:rsidRPr="00523E32" w:rsidRDefault="00A24106"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lastRenderedPageBreak/>
              <w:t>NL1-BH1</w:t>
            </w:r>
          </w:p>
        </w:tc>
        <w:tc>
          <w:tcPr>
            <w:tcW w:w="865" w:type="dxa"/>
          </w:tcPr>
          <w:p w:rsidR="00530458" w:rsidRPr="00523E32" w:rsidRDefault="00530458" w:rsidP="00530458">
            <w:pPr>
              <w:rPr>
                <w:rFonts w:ascii="Times New Roman" w:hAnsi="Times New Roman" w:cs="Times New Roman"/>
                <w:b/>
                <w:sz w:val="24"/>
                <w:szCs w:val="24"/>
              </w:rPr>
            </w:pPr>
          </w:p>
        </w:tc>
        <w:tc>
          <w:tcPr>
            <w:tcW w:w="962" w:type="dxa"/>
          </w:tcPr>
          <w:p w:rsidR="00530458" w:rsidRPr="00523E32" w:rsidRDefault="00530458" w:rsidP="00530458">
            <w:pPr>
              <w:rPr>
                <w:rFonts w:ascii="Times New Roman" w:hAnsi="Times New Roman" w:cs="Times New Roman"/>
                <w:b/>
                <w:sz w:val="24"/>
                <w:szCs w:val="24"/>
              </w:rPr>
            </w:pPr>
          </w:p>
        </w:tc>
        <w:tc>
          <w:tcPr>
            <w:tcW w:w="907"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NL1-BH1</w:t>
            </w: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lastRenderedPageBreak/>
              <w:t>NL1-BH1</w:t>
            </w:r>
          </w:p>
        </w:tc>
        <w:tc>
          <w:tcPr>
            <w:tcW w:w="912" w:type="dxa"/>
          </w:tcPr>
          <w:p w:rsidR="00530458" w:rsidRPr="00523E32" w:rsidRDefault="00530458" w:rsidP="00530458">
            <w:pPr>
              <w:rPr>
                <w:rFonts w:ascii="Times New Roman" w:hAnsi="Times New Roman" w:cs="Times New Roman"/>
                <w:b/>
                <w:sz w:val="24"/>
                <w:szCs w:val="24"/>
              </w:rPr>
            </w:pPr>
          </w:p>
        </w:tc>
        <w:tc>
          <w:tcPr>
            <w:tcW w:w="914" w:type="dxa"/>
          </w:tcPr>
          <w:p w:rsidR="00530458" w:rsidRPr="00523E32" w:rsidRDefault="00530458" w:rsidP="00530458">
            <w:pPr>
              <w:rPr>
                <w:rFonts w:ascii="Times New Roman" w:hAnsi="Times New Roman" w:cs="Times New Roman"/>
                <w:b/>
                <w:sz w:val="24"/>
                <w:szCs w:val="24"/>
              </w:rPr>
            </w:pPr>
          </w:p>
        </w:tc>
        <w:tc>
          <w:tcPr>
            <w:tcW w:w="907"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NL1-BH1</w:t>
            </w: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lastRenderedPageBreak/>
              <w:t>NL1-BH1</w:t>
            </w:r>
          </w:p>
        </w:tc>
        <w:tc>
          <w:tcPr>
            <w:tcW w:w="913" w:type="dxa"/>
          </w:tcPr>
          <w:p w:rsidR="00530458" w:rsidRPr="00523E32" w:rsidRDefault="00530458" w:rsidP="00530458">
            <w:pPr>
              <w:rPr>
                <w:rFonts w:ascii="Times New Roman" w:hAnsi="Times New Roman" w:cs="Times New Roman"/>
                <w:b/>
                <w:sz w:val="24"/>
                <w:szCs w:val="24"/>
              </w:rPr>
            </w:pPr>
          </w:p>
        </w:tc>
        <w:tc>
          <w:tcPr>
            <w:tcW w:w="915" w:type="dxa"/>
          </w:tcPr>
          <w:p w:rsidR="00530458" w:rsidRPr="00523E32" w:rsidRDefault="00530458" w:rsidP="00530458">
            <w:pPr>
              <w:rPr>
                <w:rFonts w:ascii="Times New Roman" w:hAnsi="Times New Roman" w:cs="Times New Roman"/>
                <w:b/>
                <w:sz w:val="24"/>
                <w:szCs w:val="24"/>
              </w:rPr>
            </w:pPr>
          </w:p>
        </w:tc>
      </w:tr>
      <w:tr w:rsidR="00530458" w:rsidRPr="00523E32" w:rsidTr="00590F14">
        <w:tc>
          <w:tcPr>
            <w:tcW w:w="925" w:type="dxa"/>
          </w:tcPr>
          <w:p w:rsidR="00530458" w:rsidRPr="00523E32" w:rsidRDefault="00530458" w:rsidP="00530458">
            <w:pPr>
              <w:rPr>
                <w:rFonts w:ascii="Times New Roman" w:hAnsi="Times New Roman" w:cs="Times New Roman"/>
                <w:b/>
                <w:sz w:val="24"/>
                <w:szCs w:val="24"/>
              </w:rPr>
            </w:pPr>
          </w:p>
        </w:tc>
        <w:tc>
          <w:tcPr>
            <w:tcW w:w="1360" w:type="dxa"/>
          </w:tcPr>
          <w:p w:rsidR="00530458" w:rsidRPr="00523E32" w:rsidRDefault="00530458" w:rsidP="00530458">
            <w:pPr>
              <w:rPr>
                <w:rFonts w:ascii="Times New Roman" w:hAnsi="Times New Roman" w:cs="Times New Roman"/>
                <w:b/>
                <w:sz w:val="24"/>
                <w:szCs w:val="24"/>
              </w:rPr>
            </w:pPr>
          </w:p>
        </w:tc>
        <w:tc>
          <w:tcPr>
            <w:tcW w:w="1203" w:type="dxa"/>
          </w:tcPr>
          <w:p w:rsidR="00530458" w:rsidRPr="00523E32" w:rsidRDefault="00530458" w:rsidP="00530458">
            <w:pPr>
              <w:rPr>
                <w:rFonts w:ascii="Times New Roman" w:hAnsi="Times New Roman" w:cs="Times New Roman"/>
                <w:b/>
                <w:sz w:val="24"/>
                <w:szCs w:val="24"/>
              </w:rPr>
            </w:pPr>
          </w:p>
        </w:tc>
        <w:tc>
          <w:tcPr>
            <w:tcW w:w="2749" w:type="dxa"/>
          </w:tcPr>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Hiểu:</w:t>
            </w:r>
          </w:p>
          <w:p w:rsidR="00530458" w:rsidRPr="00523E32" w:rsidRDefault="00530458" w:rsidP="00530458">
            <w:pPr>
              <w:ind w:left="-14"/>
              <w:jc w:val="both"/>
              <w:rPr>
                <w:rFonts w:ascii="Times New Roman" w:hAnsi="Times New Roman" w:cs="Times New Roman"/>
                <w:sz w:val="24"/>
                <w:szCs w:val="24"/>
                <w:lang w:val="vi-VN"/>
              </w:rPr>
            </w:pPr>
            <w:r w:rsidRPr="00523E32">
              <w:rPr>
                <w:rFonts w:ascii="Times New Roman" w:hAnsi="Times New Roman" w:cs="Times New Roman"/>
                <w:sz w:val="24"/>
                <w:szCs w:val="24"/>
              </w:rPr>
              <w:t>Phân tích được một số hành vi vi phạm pháp luật Việt Nam và pháp luật quốc tế đơn giản.</w:t>
            </w:r>
          </w:p>
        </w:tc>
        <w:tc>
          <w:tcPr>
            <w:tcW w:w="750" w:type="dxa"/>
          </w:tcPr>
          <w:p w:rsidR="00530458" w:rsidRPr="00523E32" w:rsidRDefault="00530458" w:rsidP="00530458">
            <w:pPr>
              <w:rPr>
                <w:rFonts w:ascii="Times New Roman" w:hAnsi="Times New Roman" w:cs="Times New Roman"/>
                <w:b/>
                <w:sz w:val="24"/>
                <w:szCs w:val="24"/>
              </w:rPr>
            </w:pPr>
          </w:p>
        </w:tc>
        <w:tc>
          <w:tcPr>
            <w:tcW w:w="865"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NL1-BH2</w:t>
            </w:r>
          </w:p>
        </w:tc>
        <w:tc>
          <w:tcPr>
            <w:tcW w:w="962" w:type="dxa"/>
          </w:tcPr>
          <w:p w:rsidR="00530458" w:rsidRPr="00523E32" w:rsidRDefault="00530458" w:rsidP="00530458">
            <w:pPr>
              <w:rPr>
                <w:rFonts w:ascii="Times New Roman" w:hAnsi="Times New Roman" w:cs="Times New Roman"/>
                <w:b/>
                <w:sz w:val="24"/>
                <w:szCs w:val="24"/>
              </w:rPr>
            </w:pPr>
          </w:p>
        </w:tc>
        <w:tc>
          <w:tcPr>
            <w:tcW w:w="907" w:type="dxa"/>
          </w:tcPr>
          <w:p w:rsidR="00530458" w:rsidRPr="00523E32" w:rsidRDefault="00530458" w:rsidP="00530458">
            <w:pPr>
              <w:rPr>
                <w:rFonts w:ascii="Times New Roman" w:hAnsi="Times New Roman" w:cs="Times New Roman"/>
                <w:b/>
                <w:sz w:val="24"/>
                <w:szCs w:val="24"/>
              </w:rPr>
            </w:pPr>
          </w:p>
        </w:tc>
        <w:tc>
          <w:tcPr>
            <w:tcW w:w="912"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NL1-BH2</w:t>
            </w:r>
          </w:p>
        </w:tc>
        <w:tc>
          <w:tcPr>
            <w:tcW w:w="914" w:type="dxa"/>
          </w:tcPr>
          <w:p w:rsidR="00530458" w:rsidRPr="00523E32" w:rsidRDefault="00530458" w:rsidP="00530458">
            <w:pPr>
              <w:rPr>
                <w:rFonts w:ascii="Times New Roman" w:hAnsi="Times New Roman" w:cs="Times New Roman"/>
                <w:b/>
                <w:sz w:val="24"/>
                <w:szCs w:val="24"/>
              </w:rPr>
            </w:pPr>
          </w:p>
        </w:tc>
        <w:tc>
          <w:tcPr>
            <w:tcW w:w="907" w:type="dxa"/>
          </w:tcPr>
          <w:p w:rsidR="00530458" w:rsidRPr="00523E32" w:rsidRDefault="00530458" w:rsidP="00530458">
            <w:pPr>
              <w:rPr>
                <w:rFonts w:ascii="Times New Roman" w:hAnsi="Times New Roman" w:cs="Times New Roman"/>
                <w:b/>
                <w:sz w:val="24"/>
                <w:szCs w:val="24"/>
              </w:rPr>
            </w:pPr>
          </w:p>
        </w:tc>
        <w:tc>
          <w:tcPr>
            <w:tcW w:w="913" w:type="dxa"/>
          </w:tcPr>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tc>
        <w:tc>
          <w:tcPr>
            <w:tcW w:w="915" w:type="dxa"/>
          </w:tcPr>
          <w:p w:rsidR="00530458" w:rsidRPr="00523E32" w:rsidRDefault="00530458" w:rsidP="00530458">
            <w:pPr>
              <w:rPr>
                <w:rFonts w:ascii="Times New Roman" w:hAnsi="Times New Roman" w:cs="Times New Roman"/>
                <w:b/>
                <w:sz w:val="24"/>
                <w:szCs w:val="24"/>
              </w:rPr>
            </w:pPr>
          </w:p>
        </w:tc>
      </w:tr>
      <w:tr w:rsidR="00530458" w:rsidRPr="00523E32" w:rsidTr="00590F14">
        <w:tc>
          <w:tcPr>
            <w:tcW w:w="925" w:type="dxa"/>
          </w:tcPr>
          <w:p w:rsidR="00530458" w:rsidRPr="00523E32" w:rsidRDefault="00530458" w:rsidP="00530458">
            <w:pPr>
              <w:rPr>
                <w:rFonts w:ascii="Times New Roman" w:hAnsi="Times New Roman" w:cs="Times New Roman"/>
                <w:b/>
                <w:sz w:val="24"/>
                <w:szCs w:val="24"/>
              </w:rPr>
            </w:pPr>
          </w:p>
        </w:tc>
        <w:tc>
          <w:tcPr>
            <w:tcW w:w="1360" w:type="dxa"/>
          </w:tcPr>
          <w:p w:rsidR="00530458" w:rsidRPr="00523E32" w:rsidRDefault="00530458" w:rsidP="00530458">
            <w:pPr>
              <w:rPr>
                <w:rFonts w:ascii="Times New Roman" w:hAnsi="Times New Roman" w:cs="Times New Roman"/>
                <w:b/>
                <w:sz w:val="24"/>
                <w:szCs w:val="24"/>
              </w:rPr>
            </w:pPr>
          </w:p>
        </w:tc>
        <w:tc>
          <w:tcPr>
            <w:tcW w:w="1203" w:type="dxa"/>
          </w:tcPr>
          <w:p w:rsidR="00530458" w:rsidRPr="00523E32" w:rsidRDefault="00530458" w:rsidP="00530458">
            <w:pPr>
              <w:rPr>
                <w:rFonts w:ascii="Times New Roman" w:hAnsi="Times New Roman" w:cs="Times New Roman"/>
                <w:b/>
                <w:sz w:val="24"/>
                <w:szCs w:val="24"/>
              </w:rPr>
            </w:pPr>
          </w:p>
        </w:tc>
        <w:tc>
          <w:tcPr>
            <w:tcW w:w="2749" w:type="dxa"/>
          </w:tcPr>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b/>
                <w:sz w:val="24"/>
                <w:szCs w:val="24"/>
              </w:rPr>
              <w:t>Vận dụng:</w:t>
            </w:r>
          </w:p>
          <w:p w:rsidR="00530458" w:rsidRPr="00523E32" w:rsidRDefault="00530458" w:rsidP="00530458">
            <w:pPr>
              <w:rPr>
                <w:rFonts w:ascii="Times New Roman" w:hAnsi="Times New Roman" w:cs="Times New Roman"/>
                <w:b/>
                <w:sz w:val="24"/>
                <w:szCs w:val="24"/>
              </w:rPr>
            </w:pPr>
            <w:r w:rsidRPr="00523E32">
              <w:rPr>
                <w:rFonts w:ascii="Times New Roman" w:hAnsi="Times New Roman" w:cs="Times New Roman"/>
                <w:sz w:val="24"/>
                <w:szCs w:val="24"/>
              </w:rPr>
              <w:t xml:space="preserve"> Đánh giá được một số hành vi vi phạm pháp luật Việt Nam và pháp luật quốc tế đơn giản.</w:t>
            </w:r>
          </w:p>
        </w:tc>
        <w:tc>
          <w:tcPr>
            <w:tcW w:w="750" w:type="dxa"/>
          </w:tcPr>
          <w:p w:rsidR="00530458" w:rsidRPr="00523E32" w:rsidRDefault="00530458" w:rsidP="00530458">
            <w:pPr>
              <w:rPr>
                <w:rFonts w:ascii="Times New Roman" w:hAnsi="Times New Roman" w:cs="Times New Roman"/>
                <w:b/>
                <w:sz w:val="24"/>
                <w:szCs w:val="24"/>
              </w:rPr>
            </w:pPr>
          </w:p>
        </w:tc>
        <w:tc>
          <w:tcPr>
            <w:tcW w:w="865" w:type="dxa"/>
          </w:tcPr>
          <w:p w:rsidR="00530458" w:rsidRPr="00523E32" w:rsidRDefault="00530458" w:rsidP="00530458">
            <w:pPr>
              <w:rPr>
                <w:rFonts w:ascii="Times New Roman" w:hAnsi="Times New Roman" w:cs="Times New Roman"/>
                <w:b/>
                <w:sz w:val="24"/>
                <w:szCs w:val="24"/>
              </w:rPr>
            </w:pPr>
          </w:p>
        </w:tc>
        <w:tc>
          <w:tcPr>
            <w:tcW w:w="962" w:type="dxa"/>
          </w:tcPr>
          <w:p w:rsidR="00530458" w:rsidRPr="00523E32" w:rsidRDefault="00530458" w:rsidP="00530458">
            <w:pPr>
              <w:rPr>
                <w:rFonts w:ascii="Times New Roman" w:hAnsi="Times New Roman" w:cs="Times New Roman"/>
                <w:b/>
                <w:sz w:val="24"/>
                <w:szCs w:val="24"/>
              </w:rPr>
            </w:pPr>
          </w:p>
          <w:p w:rsidR="00530458" w:rsidRPr="00523E32" w:rsidRDefault="00183095" w:rsidP="00530458">
            <w:pPr>
              <w:rPr>
                <w:rFonts w:ascii="Times New Roman" w:hAnsi="Times New Roman" w:cs="Times New Roman"/>
                <w:b/>
                <w:sz w:val="24"/>
                <w:szCs w:val="24"/>
              </w:rPr>
            </w:pPr>
            <w:r w:rsidRPr="00523E32">
              <w:rPr>
                <w:rFonts w:ascii="Times New Roman" w:hAnsi="Times New Roman" w:cs="Times New Roman"/>
                <w:b/>
                <w:sz w:val="24"/>
                <w:szCs w:val="24"/>
              </w:rPr>
              <w:t>NL1-BH2</w:t>
            </w: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tc>
        <w:tc>
          <w:tcPr>
            <w:tcW w:w="907" w:type="dxa"/>
          </w:tcPr>
          <w:p w:rsidR="00530458" w:rsidRPr="00523E32" w:rsidRDefault="00530458" w:rsidP="00530458">
            <w:pPr>
              <w:rPr>
                <w:rFonts w:ascii="Times New Roman" w:hAnsi="Times New Roman" w:cs="Times New Roman"/>
                <w:b/>
                <w:sz w:val="24"/>
                <w:szCs w:val="24"/>
              </w:rPr>
            </w:pPr>
          </w:p>
        </w:tc>
        <w:tc>
          <w:tcPr>
            <w:tcW w:w="912" w:type="dxa"/>
          </w:tcPr>
          <w:p w:rsidR="00530458" w:rsidRPr="00523E32" w:rsidRDefault="00530458" w:rsidP="00530458">
            <w:pPr>
              <w:rPr>
                <w:rFonts w:ascii="Times New Roman" w:hAnsi="Times New Roman" w:cs="Times New Roman"/>
                <w:b/>
                <w:sz w:val="24"/>
                <w:szCs w:val="24"/>
              </w:rPr>
            </w:pPr>
          </w:p>
          <w:p w:rsidR="00530458" w:rsidRPr="00523E32" w:rsidRDefault="00183095" w:rsidP="00530458">
            <w:pPr>
              <w:rPr>
                <w:rFonts w:ascii="Times New Roman" w:hAnsi="Times New Roman" w:cs="Times New Roman"/>
                <w:b/>
                <w:sz w:val="24"/>
                <w:szCs w:val="24"/>
              </w:rPr>
            </w:pPr>
            <w:r w:rsidRPr="00523E32">
              <w:rPr>
                <w:rFonts w:ascii="Times New Roman" w:hAnsi="Times New Roman" w:cs="Times New Roman"/>
                <w:b/>
                <w:sz w:val="24"/>
                <w:szCs w:val="24"/>
              </w:rPr>
              <w:t>NL1-BH2</w:t>
            </w: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tc>
        <w:tc>
          <w:tcPr>
            <w:tcW w:w="914" w:type="dxa"/>
          </w:tcPr>
          <w:p w:rsidR="00530458" w:rsidRPr="00523E32" w:rsidRDefault="00530458" w:rsidP="00530458">
            <w:pPr>
              <w:rPr>
                <w:rFonts w:ascii="Times New Roman" w:hAnsi="Times New Roman" w:cs="Times New Roman"/>
                <w:b/>
                <w:sz w:val="24"/>
                <w:szCs w:val="24"/>
              </w:rPr>
            </w:pPr>
          </w:p>
        </w:tc>
        <w:tc>
          <w:tcPr>
            <w:tcW w:w="907" w:type="dxa"/>
          </w:tcPr>
          <w:p w:rsidR="00530458" w:rsidRPr="00523E32" w:rsidRDefault="00530458" w:rsidP="00530458">
            <w:pPr>
              <w:rPr>
                <w:rFonts w:ascii="Times New Roman" w:hAnsi="Times New Roman" w:cs="Times New Roman"/>
                <w:b/>
                <w:sz w:val="24"/>
                <w:szCs w:val="24"/>
              </w:rPr>
            </w:pPr>
          </w:p>
        </w:tc>
        <w:tc>
          <w:tcPr>
            <w:tcW w:w="913" w:type="dxa"/>
          </w:tcPr>
          <w:p w:rsidR="00530458" w:rsidRPr="00523E32" w:rsidRDefault="00530458" w:rsidP="00530458">
            <w:pPr>
              <w:rPr>
                <w:rFonts w:ascii="Times New Roman" w:hAnsi="Times New Roman" w:cs="Times New Roman"/>
                <w:b/>
                <w:sz w:val="24"/>
                <w:szCs w:val="24"/>
              </w:rPr>
            </w:pPr>
          </w:p>
          <w:p w:rsidR="00530458" w:rsidRPr="00523E32" w:rsidRDefault="00183095" w:rsidP="00530458">
            <w:pPr>
              <w:rPr>
                <w:rFonts w:ascii="Times New Roman" w:hAnsi="Times New Roman" w:cs="Times New Roman"/>
                <w:b/>
                <w:sz w:val="24"/>
                <w:szCs w:val="24"/>
              </w:rPr>
            </w:pPr>
            <w:r w:rsidRPr="00523E32">
              <w:rPr>
                <w:rFonts w:ascii="Times New Roman" w:hAnsi="Times New Roman" w:cs="Times New Roman"/>
                <w:b/>
                <w:sz w:val="24"/>
                <w:szCs w:val="24"/>
              </w:rPr>
              <w:t>NL1-BH2</w:t>
            </w:r>
          </w:p>
          <w:p w:rsidR="00530458" w:rsidRPr="00523E32" w:rsidRDefault="00530458" w:rsidP="00530458">
            <w:pPr>
              <w:rPr>
                <w:rFonts w:ascii="Times New Roman" w:hAnsi="Times New Roman" w:cs="Times New Roman"/>
                <w:b/>
                <w:sz w:val="24"/>
                <w:szCs w:val="24"/>
              </w:rPr>
            </w:pPr>
          </w:p>
          <w:p w:rsidR="00530458" w:rsidRPr="00523E32" w:rsidRDefault="00530458" w:rsidP="00530458">
            <w:pPr>
              <w:rPr>
                <w:rFonts w:ascii="Times New Roman" w:hAnsi="Times New Roman" w:cs="Times New Roman"/>
                <w:b/>
                <w:sz w:val="24"/>
                <w:szCs w:val="24"/>
              </w:rPr>
            </w:pPr>
          </w:p>
        </w:tc>
        <w:tc>
          <w:tcPr>
            <w:tcW w:w="915" w:type="dxa"/>
          </w:tcPr>
          <w:p w:rsidR="00530458" w:rsidRPr="00523E32" w:rsidRDefault="00530458" w:rsidP="00530458">
            <w:pPr>
              <w:rPr>
                <w:rFonts w:ascii="Times New Roman" w:hAnsi="Times New Roman" w:cs="Times New Roman"/>
                <w:b/>
                <w:sz w:val="24"/>
                <w:szCs w:val="24"/>
              </w:rPr>
            </w:pPr>
          </w:p>
        </w:tc>
      </w:tr>
      <w:tr w:rsidR="00EB2AAC" w:rsidRPr="00523E32" w:rsidTr="00590F14">
        <w:tc>
          <w:tcPr>
            <w:tcW w:w="3488" w:type="dxa"/>
            <w:gridSpan w:val="3"/>
          </w:tcPr>
          <w:p w:rsidR="00EB2AAC" w:rsidRPr="00523E32" w:rsidRDefault="00EB2AAC" w:rsidP="00EB2AAC">
            <w:pPr>
              <w:jc w:val="right"/>
              <w:rPr>
                <w:rFonts w:ascii="Times New Roman" w:hAnsi="Times New Roman" w:cs="Times New Roman"/>
                <w:b/>
                <w:sz w:val="24"/>
                <w:szCs w:val="24"/>
              </w:rPr>
            </w:pPr>
            <w:r w:rsidRPr="00523E32">
              <w:rPr>
                <w:rFonts w:ascii="Times New Roman" w:hAnsi="Times New Roman" w:cs="Times New Roman"/>
                <w:b/>
                <w:sz w:val="24"/>
                <w:szCs w:val="24"/>
              </w:rPr>
              <w:t>Tổng số câu</w:t>
            </w:r>
          </w:p>
        </w:tc>
        <w:tc>
          <w:tcPr>
            <w:tcW w:w="2749" w:type="dxa"/>
          </w:tcPr>
          <w:p w:rsidR="00EB2AAC" w:rsidRPr="00523E32" w:rsidRDefault="00EB2AAC" w:rsidP="00EB2AAC">
            <w:pPr>
              <w:rPr>
                <w:rFonts w:ascii="Times New Roman" w:hAnsi="Times New Roman" w:cs="Times New Roman"/>
                <w:b/>
                <w:sz w:val="24"/>
                <w:szCs w:val="24"/>
              </w:rPr>
            </w:pPr>
          </w:p>
        </w:tc>
        <w:tc>
          <w:tcPr>
            <w:tcW w:w="750" w:type="dxa"/>
          </w:tcPr>
          <w:p w:rsidR="00EB2AAC" w:rsidRPr="00523E32" w:rsidRDefault="00EB2AAC" w:rsidP="00EB2AAC">
            <w:pPr>
              <w:rPr>
                <w:rFonts w:ascii="Times New Roman" w:hAnsi="Times New Roman" w:cs="Times New Roman"/>
                <w:sz w:val="24"/>
                <w:szCs w:val="24"/>
              </w:rPr>
            </w:pPr>
            <w:r w:rsidRPr="00523E32">
              <w:rPr>
                <w:rFonts w:ascii="Times New Roman" w:hAnsi="Times New Roman" w:cs="Times New Roman"/>
                <w:sz w:val="24"/>
                <w:szCs w:val="24"/>
              </w:rPr>
              <w:t>6</w:t>
            </w:r>
          </w:p>
        </w:tc>
        <w:tc>
          <w:tcPr>
            <w:tcW w:w="865" w:type="dxa"/>
          </w:tcPr>
          <w:p w:rsidR="00EB2AAC" w:rsidRPr="00523E32" w:rsidRDefault="00EB2AAC" w:rsidP="00EB2AAC">
            <w:pPr>
              <w:rPr>
                <w:rFonts w:ascii="Times New Roman" w:hAnsi="Times New Roman" w:cs="Times New Roman"/>
                <w:sz w:val="24"/>
                <w:szCs w:val="24"/>
              </w:rPr>
            </w:pPr>
            <w:r w:rsidRPr="00523E32">
              <w:rPr>
                <w:rFonts w:ascii="Times New Roman" w:hAnsi="Times New Roman" w:cs="Times New Roman"/>
                <w:sz w:val="24"/>
                <w:szCs w:val="24"/>
              </w:rPr>
              <w:t>4</w:t>
            </w:r>
          </w:p>
        </w:tc>
        <w:tc>
          <w:tcPr>
            <w:tcW w:w="962" w:type="dxa"/>
          </w:tcPr>
          <w:p w:rsidR="00EB2AAC" w:rsidRPr="00523E32" w:rsidRDefault="00EB2AAC" w:rsidP="00EB2AAC">
            <w:pPr>
              <w:rPr>
                <w:rFonts w:ascii="Times New Roman" w:hAnsi="Times New Roman" w:cs="Times New Roman"/>
                <w:sz w:val="24"/>
                <w:szCs w:val="24"/>
              </w:rPr>
            </w:pPr>
            <w:r w:rsidRPr="00523E32">
              <w:rPr>
                <w:rFonts w:ascii="Times New Roman" w:hAnsi="Times New Roman" w:cs="Times New Roman"/>
                <w:sz w:val="24"/>
                <w:szCs w:val="24"/>
              </w:rPr>
              <w:t>2</w:t>
            </w:r>
          </w:p>
        </w:tc>
        <w:tc>
          <w:tcPr>
            <w:tcW w:w="907" w:type="dxa"/>
          </w:tcPr>
          <w:p w:rsidR="00EB2AAC" w:rsidRPr="00523E32" w:rsidRDefault="00EB2AAC" w:rsidP="00EB2AAC">
            <w:pPr>
              <w:rPr>
                <w:rFonts w:ascii="Times New Roman" w:hAnsi="Times New Roman" w:cs="Times New Roman"/>
                <w:sz w:val="24"/>
                <w:szCs w:val="24"/>
              </w:rPr>
            </w:pPr>
            <w:r w:rsidRPr="00523E32">
              <w:rPr>
                <w:rFonts w:ascii="Times New Roman" w:hAnsi="Times New Roman" w:cs="Times New Roman"/>
                <w:sz w:val="24"/>
                <w:szCs w:val="24"/>
              </w:rPr>
              <w:t>6</w:t>
            </w:r>
          </w:p>
        </w:tc>
        <w:tc>
          <w:tcPr>
            <w:tcW w:w="912" w:type="dxa"/>
          </w:tcPr>
          <w:p w:rsidR="00EB2AAC" w:rsidRPr="00523E32" w:rsidRDefault="00EB2AAC" w:rsidP="00EB2AAC">
            <w:pPr>
              <w:rPr>
                <w:rFonts w:ascii="Times New Roman" w:hAnsi="Times New Roman" w:cs="Times New Roman"/>
                <w:sz w:val="24"/>
                <w:szCs w:val="24"/>
              </w:rPr>
            </w:pPr>
            <w:r w:rsidRPr="00523E32">
              <w:rPr>
                <w:rFonts w:ascii="Times New Roman" w:hAnsi="Times New Roman" w:cs="Times New Roman"/>
                <w:sz w:val="24"/>
                <w:szCs w:val="24"/>
              </w:rPr>
              <w:t>4</w:t>
            </w:r>
          </w:p>
        </w:tc>
        <w:tc>
          <w:tcPr>
            <w:tcW w:w="914" w:type="dxa"/>
          </w:tcPr>
          <w:p w:rsidR="00EB2AAC" w:rsidRPr="00523E32" w:rsidRDefault="00EB2AAC" w:rsidP="00EB2AAC">
            <w:pPr>
              <w:rPr>
                <w:rFonts w:ascii="Times New Roman" w:hAnsi="Times New Roman" w:cs="Times New Roman"/>
                <w:sz w:val="24"/>
                <w:szCs w:val="24"/>
              </w:rPr>
            </w:pPr>
            <w:r w:rsidRPr="00523E32">
              <w:rPr>
                <w:rFonts w:ascii="Times New Roman" w:hAnsi="Times New Roman" w:cs="Times New Roman"/>
                <w:sz w:val="24"/>
                <w:szCs w:val="24"/>
              </w:rPr>
              <w:t>6</w:t>
            </w:r>
          </w:p>
        </w:tc>
        <w:tc>
          <w:tcPr>
            <w:tcW w:w="907" w:type="dxa"/>
          </w:tcPr>
          <w:p w:rsidR="00EB2AAC" w:rsidRPr="00523E32" w:rsidRDefault="00EB2AAC" w:rsidP="00EB2AAC">
            <w:pPr>
              <w:rPr>
                <w:rFonts w:ascii="Times New Roman" w:hAnsi="Times New Roman" w:cs="Times New Roman"/>
                <w:sz w:val="24"/>
                <w:szCs w:val="24"/>
              </w:rPr>
            </w:pPr>
            <w:r w:rsidRPr="00523E32">
              <w:rPr>
                <w:rFonts w:ascii="Times New Roman" w:hAnsi="Times New Roman" w:cs="Times New Roman"/>
                <w:sz w:val="24"/>
                <w:szCs w:val="24"/>
              </w:rPr>
              <w:t>1</w:t>
            </w:r>
          </w:p>
        </w:tc>
        <w:tc>
          <w:tcPr>
            <w:tcW w:w="913" w:type="dxa"/>
          </w:tcPr>
          <w:p w:rsidR="00EB2AAC" w:rsidRPr="00523E32" w:rsidRDefault="00EB2AAC" w:rsidP="00EB2AAC">
            <w:pPr>
              <w:rPr>
                <w:rFonts w:ascii="Times New Roman" w:hAnsi="Times New Roman" w:cs="Times New Roman"/>
                <w:sz w:val="24"/>
                <w:szCs w:val="24"/>
              </w:rPr>
            </w:pPr>
            <w:r w:rsidRPr="00523E32">
              <w:rPr>
                <w:rFonts w:ascii="Times New Roman" w:hAnsi="Times New Roman" w:cs="Times New Roman"/>
                <w:sz w:val="24"/>
                <w:szCs w:val="24"/>
              </w:rPr>
              <w:t>1</w:t>
            </w:r>
          </w:p>
        </w:tc>
        <w:tc>
          <w:tcPr>
            <w:tcW w:w="915" w:type="dxa"/>
          </w:tcPr>
          <w:p w:rsidR="00EB2AAC" w:rsidRPr="00523E32" w:rsidRDefault="00EB2AAC" w:rsidP="00EB2AAC">
            <w:pPr>
              <w:rPr>
                <w:rFonts w:ascii="Times New Roman" w:hAnsi="Times New Roman" w:cs="Times New Roman"/>
                <w:sz w:val="24"/>
                <w:szCs w:val="24"/>
              </w:rPr>
            </w:pPr>
            <w:r w:rsidRPr="00523E32">
              <w:rPr>
                <w:rFonts w:ascii="Times New Roman" w:hAnsi="Times New Roman" w:cs="Times New Roman"/>
                <w:sz w:val="24"/>
                <w:szCs w:val="24"/>
              </w:rPr>
              <w:t>1</w:t>
            </w:r>
          </w:p>
        </w:tc>
      </w:tr>
      <w:tr w:rsidR="00D67065" w:rsidRPr="00523E32" w:rsidTr="00590F14">
        <w:tc>
          <w:tcPr>
            <w:tcW w:w="3488" w:type="dxa"/>
            <w:gridSpan w:val="3"/>
          </w:tcPr>
          <w:p w:rsidR="00180129" w:rsidRPr="00523E32" w:rsidRDefault="00180129" w:rsidP="00590F14">
            <w:pPr>
              <w:jc w:val="right"/>
              <w:rPr>
                <w:rFonts w:ascii="Times New Roman" w:hAnsi="Times New Roman" w:cs="Times New Roman"/>
                <w:b/>
                <w:sz w:val="24"/>
                <w:szCs w:val="24"/>
              </w:rPr>
            </w:pPr>
            <w:r w:rsidRPr="00523E32">
              <w:rPr>
                <w:rFonts w:ascii="Times New Roman" w:hAnsi="Times New Roman" w:cs="Times New Roman"/>
                <w:b/>
                <w:sz w:val="24"/>
                <w:szCs w:val="24"/>
              </w:rPr>
              <w:t>Tổng số điểm</w:t>
            </w:r>
          </w:p>
        </w:tc>
        <w:tc>
          <w:tcPr>
            <w:tcW w:w="2749" w:type="dxa"/>
          </w:tcPr>
          <w:p w:rsidR="00180129" w:rsidRPr="00523E32" w:rsidRDefault="00180129" w:rsidP="00590F14">
            <w:pPr>
              <w:rPr>
                <w:rFonts w:ascii="Times New Roman" w:hAnsi="Times New Roman" w:cs="Times New Roman"/>
                <w:b/>
                <w:sz w:val="24"/>
                <w:szCs w:val="24"/>
              </w:rPr>
            </w:pPr>
          </w:p>
        </w:tc>
        <w:tc>
          <w:tcPr>
            <w:tcW w:w="2577" w:type="dxa"/>
            <w:gridSpan w:val="3"/>
          </w:tcPr>
          <w:p w:rsidR="00180129" w:rsidRPr="00523E32" w:rsidRDefault="00180129" w:rsidP="00590F14">
            <w:pPr>
              <w:jc w:val="center"/>
              <w:rPr>
                <w:rFonts w:ascii="Times New Roman" w:hAnsi="Times New Roman" w:cs="Times New Roman"/>
                <w:sz w:val="24"/>
                <w:szCs w:val="24"/>
              </w:rPr>
            </w:pPr>
            <w:r w:rsidRPr="00523E32">
              <w:rPr>
                <w:rFonts w:ascii="Times New Roman" w:hAnsi="Times New Roman" w:cs="Times New Roman"/>
                <w:sz w:val="24"/>
                <w:szCs w:val="24"/>
              </w:rPr>
              <w:t>3,0</w:t>
            </w:r>
          </w:p>
        </w:tc>
        <w:tc>
          <w:tcPr>
            <w:tcW w:w="2733" w:type="dxa"/>
            <w:gridSpan w:val="3"/>
          </w:tcPr>
          <w:p w:rsidR="00180129" w:rsidRPr="00523E32" w:rsidRDefault="00180129" w:rsidP="00590F14">
            <w:pPr>
              <w:jc w:val="center"/>
              <w:rPr>
                <w:rFonts w:ascii="Times New Roman" w:hAnsi="Times New Roman" w:cs="Times New Roman"/>
                <w:sz w:val="24"/>
                <w:szCs w:val="24"/>
              </w:rPr>
            </w:pPr>
            <w:r w:rsidRPr="00523E32">
              <w:rPr>
                <w:rFonts w:ascii="Times New Roman" w:hAnsi="Times New Roman" w:cs="Times New Roman"/>
                <w:sz w:val="24"/>
                <w:szCs w:val="24"/>
              </w:rPr>
              <w:t>4,0</w:t>
            </w:r>
          </w:p>
        </w:tc>
        <w:tc>
          <w:tcPr>
            <w:tcW w:w="2735" w:type="dxa"/>
            <w:gridSpan w:val="3"/>
          </w:tcPr>
          <w:p w:rsidR="00180129" w:rsidRPr="00523E32" w:rsidRDefault="00180129" w:rsidP="00590F14">
            <w:pPr>
              <w:jc w:val="center"/>
              <w:rPr>
                <w:rFonts w:ascii="Times New Roman" w:hAnsi="Times New Roman" w:cs="Times New Roman"/>
                <w:sz w:val="24"/>
                <w:szCs w:val="24"/>
              </w:rPr>
            </w:pPr>
            <w:r w:rsidRPr="00523E32">
              <w:rPr>
                <w:rFonts w:ascii="Times New Roman" w:hAnsi="Times New Roman" w:cs="Times New Roman"/>
                <w:sz w:val="24"/>
                <w:szCs w:val="24"/>
              </w:rPr>
              <w:t>3,0</w:t>
            </w:r>
          </w:p>
        </w:tc>
      </w:tr>
      <w:tr w:rsidR="00D67065" w:rsidRPr="00523E32" w:rsidTr="00590F14">
        <w:tc>
          <w:tcPr>
            <w:tcW w:w="3488" w:type="dxa"/>
            <w:gridSpan w:val="3"/>
          </w:tcPr>
          <w:p w:rsidR="00180129" w:rsidRPr="00523E32" w:rsidRDefault="00180129" w:rsidP="00590F14">
            <w:pPr>
              <w:jc w:val="right"/>
              <w:rPr>
                <w:rFonts w:ascii="Times New Roman" w:hAnsi="Times New Roman" w:cs="Times New Roman"/>
                <w:b/>
                <w:sz w:val="24"/>
                <w:szCs w:val="24"/>
              </w:rPr>
            </w:pPr>
            <w:r w:rsidRPr="00523E32">
              <w:rPr>
                <w:rFonts w:ascii="Times New Roman" w:hAnsi="Times New Roman" w:cs="Times New Roman"/>
                <w:b/>
                <w:sz w:val="24"/>
                <w:szCs w:val="24"/>
              </w:rPr>
              <w:t>Tỉ lệ %</w:t>
            </w:r>
          </w:p>
        </w:tc>
        <w:tc>
          <w:tcPr>
            <w:tcW w:w="2749" w:type="dxa"/>
          </w:tcPr>
          <w:p w:rsidR="00180129" w:rsidRPr="00523E32" w:rsidRDefault="00180129" w:rsidP="00590F14">
            <w:pPr>
              <w:rPr>
                <w:rFonts w:ascii="Times New Roman" w:hAnsi="Times New Roman" w:cs="Times New Roman"/>
                <w:b/>
                <w:sz w:val="24"/>
                <w:szCs w:val="24"/>
              </w:rPr>
            </w:pPr>
          </w:p>
        </w:tc>
        <w:tc>
          <w:tcPr>
            <w:tcW w:w="2577" w:type="dxa"/>
            <w:gridSpan w:val="3"/>
          </w:tcPr>
          <w:p w:rsidR="00180129" w:rsidRPr="00523E32" w:rsidRDefault="00180129" w:rsidP="00590F14">
            <w:pPr>
              <w:jc w:val="center"/>
              <w:rPr>
                <w:rFonts w:ascii="Times New Roman" w:hAnsi="Times New Roman" w:cs="Times New Roman"/>
                <w:sz w:val="24"/>
                <w:szCs w:val="24"/>
              </w:rPr>
            </w:pPr>
            <w:r w:rsidRPr="00523E32">
              <w:rPr>
                <w:rFonts w:ascii="Times New Roman" w:hAnsi="Times New Roman" w:cs="Times New Roman"/>
                <w:sz w:val="24"/>
                <w:szCs w:val="24"/>
              </w:rPr>
              <w:t>30</w:t>
            </w:r>
          </w:p>
        </w:tc>
        <w:tc>
          <w:tcPr>
            <w:tcW w:w="2733" w:type="dxa"/>
            <w:gridSpan w:val="3"/>
          </w:tcPr>
          <w:p w:rsidR="00180129" w:rsidRPr="00523E32" w:rsidRDefault="00180129" w:rsidP="00590F14">
            <w:pPr>
              <w:jc w:val="center"/>
              <w:rPr>
                <w:rFonts w:ascii="Times New Roman" w:hAnsi="Times New Roman" w:cs="Times New Roman"/>
                <w:sz w:val="24"/>
                <w:szCs w:val="24"/>
              </w:rPr>
            </w:pPr>
            <w:r w:rsidRPr="00523E32">
              <w:rPr>
                <w:rFonts w:ascii="Times New Roman" w:hAnsi="Times New Roman" w:cs="Times New Roman"/>
                <w:sz w:val="24"/>
                <w:szCs w:val="24"/>
              </w:rPr>
              <w:t>40</w:t>
            </w:r>
          </w:p>
        </w:tc>
        <w:tc>
          <w:tcPr>
            <w:tcW w:w="2735" w:type="dxa"/>
            <w:gridSpan w:val="3"/>
          </w:tcPr>
          <w:p w:rsidR="00180129" w:rsidRPr="00523E32" w:rsidRDefault="00180129" w:rsidP="00590F14">
            <w:pPr>
              <w:jc w:val="center"/>
              <w:rPr>
                <w:rFonts w:ascii="Times New Roman" w:hAnsi="Times New Roman" w:cs="Times New Roman"/>
                <w:sz w:val="24"/>
                <w:szCs w:val="24"/>
              </w:rPr>
            </w:pPr>
            <w:r w:rsidRPr="00523E32">
              <w:rPr>
                <w:rFonts w:ascii="Times New Roman" w:hAnsi="Times New Roman" w:cs="Times New Roman"/>
                <w:sz w:val="24"/>
                <w:szCs w:val="24"/>
              </w:rPr>
              <w:t>30</w:t>
            </w:r>
          </w:p>
        </w:tc>
      </w:tr>
    </w:tbl>
    <w:p w:rsidR="00796A0A" w:rsidRDefault="00796A0A" w:rsidP="00180129">
      <w:pPr>
        <w:rPr>
          <w:rFonts w:ascii="Times New Roman" w:hAnsi="Times New Roman" w:cs="Times New Roman"/>
          <w:b/>
          <w:sz w:val="24"/>
          <w:szCs w:val="24"/>
        </w:rPr>
      </w:pPr>
    </w:p>
    <w:p w:rsidR="00180129" w:rsidRPr="00523E32" w:rsidRDefault="00180129" w:rsidP="00180129">
      <w:pPr>
        <w:rPr>
          <w:rFonts w:ascii="Times New Roman" w:hAnsi="Times New Roman" w:cs="Times New Roman"/>
          <w:sz w:val="24"/>
          <w:szCs w:val="24"/>
        </w:rPr>
      </w:pPr>
      <w:r w:rsidRPr="00523E32">
        <w:rPr>
          <w:rFonts w:ascii="Times New Roman" w:hAnsi="Times New Roman" w:cs="Times New Roman"/>
          <w:b/>
          <w:sz w:val="24"/>
          <w:szCs w:val="24"/>
        </w:rPr>
        <w:t xml:space="preserve">Ghi chú: </w:t>
      </w:r>
      <w:r w:rsidRPr="00523E32">
        <w:rPr>
          <w:rFonts w:ascii="Times New Roman" w:hAnsi="Times New Roman" w:cs="Times New Roman"/>
          <w:sz w:val="24"/>
          <w:szCs w:val="24"/>
        </w:rPr>
        <w:t xml:space="preserve">- </w:t>
      </w:r>
      <w:r w:rsidRPr="00523E32">
        <w:rPr>
          <w:rFonts w:ascii="Times New Roman" w:hAnsi="Times New Roman" w:cs="Times New Roman"/>
          <w:b/>
          <w:sz w:val="24"/>
          <w:szCs w:val="24"/>
        </w:rPr>
        <w:t>NL1-BH1</w:t>
      </w:r>
      <w:r w:rsidRPr="00523E32">
        <w:rPr>
          <w:rFonts w:ascii="Times New Roman" w:hAnsi="Times New Roman" w:cs="Times New Roman"/>
          <w:sz w:val="24"/>
          <w:szCs w:val="24"/>
        </w:rPr>
        <w:t>: Năng lực điều chỉnh hành vi, biểu hiện năng lực thành phần nhận thức chuẩn mực hành vi.</w:t>
      </w:r>
    </w:p>
    <w:p w:rsidR="00180129" w:rsidRPr="00523E32" w:rsidRDefault="00180129" w:rsidP="00180129">
      <w:pPr>
        <w:ind w:firstLine="993"/>
        <w:rPr>
          <w:rFonts w:ascii="Times New Roman" w:hAnsi="Times New Roman" w:cs="Times New Roman"/>
          <w:sz w:val="24"/>
          <w:szCs w:val="24"/>
        </w:rPr>
      </w:pPr>
      <w:r w:rsidRPr="00523E32">
        <w:rPr>
          <w:rFonts w:ascii="Times New Roman" w:hAnsi="Times New Roman" w:cs="Times New Roman"/>
          <w:sz w:val="24"/>
          <w:szCs w:val="24"/>
        </w:rPr>
        <w:t xml:space="preserve">- </w:t>
      </w:r>
      <w:r w:rsidRPr="00523E32">
        <w:rPr>
          <w:rFonts w:ascii="Times New Roman" w:hAnsi="Times New Roman" w:cs="Times New Roman"/>
          <w:b/>
          <w:sz w:val="24"/>
          <w:szCs w:val="24"/>
        </w:rPr>
        <w:t>NL1-BH2</w:t>
      </w:r>
      <w:r w:rsidRPr="00523E32">
        <w:rPr>
          <w:rFonts w:ascii="Times New Roman" w:hAnsi="Times New Roman" w:cs="Times New Roman"/>
          <w:sz w:val="24"/>
          <w:szCs w:val="24"/>
        </w:rPr>
        <w:t>: Năng lực điều chỉnh hành vi, biểu hiện năng lực thành phần đánh giá hành vi của bản thân và người khác.</w:t>
      </w:r>
    </w:p>
    <w:p w:rsidR="00180129" w:rsidRPr="00523E32" w:rsidRDefault="00180129" w:rsidP="00180129">
      <w:pPr>
        <w:ind w:firstLine="993"/>
        <w:rPr>
          <w:rFonts w:ascii="Times New Roman" w:hAnsi="Times New Roman" w:cs="Times New Roman"/>
          <w:sz w:val="24"/>
          <w:szCs w:val="24"/>
        </w:rPr>
      </w:pPr>
      <w:r w:rsidRPr="00523E32">
        <w:rPr>
          <w:rFonts w:ascii="Times New Roman" w:hAnsi="Times New Roman" w:cs="Times New Roman"/>
          <w:sz w:val="24"/>
          <w:szCs w:val="24"/>
        </w:rPr>
        <w:t xml:space="preserve">- </w:t>
      </w:r>
      <w:r w:rsidRPr="00523E32">
        <w:rPr>
          <w:rFonts w:ascii="Times New Roman" w:hAnsi="Times New Roman" w:cs="Times New Roman"/>
          <w:b/>
          <w:sz w:val="24"/>
          <w:szCs w:val="24"/>
        </w:rPr>
        <w:t>NL1-BH3</w:t>
      </w:r>
      <w:r w:rsidRPr="00523E32">
        <w:rPr>
          <w:rFonts w:ascii="Times New Roman" w:hAnsi="Times New Roman" w:cs="Times New Roman"/>
          <w:sz w:val="24"/>
          <w:szCs w:val="24"/>
        </w:rPr>
        <w:t>: Năng lực điều chỉnh hành vi, biểu hiện năng lực thành phần điều chỉnh hành vi.</w:t>
      </w:r>
    </w:p>
    <w:p w:rsidR="00180129" w:rsidRPr="00523E32" w:rsidRDefault="00180129" w:rsidP="00180129">
      <w:pPr>
        <w:ind w:firstLine="993"/>
        <w:rPr>
          <w:rFonts w:ascii="Times New Roman" w:hAnsi="Times New Roman" w:cs="Times New Roman"/>
          <w:sz w:val="24"/>
          <w:szCs w:val="24"/>
        </w:rPr>
      </w:pPr>
      <w:r w:rsidRPr="00523E32">
        <w:rPr>
          <w:rFonts w:ascii="Times New Roman" w:hAnsi="Times New Roman" w:cs="Times New Roman"/>
          <w:sz w:val="24"/>
          <w:szCs w:val="24"/>
        </w:rPr>
        <w:t xml:space="preserve">- </w:t>
      </w:r>
      <w:r w:rsidRPr="00523E32">
        <w:rPr>
          <w:rFonts w:ascii="Times New Roman" w:hAnsi="Times New Roman" w:cs="Times New Roman"/>
          <w:b/>
          <w:sz w:val="24"/>
          <w:szCs w:val="24"/>
        </w:rPr>
        <w:t>NL2-BH1</w:t>
      </w:r>
      <w:r w:rsidRPr="00523E32">
        <w:rPr>
          <w:rFonts w:ascii="Times New Roman" w:hAnsi="Times New Roman" w:cs="Times New Roman"/>
          <w:sz w:val="24"/>
          <w:szCs w:val="24"/>
        </w:rPr>
        <w:t>: Năng lực phát triển bản thân, biểu hiện năng lực thành phần tự nhận thức bản thân.</w:t>
      </w:r>
    </w:p>
    <w:p w:rsidR="00180129" w:rsidRPr="00523E32" w:rsidRDefault="00180129" w:rsidP="00180129">
      <w:pPr>
        <w:ind w:firstLine="993"/>
        <w:rPr>
          <w:rFonts w:ascii="Times New Roman" w:hAnsi="Times New Roman" w:cs="Times New Roman"/>
          <w:sz w:val="24"/>
          <w:szCs w:val="24"/>
        </w:rPr>
      </w:pPr>
      <w:r w:rsidRPr="00523E32">
        <w:rPr>
          <w:rFonts w:ascii="Times New Roman" w:hAnsi="Times New Roman" w:cs="Times New Roman"/>
          <w:sz w:val="24"/>
          <w:szCs w:val="24"/>
        </w:rPr>
        <w:t xml:space="preserve">- </w:t>
      </w:r>
      <w:r w:rsidRPr="00523E32">
        <w:rPr>
          <w:rFonts w:ascii="Times New Roman" w:hAnsi="Times New Roman" w:cs="Times New Roman"/>
          <w:b/>
          <w:sz w:val="24"/>
          <w:szCs w:val="24"/>
        </w:rPr>
        <w:t>NL2-BH2</w:t>
      </w:r>
      <w:r w:rsidRPr="00523E32">
        <w:rPr>
          <w:rFonts w:ascii="Times New Roman" w:hAnsi="Times New Roman" w:cs="Times New Roman"/>
          <w:sz w:val="24"/>
          <w:szCs w:val="24"/>
        </w:rPr>
        <w:t>: Năng lực phát triển bản thân, biểu hiện năng lực thành phần lập kế hoạch phát triển bản thân.</w:t>
      </w:r>
    </w:p>
    <w:p w:rsidR="00180129" w:rsidRPr="00523E32" w:rsidRDefault="00180129" w:rsidP="00180129">
      <w:pPr>
        <w:ind w:firstLine="993"/>
        <w:rPr>
          <w:rFonts w:ascii="Times New Roman" w:hAnsi="Times New Roman" w:cs="Times New Roman"/>
          <w:sz w:val="24"/>
          <w:szCs w:val="24"/>
        </w:rPr>
      </w:pPr>
      <w:r w:rsidRPr="00523E32">
        <w:rPr>
          <w:rFonts w:ascii="Times New Roman" w:hAnsi="Times New Roman" w:cs="Times New Roman"/>
          <w:sz w:val="24"/>
          <w:szCs w:val="24"/>
        </w:rPr>
        <w:t xml:space="preserve">- </w:t>
      </w:r>
      <w:r w:rsidRPr="00523E32">
        <w:rPr>
          <w:rFonts w:ascii="Times New Roman" w:hAnsi="Times New Roman" w:cs="Times New Roman"/>
          <w:b/>
          <w:sz w:val="24"/>
          <w:szCs w:val="24"/>
        </w:rPr>
        <w:t>NL2-BH3</w:t>
      </w:r>
      <w:r w:rsidRPr="00523E32">
        <w:rPr>
          <w:rFonts w:ascii="Times New Roman" w:hAnsi="Times New Roman" w:cs="Times New Roman"/>
          <w:sz w:val="24"/>
          <w:szCs w:val="24"/>
        </w:rPr>
        <w:t>: Năng lực phát triển bản thân, biểu hiện năng lực thành phần thực hiện kế hoạch phát triển bản thân.</w:t>
      </w:r>
    </w:p>
    <w:p w:rsidR="00180129" w:rsidRPr="00523E32" w:rsidRDefault="00180129" w:rsidP="00180129">
      <w:pPr>
        <w:ind w:firstLine="993"/>
        <w:rPr>
          <w:rFonts w:ascii="Times New Roman" w:hAnsi="Times New Roman" w:cs="Times New Roman"/>
          <w:sz w:val="24"/>
          <w:szCs w:val="24"/>
        </w:rPr>
      </w:pPr>
      <w:r w:rsidRPr="00523E32">
        <w:rPr>
          <w:rFonts w:ascii="Times New Roman" w:hAnsi="Times New Roman" w:cs="Times New Roman"/>
          <w:sz w:val="24"/>
          <w:szCs w:val="24"/>
        </w:rPr>
        <w:lastRenderedPageBreak/>
        <w:t xml:space="preserve">- </w:t>
      </w:r>
      <w:r w:rsidRPr="00523E32">
        <w:rPr>
          <w:rFonts w:ascii="Times New Roman" w:hAnsi="Times New Roman" w:cs="Times New Roman"/>
          <w:b/>
          <w:sz w:val="24"/>
          <w:szCs w:val="24"/>
        </w:rPr>
        <w:t>NL3-BH1</w:t>
      </w:r>
      <w:r w:rsidRPr="00523E32">
        <w:rPr>
          <w:rFonts w:ascii="Times New Roman" w:hAnsi="Times New Roman" w:cs="Times New Roman"/>
          <w:sz w:val="24"/>
          <w:szCs w:val="24"/>
        </w:rPr>
        <w:t>: Năng lực tìm hiểu và tham gia các hoạt động kinh tế - xã hội, biểu hiện năng lực thành phần tìm hiểu các hiện tượng kinh tế - xã hội.</w:t>
      </w:r>
    </w:p>
    <w:p w:rsidR="00180129" w:rsidRPr="00523E32" w:rsidRDefault="00180129" w:rsidP="00476298">
      <w:pPr>
        <w:ind w:firstLine="993"/>
        <w:rPr>
          <w:rFonts w:ascii="Times New Roman" w:hAnsi="Times New Roman" w:cs="Times New Roman"/>
          <w:sz w:val="24"/>
          <w:szCs w:val="24"/>
        </w:rPr>
      </w:pPr>
      <w:r w:rsidRPr="00523E32">
        <w:rPr>
          <w:rFonts w:ascii="Times New Roman" w:hAnsi="Times New Roman" w:cs="Times New Roman"/>
          <w:sz w:val="24"/>
          <w:szCs w:val="24"/>
        </w:rPr>
        <w:t xml:space="preserve">- </w:t>
      </w:r>
      <w:r w:rsidRPr="00523E32">
        <w:rPr>
          <w:rFonts w:ascii="Times New Roman" w:hAnsi="Times New Roman" w:cs="Times New Roman"/>
          <w:b/>
          <w:sz w:val="24"/>
          <w:szCs w:val="24"/>
        </w:rPr>
        <w:t>NL3-BH2</w:t>
      </w:r>
      <w:r w:rsidRPr="00523E32">
        <w:rPr>
          <w:rFonts w:ascii="Times New Roman" w:hAnsi="Times New Roman" w:cs="Times New Roman"/>
          <w:sz w:val="24"/>
          <w:szCs w:val="24"/>
        </w:rPr>
        <w:t>: Năng lực tìm hiểu và tham gia các hoạt động kinh tế - xã hội, biểu hiện năng lực thành phần tham gia hoạt động kinh tế - xã hội.</w:t>
      </w:r>
    </w:p>
    <w:p w:rsidR="00AA12BE" w:rsidRPr="00523E32" w:rsidRDefault="00AA12BE" w:rsidP="00AA12BE">
      <w:pPr>
        <w:ind w:firstLine="993"/>
        <w:jc w:val="center"/>
        <w:rPr>
          <w:rFonts w:ascii="Times New Roman" w:hAnsi="Times New Roman" w:cs="Times New Roman"/>
          <w:i/>
          <w:sz w:val="24"/>
          <w:szCs w:val="24"/>
        </w:rPr>
      </w:pPr>
      <w:r w:rsidRPr="00523E32">
        <w:rPr>
          <w:rFonts w:ascii="Times New Roman" w:hAnsi="Times New Roman" w:cs="Times New Roman"/>
          <w:i/>
          <w:sz w:val="24"/>
          <w:szCs w:val="24"/>
        </w:rPr>
        <w:t>Cần Đước, ngày 14 tháng 02 năm 2025</w:t>
      </w:r>
    </w:p>
    <w:p w:rsidR="001A6030" w:rsidRPr="00523E32" w:rsidRDefault="00AA12BE" w:rsidP="004424F1">
      <w:pPr>
        <w:ind w:firstLine="993"/>
        <w:jc w:val="center"/>
        <w:rPr>
          <w:rFonts w:ascii="Times New Roman" w:hAnsi="Times New Roman" w:cs="Times New Roman"/>
          <w:sz w:val="24"/>
          <w:szCs w:val="24"/>
        </w:rPr>
      </w:pPr>
      <w:r w:rsidRPr="00523E32">
        <w:rPr>
          <w:rFonts w:ascii="Times New Roman" w:hAnsi="Times New Roman" w:cs="Times New Roman"/>
          <w:sz w:val="24"/>
          <w:szCs w:val="24"/>
        </w:rPr>
        <w:t>Giáo viên biên soạn</w:t>
      </w:r>
    </w:p>
    <w:p w:rsidR="004424F1" w:rsidRDefault="004424F1" w:rsidP="001A6030">
      <w:pPr>
        <w:rPr>
          <w:rFonts w:ascii="Times New Roman" w:hAnsi="Times New Roman" w:cs="Times New Roman"/>
          <w:sz w:val="24"/>
          <w:szCs w:val="24"/>
        </w:rPr>
      </w:pPr>
    </w:p>
    <w:p w:rsidR="00523E32" w:rsidRPr="00523E32" w:rsidRDefault="00523E32" w:rsidP="001A6030">
      <w:pPr>
        <w:rPr>
          <w:rFonts w:ascii="Times New Roman" w:hAnsi="Times New Roman" w:cs="Times New Roman"/>
          <w:sz w:val="24"/>
          <w:szCs w:val="24"/>
        </w:rPr>
      </w:pPr>
    </w:p>
    <w:p w:rsidR="00AA12BE" w:rsidRPr="00523E32" w:rsidRDefault="00AA12BE" w:rsidP="00AA12BE">
      <w:pPr>
        <w:ind w:firstLine="993"/>
        <w:jc w:val="center"/>
        <w:rPr>
          <w:rFonts w:ascii="Times New Roman" w:hAnsi="Times New Roman" w:cs="Times New Roman"/>
          <w:b/>
          <w:sz w:val="24"/>
          <w:szCs w:val="24"/>
        </w:rPr>
      </w:pPr>
      <w:r w:rsidRPr="00523E32">
        <w:rPr>
          <w:rFonts w:ascii="Times New Roman" w:hAnsi="Times New Roman" w:cs="Times New Roman"/>
          <w:b/>
          <w:sz w:val="24"/>
          <w:szCs w:val="24"/>
        </w:rPr>
        <w:t>Đinh Thị Hồng Lan</w:t>
      </w:r>
    </w:p>
    <w:p w:rsidR="00AA12BE" w:rsidRPr="00523E32" w:rsidRDefault="00AA12BE" w:rsidP="00AA12BE">
      <w:pPr>
        <w:ind w:firstLine="993"/>
        <w:rPr>
          <w:rFonts w:ascii="Times New Roman" w:hAnsi="Times New Roman" w:cs="Times New Roman"/>
          <w:b/>
          <w:sz w:val="24"/>
          <w:szCs w:val="24"/>
        </w:rPr>
      </w:pPr>
      <w:r w:rsidRPr="00523E32">
        <w:rPr>
          <w:rFonts w:ascii="Times New Roman" w:hAnsi="Times New Roman" w:cs="Times New Roman"/>
          <w:b/>
          <w:sz w:val="24"/>
          <w:szCs w:val="24"/>
        </w:rPr>
        <w:t>Duyệt của Tổ trưởng                                                                                                              Duyệt của BGH</w:t>
      </w:r>
    </w:p>
    <w:p w:rsidR="004424F1" w:rsidRDefault="004424F1" w:rsidP="00AA12BE">
      <w:pPr>
        <w:ind w:firstLine="993"/>
        <w:rPr>
          <w:rFonts w:ascii="Times New Roman" w:hAnsi="Times New Roman" w:cs="Times New Roman"/>
          <w:b/>
          <w:sz w:val="24"/>
          <w:szCs w:val="24"/>
        </w:rPr>
      </w:pPr>
    </w:p>
    <w:p w:rsidR="00523E32" w:rsidRPr="00523E32" w:rsidRDefault="00523E32" w:rsidP="00AA12BE">
      <w:pPr>
        <w:ind w:firstLine="993"/>
        <w:rPr>
          <w:rFonts w:ascii="Times New Roman" w:hAnsi="Times New Roman" w:cs="Times New Roman"/>
          <w:b/>
          <w:sz w:val="24"/>
          <w:szCs w:val="24"/>
        </w:rPr>
      </w:pPr>
    </w:p>
    <w:p w:rsidR="004424F1" w:rsidRPr="00523E32" w:rsidRDefault="004424F1" w:rsidP="001A6030">
      <w:pPr>
        <w:rPr>
          <w:rFonts w:ascii="Times New Roman" w:hAnsi="Times New Roman" w:cs="Times New Roman"/>
          <w:b/>
          <w:sz w:val="24"/>
          <w:szCs w:val="24"/>
        </w:rPr>
      </w:pPr>
    </w:p>
    <w:p w:rsidR="00AA12BE" w:rsidRPr="00523E32" w:rsidRDefault="00AA12BE" w:rsidP="001A6030">
      <w:pPr>
        <w:ind w:firstLine="993"/>
        <w:rPr>
          <w:rFonts w:ascii="Times New Roman" w:hAnsi="Times New Roman" w:cs="Times New Roman"/>
          <w:sz w:val="24"/>
          <w:szCs w:val="24"/>
        </w:rPr>
      </w:pPr>
      <w:r w:rsidRPr="00523E32">
        <w:rPr>
          <w:rFonts w:ascii="Times New Roman" w:hAnsi="Times New Roman" w:cs="Times New Roman"/>
          <w:b/>
          <w:sz w:val="24"/>
          <w:szCs w:val="24"/>
        </w:rPr>
        <w:t xml:space="preserve">  Trần Lê Tấn Đức                                                                                                                  Mã Thành Thái</w:t>
      </w:r>
    </w:p>
    <w:sectPr w:rsidR="00AA12BE" w:rsidRPr="00523E32" w:rsidSect="00796A0A">
      <w:footerReference w:type="default" r:id="rId8"/>
      <w:pgSz w:w="15840" w:h="12240" w:orient="landscape"/>
      <w:pgMar w:top="993" w:right="1440" w:bottom="993" w:left="144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029" w:rsidRDefault="00C01029" w:rsidP="00590F14">
      <w:pPr>
        <w:spacing w:after="0" w:line="240" w:lineRule="auto"/>
      </w:pPr>
      <w:r>
        <w:separator/>
      </w:r>
    </w:p>
  </w:endnote>
  <w:endnote w:type="continuationSeparator" w:id="0">
    <w:p w:rsidR="00C01029" w:rsidRDefault="00C01029" w:rsidP="00590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C2" w:rsidRDefault="001410C2">
    <w:pPr>
      <w:pStyle w:val="Footer"/>
      <w:jc w:val="center"/>
    </w:pPr>
    <w:r>
      <w:t xml:space="preserve">Trang </w:t>
    </w:r>
    <w:sdt>
      <w:sdtPr>
        <w:id w:val="6111733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80E8A">
          <w:rPr>
            <w:noProof/>
          </w:rPr>
          <w:t>1</w:t>
        </w:r>
        <w:r>
          <w:rPr>
            <w:noProof/>
          </w:rPr>
          <w:fldChar w:fldCharType="end"/>
        </w:r>
      </w:sdtContent>
    </w:sdt>
  </w:p>
  <w:p w:rsidR="001410C2" w:rsidRDefault="001410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029" w:rsidRDefault="00C01029" w:rsidP="00590F14">
      <w:pPr>
        <w:spacing w:after="0" w:line="240" w:lineRule="auto"/>
      </w:pPr>
      <w:r>
        <w:separator/>
      </w:r>
    </w:p>
  </w:footnote>
  <w:footnote w:type="continuationSeparator" w:id="0">
    <w:p w:rsidR="00C01029" w:rsidRDefault="00C01029" w:rsidP="00590F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F00"/>
    <w:rsid w:val="00002E7D"/>
    <w:rsid w:val="00065428"/>
    <w:rsid w:val="000700A9"/>
    <w:rsid w:val="0008040D"/>
    <w:rsid w:val="00095717"/>
    <w:rsid w:val="000D65C5"/>
    <w:rsid w:val="000E28F3"/>
    <w:rsid w:val="000E2CCC"/>
    <w:rsid w:val="001074DF"/>
    <w:rsid w:val="001107F6"/>
    <w:rsid w:val="00114A4D"/>
    <w:rsid w:val="00140D92"/>
    <w:rsid w:val="001410C2"/>
    <w:rsid w:val="00171D30"/>
    <w:rsid w:val="00180129"/>
    <w:rsid w:val="00183095"/>
    <w:rsid w:val="001A4A10"/>
    <w:rsid w:val="001A6030"/>
    <w:rsid w:val="001F5FFF"/>
    <w:rsid w:val="002B0DEE"/>
    <w:rsid w:val="002B3518"/>
    <w:rsid w:val="002B6796"/>
    <w:rsid w:val="002C25B1"/>
    <w:rsid w:val="002D04CA"/>
    <w:rsid w:val="002D7AD5"/>
    <w:rsid w:val="0030689A"/>
    <w:rsid w:val="00310D8B"/>
    <w:rsid w:val="00326515"/>
    <w:rsid w:val="003515E0"/>
    <w:rsid w:val="003533EF"/>
    <w:rsid w:val="003A5AF2"/>
    <w:rsid w:val="003E3C5A"/>
    <w:rsid w:val="004025B2"/>
    <w:rsid w:val="004424F1"/>
    <w:rsid w:val="00476298"/>
    <w:rsid w:val="004A0DD3"/>
    <w:rsid w:val="004C0271"/>
    <w:rsid w:val="004E3BCC"/>
    <w:rsid w:val="005236BE"/>
    <w:rsid w:val="00523E32"/>
    <w:rsid w:val="00530458"/>
    <w:rsid w:val="00540CF4"/>
    <w:rsid w:val="00571A54"/>
    <w:rsid w:val="00590F14"/>
    <w:rsid w:val="00594438"/>
    <w:rsid w:val="005D5F04"/>
    <w:rsid w:val="00680E8A"/>
    <w:rsid w:val="006B3C98"/>
    <w:rsid w:val="006C258D"/>
    <w:rsid w:val="006C5D54"/>
    <w:rsid w:val="00755E9B"/>
    <w:rsid w:val="007851E1"/>
    <w:rsid w:val="00796A0A"/>
    <w:rsid w:val="007A6522"/>
    <w:rsid w:val="007B25DD"/>
    <w:rsid w:val="007D7547"/>
    <w:rsid w:val="007E6251"/>
    <w:rsid w:val="00800A42"/>
    <w:rsid w:val="008334C8"/>
    <w:rsid w:val="009366C2"/>
    <w:rsid w:val="00941ABA"/>
    <w:rsid w:val="009438FE"/>
    <w:rsid w:val="00971929"/>
    <w:rsid w:val="009A3EAE"/>
    <w:rsid w:val="009D4E33"/>
    <w:rsid w:val="009F0B69"/>
    <w:rsid w:val="00A24106"/>
    <w:rsid w:val="00A37705"/>
    <w:rsid w:val="00A445C3"/>
    <w:rsid w:val="00A532BD"/>
    <w:rsid w:val="00A6135C"/>
    <w:rsid w:val="00A7585F"/>
    <w:rsid w:val="00AA12BE"/>
    <w:rsid w:val="00AE2C18"/>
    <w:rsid w:val="00AE46D3"/>
    <w:rsid w:val="00AF21F9"/>
    <w:rsid w:val="00B03885"/>
    <w:rsid w:val="00B25B7A"/>
    <w:rsid w:val="00C01029"/>
    <w:rsid w:val="00C57F00"/>
    <w:rsid w:val="00CB4840"/>
    <w:rsid w:val="00CB708D"/>
    <w:rsid w:val="00CD2B0A"/>
    <w:rsid w:val="00CD39E8"/>
    <w:rsid w:val="00D656E2"/>
    <w:rsid w:val="00D67065"/>
    <w:rsid w:val="00D86388"/>
    <w:rsid w:val="00D8713C"/>
    <w:rsid w:val="00DB184B"/>
    <w:rsid w:val="00DC375D"/>
    <w:rsid w:val="00DD1F4D"/>
    <w:rsid w:val="00DF5B04"/>
    <w:rsid w:val="00E1298A"/>
    <w:rsid w:val="00E35359"/>
    <w:rsid w:val="00EB2AAC"/>
    <w:rsid w:val="00EB3B5A"/>
    <w:rsid w:val="00EC7E7D"/>
    <w:rsid w:val="00EE6CAB"/>
    <w:rsid w:val="00F24B48"/>
    <w:rsid w:val="00F26BF5"/>
    <w:rsid w:val="00F739A9"/>
    <w:rsid w:val="00F91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BCC"/>
    <w:pPr>
      <w:ind w:left="720"/>
      <w:contextualSpacing/>
    </w:pPr>
  </w:style>
  <w:style w:type="paragraph" w:styleId="Header">
    <w:name w:val="header"/>
    <w:basedOn w:val="Normal"/>
    <w:link w:val="HeaderChar"/>
    <w:uiPriority w:val="99"/>
    <w:unhideWhenUsed/>
    <w:rsid w:val="00590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F14"/>
  </w:style>
  <w:style w:type="paragraph" w:styleId="Footer">
    <w:name w:val="footer"/>
    <w:basedOn w:val="Normal"/>
    <w:link w:val="FooterChar"/>
    <w:uiPriority w:val="99"/>
    <w:unhideWhenUsed/>
    <w:rsid w:val="00590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F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F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BCC"/>
    <w:pPr>
      <w:ind w:left="720"/>
      <w:contextualSpacing/>
    </w:pPr>
  </w:style>
  <w:style w:type="paragraph" w:styleId="Header">
    <w:name w:val="header"/>
    <w:basedOn w:val="Normal"/>
    <w:link w:val="HeaderChar"/>
    <w:uiPriority w:val="99"/>
    <w:unhideWhenUsed/>
    <w:rsid w:val="00590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F14"/>
  </w:style>
  <w:style w:type="paragraph" w:styleId="Footer">
    <w:name w:val="footer"/>
    <w:basedOn w:val="Normal"/>
    <w:link w:val="FooterChar"/>
    <w:uiPriority w:val="99"/>
    <w:unhideWhenUsed/>
    <w:rsid w:val="00590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668938">
      <w:bodyDiv w:val="1"/>
      <w:marLeft w:val="0"/>
      <w:marRight w:val="0"/>
      <w:marTop w:val="0"/>
      <w:marBottom w:val="0"/>
      <w:divBdr>
        <w:top w:val="none" w:sz="0" w:space="0" w:color="auto"/>
        <w:left w:val="none" w:sz="0" w:space="0" w:color="auto"/>
        <w:bottom w:val="none" w:sz="0" w:space="0" w:color="auto"/>
        <w:right w:val="none" w:sz="0" w:space="0" w:color="auto"/>
      </w:divBdr>
    </w:div>
    <w:div w:id="190417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A339E-2697-462C-900D-D5D6A5FE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33 Lê Văn Tao F2 Tp.Tân An Long An</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MAN</dc:creator>
  <cp:lastModifiedBy>cd_rom_47@yahoo.com</cp:lastModifiedBy>
  <cp:revision>2</cp:revision>
  <dcterms:created xsi:type="dcterms:W3CDTF">2025-02-18T17:26:00Z</dcterms:created>
  <dcterms:modified xsi:type="dcterms:W3CDTF">2025-02-18T17:26:00Z</dcterms:modified>
</cp:coreProperties>
</file>