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DF8C3">
      <w:pPr>
        <w:jc w:val="center"/>
        <w:rPr>
          <w:b/>
          <w:bCs/>
          <w:sz w:val="18"/>
        </w:rPr>
      </w:pPr>
      <w:r>
        <w:rPr>
          <w:b/>
          <w:bCs/>
          <w:sz w:val="18"/>
        </w:rPr>
        <w:t>Phụ lục III</w:t>
      </w:r>
    </w:p>
    <w:p w14:paraId="4C259B81">
      <w:pPr>
        <w:jc w:val="center"/>
        <w:rPr>
          <w:b/>
          <w:sz w:val="18"/>
        </w:rPr>
      </w:pPr>
      <w:r>
        <w:rPr>
          <w:b/>
          <w:sz w:val="18"/>
        </w:rPr>
        <w:t xml:space="preserve">KHUNG KẾ HOẠCH GIÁO DỤC CỦA GIÁO VIÊN </w:t>
      </w:r>
    </w:p>
    <w:p w14:paraId="1FBE9726">
      <w:pPr>
        <w:jc w:val="center"/>
        <w:rPr>
          <w:bCs/>
          <w:sz w:val="18"/>
        </w:rPr>
      </w:pPr>
      <w:r>
        <w:rPr>
          <w:bCs/>
          <w:sz w:val="18"/>
        </w:rPr>
        <w:t>(</w:t>
      </w:r>
      <w:r>
        <w:rPr>
          <w:bCs/>
          <w:i/>
          <w:sz w:val="18"/>
        </w:rPr>
        <w:t>Kèm theo Công văn số           /SGDĐT-GDTrH ngày       /12/2020 của Sở GDĐT</w:t>
      </w:r>
      <w:r>
        <w:rPr>
          <w:bCs/>
          <w:sz w:val="18"/>
        </w:rPr>
        <w:t>)</w:t>
      </w:r>
    </w:p>
    <w:tbl>
      <w:tblPr>
        <w:tblStyle w:val="3"/>
        <w:tblW w:w="0" w:type="auto"/>
        <w:tblInd w:w="0" w:type="dxa"/>
        <w:tblLayout w:type="autofit"/>
        <w:tblCellMar>
          <w:top w:w="0" w:type="dxa"/>
          <w:left w:w="108" w:type="dxa"/>
          <w:bottom w:w="0" w:type="dxa"/>
          <w:right w:w="108" w:type="dxa"/>
        </w:tblCellMar>
      </w:tblPr>
      <w:tblGrid>
        <w:gridCol w:w="6516"/>
        <w:gridCol w:w="8046"/>
      </w:tblGrid>
      <w:tr w14:paraId="091DFD11">
        <w:tblPrEx>
          <w:tblCellMar>
            <w:top w:w="0" w:type="dxa"/>
            <w:left w:w="108" w:type="dxa"/>
            <w:bottom w:w="0" w:type="dxa"/>
            <w:right w:w="108" w:type="dxa"/>
          </w:tblCellMar>
        </w:tblPrEx>
        <w:tc>
          <w:tcPr>
            <w:tcW w:w="6516" w:type="dxa"/>
          </w:tcPr>
          <w:p w14:paraId="7AF09607">
            <w:pPr>
              <w:rPr>
                <w:sz w:val="18"/>
              </w:rPr>
            </w:pPr>
            <w:r>
              <w:rPr>
                <w:b/>
                <w:bCs/>
                <w:sz w:val="18"/>
              </w:rPr>
              <w:t>TRƯỜNG</w:t>
            </w:r>
            <w:r>
              <w:rPr>
                <w:b/>
                <w:bCs/>
                <w:sz w:val="18"/>
                <w:lang w:val="vi-VN"/>
              </w:rPr>
              <w:t xml:space="preserve">: </w:t>
            </w:r>
            <w:r>
              <w:rPr>
                <w:sz w:val="18"/>
              </w:rPr>
              <w:t>THPT Chu Văn An</w:t>
            </w:r>
          </w:p>
          <w:p w14:paraId="7C571AB1">
            <w:pPr>
              <w:rPr>
                <w:sz w:val="18"/>
              </w:rPr>
            </w:pPr>
            <w:r>
              <w:rPr>
                <w:b/>
                <w:bCs/>
                <w:sz w:val="18"/>
                <w:lang w:val="vi-VN"/>
              </w:rPr>
              <w:t xml:space="preserve">TỔ: </w:t>
            </w:r>
            <w:r>
              <w:rPr>
                <w:sz w:val="18"/>
              </w:rPr>
              <w:t xml:space="preserve">TD – QP – CN </w:t>
            </w:r>
          </w:p>
          <w:p w14:paraId="43498922">
            <w:pPr>
              <w:rPr>
                <w:sz w:val="18"/>
              </w:rPr>
            </w:pPr>
            <w:r>
              <w:rPr>
                <w:sz w:val="18"/>
                <w:lang w:val="vi-VN"/>
              </w:rPr>
              <w:t xml:space="preserve">Họ và tên giáo viên: </w:t>
            </w:r>
            <w:r>
              <w:rPr>
                <w:sz w:val="18"/>
              </w:rPr>
              <w:t>Nguyễn Văn En</w:t>
            </w:r>
          </w:p>
          <w:p w14:paraId="3D445534">
            <w:pPr>
              <w:rPr>
                <w:b/>
                <w:bCs/>
                <w:sz w:val="18"/>
                <w:lang w:val="vi-VN"/>
              </w:rPr>
            </w:pPr>
          </w:p>
        </w:tc>
        <w:tc>
          <w:tcPr>
            <w:tcW w:w="8046" w:type="dxa"/>
          </w:tcPr>
          <w:p w14:paraId="5C17889B">
            <w:pPr>
              <w:jc w:val="center"/>
              <w:rPr>
                <w:b/>
                <w:bCs/>
                <w:sz w:val="18"/>
                <w:lang w:val="vi-VN"/>
              </w:rPr>
            </w:pPr>
            <w:r>
              <w:rPr>
                <w:b/>
                <w:bCs/>
                <w:sz w:val="18"/>
              </w:rPr>
              <w:t>CỘNG</w:t>
            </w:r>
            <w:r>
              <w:rPr>
                <w:b/>
                <w:bCs/>
                <w:sz w:val="18"/>
                <w:lang w:val="vi-VN"/>
              </w:rPr>
              <w:t xml:space="preserve"> HÒA XÃ HỘI CHỦ NGHĨA VIỆT NAM</w:t>
            </w:r>
          </w:p>
          <w:p w14:paraId="7A28F18F">
            <w:pPr>
              <w:jc w:val="center"/>
              <w:rPr>
                <w:b/>
                <w:bCs/>
                <w:sz w:val="18"/>
                <w:lang w:val="vi-VN"/>
              </w:rPr>
            </w:pPr>
            <w:r>
              <w:rPr>
                <w:sz w:val="1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i/jA/XAAAACQEAAA8A&#10;AAAAAAAAAQAgAAAAIgAAAGRycy9kb3ducmV2LnhtbFBLAQIUABQAAAAIAIdO4kBFAt903wEAANYD&#10;AAAOAAAAAAAAAAEAIAAAACYBAABkcnMvZTJvRG9jLnhtbFBLBQYAAAAABgAGAFkBAAB3BQAAAAA=&#10;">
                      <v:fill on="f" focussize="0,0"/>
                      <v:stroke color="#000000 [3200]" joinstyle="round"/>
                      <v:imagedata o:title=""/>
                      <o:lock v:ext="edit" aspectratio="f"/>
                    </v:line>
                  </w:pict>
                </mc:Fallback>
              </mc:AlternateContent>
            </w:r>
            <w:r>
              <w:rPr>
                <w:b/>
                <w:bCs/>
                <w:sz w:val="18"/>
                <w:lang w:val="vi-VN"/>
              </w:rPr>
              <w:t>Độc lập - Tự do - Hạnh phúc</w:t>
            </w:r>
          </w:p>
        </w:tc>
      </w:tr>
    </w:tbl>
    <w:p w14:paraId="3A85EEA0">
      <w:pPr>
        <w:jc w:val="center"/>
        <w:rPr>
          <w:b/>
          <w:bCs/>
          <w:sz w:val="18"/>
        </w:rPr>
      </w:pPr>
      <w:r>
        <w:rPr>
          <w:b/>
          <w:bCs/>
          <w:sz w:val="18"/>
        </w:rPr>
        <w:t>KẾ</w:t>
      </w:r>
      <w:r>
        <w:rPr>
          <w:b/>
          <w:bCs/>
          <w:sz w:val="18"/>
          <w:lang w:val="vi-VN"/>
        </w:rPr>
        <w:t xml:space="preserve"> HOẠCH </w:t>
      </w:r>
      <w:r>
        <w:rPr>
          <w:b/>
          <w:bCs/>
          <w:sz w:val="18"/>
        </w:rPr>
        <w:t>GIÁO DỤC CỦA GIÁO VIÊN</w:t>
      </w:r>
    </w:p>
    <w:p w14:paraId="1A686A14">
      <w:pPr>
        <w:jc w:val="center"/>
        <w:rPr>
          <w:b/>
          <w:bCs/>
          <w:sz w:val="18"/>
        </w:rPr>
      </w:pPr>
      <w:r>
        <w:rPr>
          <w:b/>
          <w:bCs/>
          <w:sz w:val="18"/>
          <w:lang w:val="vi-VN"/>
        </w:rPr>
        <w:t>MÔN HỌC/HOẠT ĐỘNG GIÁO DỤC</w:t>
      </w:r>
      <w:r>
        <w:rPr>
          <w:b/>
          <w:bCs/>
          <w:sz w:val="18"/>
        </w:rPr>
        <w:t xml:space="preserve"> GDQP </w:t>
      </w:r>
      <w:r>
        <w:rPr>
          <w:b/>
          <w:bCs/>
          <w:sz w:val="18"/>
          <w:lang w:val="vi-VN"/>
        </w:rPr>
        <w:t>, LỚP</w:t>
      </w:r>
      <w:r>
        <w:rPr>
          <w:b/>
          <w:bCs/>
          <w:sz w:val="18"/>
        </w:rPr>
        <w:t xml:space="preserve"> 10 </w:t>
      </w:r>
    </w:p>
    <w:p w14:paraId="609D0BFB">
      <w:pPr>
        <w:jc w:val="center"/>
        <w:rPr>
          <w:sz w:val="18"/>
          <w:lang w:val="vi-VN"/>
        </w:rPr>
      </w:pPr>
      <w:r>
        <w:rPr>
          <w:sz w:val="18"/>
          <w:lang w:val="vi-VN"/>
        </w:rPr>
        <w:t>(Năm học 20</w:t>
      </w:r>
      <w:r>
        <w:rPr>
          <w:sz w:val="18"/>
        </w:rPr>
        <w:t>24</w:t>
      </w:r>
      <w:r>
        <w:rPr>
          <w:sz w:val="18"/>
          <w:lang w:val="vi-VN"/>
        </w:rPr>
        <w:t xml:space="preserve">  - 20</w:t>
      </w:r>
      <w:r>
        <w:rPr>
          <w:sz w:val="18"/>
        </w:rPr>
        <w:t>25</w:t>
      </w:r>
      <w:r>
        <w:rPr>
          <w:sz w:val="18"/>
          <w:lang w:val="vi-VN"/>
        </w:rPr>
        <w:t>)</w:t>
      </w:r>
    </w:p>
    <w:p w14:paraId="7C4D98E3">
      <w:pPr>
        <w:ind w:firstLine="567"/>
        <w:jc w:val="both"/>
        <w:rPr>
          <w:b/>
          <w:bCs/>
          <w:sz w:val="18"/>
          <w:lang w:val="vi-VN"/>
        </w:rPr>
      </w:pPr>
      <w:r>
        <w:rPr>
          <w:b/>
          <w:bCs/>
          <w:sz w:val="18"/>
          <w:lang w:val="vi-VN"/>
        </w:rPr>
        <w:t>I. Kế hoạch dạy học</w:t>
      </w:r>
    </w:p>
    <w:p w14:paraId="160EE7DC">
      <w:pPr>
        <w:ind w:firstLine="567"/>
        <w:jc w:val="both"/>
        <w:rPr>
          <w:b/>
          <w:bCs/>
          <w:sz w:val="18"/>
        </w:rPr>
      </w:pPr>
      <w:r>
        <w:rPr>
          <w:b/>
          <w:bCs/>
          <w:sz w:val="18"/>
          <w:lang w:val="vi-VN"/>
        </w:rPr>
        <w:t>1. Phân phối chương trình</w:t>
      </w:r>
    </w:p>
    <w:tbl>
      <w:tblPr>
        <w:tblStyle w:val="3"/>
        <w:tblW w:w="1426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554"/>
        <w:gridCol w:w="994"/>
        <w:gridCol w:w="4067"/>
        <w:gridCol w:w="134"/>
        <w:gridCol w:w="2069"/>
        <w:gridCol w:w="65"/>
        <w:gridCol w:w="2528"/>
      </w:tblGrid>
      <w:tr w14:paraId="1A5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4F49590B">
            <w:pPr>
              <w:spacing w:before="0" w:after="0"/>
              <w:jc w:val="center"/>
              <w:rPr>
                <w:sz w:val="18"/>
                <w:lang w:val="vi-VN"/>
              </w:rPr>
            </w:pPr>
            <w:r>
              <w:rPr>
                <w:sz w:val="18"/>
                <w:lang w:val="vi-VN"/>
              </w:rPr>
              <w:t>STT</w:t>
            </w:r>
          </w:p>
        </w:tc>
        <w:tc>
          <w:tcPr>
            <w:tcW w:w="3554" w:type="dxa"/>
            <w:tcBorders>
              <w:top w:val="single" w:color="auto" w:sz="4" w:space="0"/>
              <w:left w:val="single" w:color="auto" w:sz="4" w:space="0"/>
              <w:bottom w:val="single" w:color="auto" w:sz="4" w:space="0"/>
              <w:right w:val="single" w:color="auto" w:sz="4" w:space="0"/>
            </w:tcBorders>
          </w:tcPr>
          <w:p w14:paraId="6810BA7F">
            <w:pPr>
              <w:spacing w:before="0" w:after="0"/>
              <w:jc w:val="center"/>
              <w:rPr>
                <w:sz w:val="18"/>
                <w:lang w:val="vi-VN"/>
              </w:rPr>
            </w:pPr>
            <w:r>
              <w:rPr>
                <w:sz w:val="18"/>
                <w:lang w:val="vi-VN"/>
              </w:rPr>
              <w:t>Bài học</w:t>
            </w:r>
          </w:p>
          <w:p w14:paraId="0078B1E0">
            <w:pPr>
              <w:spacing w:before="0" w:after="0"/>
              <w:jc w:val="center"/>
              <w:rPr>
                <w:sz w:val="18"/>
                <w:lang w:val="vi-VN"/>
              </w:rPr>
            </w:pPr>
            <w:r>
              <w:rPr>
                <w:sz w:val="18"/>
                <w:lang w:val="vi-VN"/>
              </w:rPr>
              <w:t>(1)</w:t>
            </w:r>
          </w:p>
        </w:tc>
        <w:tc>
          <w:tcPr>
            <w:tcW w:w="994" w:type="dxa"/>
            <w:tcBorders>
              <w:top w:val="single" w:color="auto" w:sz="4" w:space="0"/>
              <w:left w:val="single" w:color="auto" w:sz="4" w:space="0"/>
              <w:bottom w:val="single" w:color="auto" w:sz="4" w:space="0"/>
              <w:right w:val="single" w:color="auto" w:sz="4" w:space="0"/>
            </w:tcBorders>
          </w:tcPr>
          <w:p w14:paraId="3680BB14">
            <w:pPr>
              <w:spacing w:before="0" w:after="0"/>
              <w:jc w:val="center"/>
              <w:rPr>
                <w:sz w:val="18"/>
                <w:lang w:val="vi-VN"/>
              </w:rPr>
            </w:pPr>
            <w:r>
              <w:rPr>
                <w:sz w:val="18"/>
                <w:lang w:val="vi-VN"/>
              </w:rPr>
              <w:t>Số tiết</w:t>
            </w:r>
          </w:p>
          <w:p w14:paraId="1EE4E287">
            <w:pPr>
              <w:spacing w:before="0" w:after="0"/>
              <w:jc w:val="center"/>
              <w:rPr>
                <w:sz w:val="18"/>
                <w:lang w:val="vi-VN"/>
              </w:rPr>
            </w:pPr>
            <w:r>
              <w:rPr>
                <w:sz w:val="18"/>
                <w:lang w:val="vi-VN"/>
              </w:rPr>
              <w:t>(2)</w:t>
            </w:r>
          </w:p>
        </w:tc>
        <w:tc>
          <w:tcPr>
            <w:tcW w:w="4201" w:type="dxa"/>
            <w:gridSpan w:val="2"/>
            <w:tcBorders>
              <w:top w:val="single" w:color="auto" w:sz="4" w:space="0"/>
              <w:left w:val="single" w:color="auto" w:sz="4" w:space="0"/>
              <w:bottom w:val="single" w:color="auto" w:sz="4" w:space="0"/>
              <w:right w:val="single" w:color="auto" w:sz="4" w:space="0"/>
            </w:tcBorders>
          </w:tcPr>
          <w:p w14:paraId="66A5477D">
            <w:pPr>
              <w:spacing w:before="0" w:after="0"/>
              <w:jc w:val="center"/>
              <w:rPr>
                <w:sz w:val="18"/>
                <w:lang w:val="vi-VN"/>
              </w:rPr>
            </w:pPr>
            <w:r>
              <w:rPr>
                <w:sz w:val="18"/>
                <w:lang w:val="vi-VN"/>
              </w:rPr>
              <w:t>Thời điểm</w:t>
            </w:r>
          </w:p>
          <w:p w14:paraId="777A82F1">
            <w:pPr>
              <w:spacing w:before="0" w:after="0"/>
              <w:jc w:val="center"/>
              <w:rPr>
                <w:sz w:val="18"/>
                <w:lang w:val="vi-VN"/>
              </w:rPr>
            </w:pPr>
            <w:r>
              <w:rPr>
                <w:sz w:val="18"/>
                <w:lang w:val="vi-VN"/>
              </w:rPr>
              <w:t>(3)</w:t>
            </w:r>
          </w:p>
        </w:tc>
        <w:tc>
          <w:tcPr>
            <w:tcW w:w="2069" w:type="dxa"/>
            <w:tcBorders>
              <w:top w:val="single" w:color="auto" w:sz="4" w:space="0"/>
              <w:left w:val="single" w:color="auto" w:sz="4" w:space="0"/>
              <w:bottom w:val="single" w:color="auto" w:sz="4" w:space="0"/>
              <w:right w:val="single" w:color="auto" w:sz="4" w:space="0"/>
            </w:tcBorders>
          </w:tcPr>
          <w:p w14:paraId="2F312A57">
            <w:pPr>
              <w:spacing w:before="0" w:after="0"/>
              <w:jc w:val="center"/>
              <w:rPr>
                <w:sz w:val="18"/>
                <w:lang w:val="vi-VN"/>
              </w:rPr>
            </w:pPr>
            <w:r>
              <w:rPr>
                <w:sz w:val="18"/>
                <w:lang w:val="vi-VN"/>
              </w:rPr>
              <w:t>Thiết bị dạy học</w:t>
            </w:r>
          </w:p>
          <w:p w14:paraId="56FD6600">
            <w:pPr>
              <w:spacing w:before="0" w:after="0"/>
              <w:jc w:val="center"/>
              <w:rPr>
                <w:sz w:val="18"/>
                <w:lang w:val="vi-VN"/>
              </w:rPr>
            </w:pPr>
            <w:r>
              <w:rPr>
                <w:sz w:val="18"/>
                <w:lang w:val="vi-VN"/>
              </w:rPr>
              <w:t>(4)</w:t>
            </w:r>
          </w:p>
        </w:tc>
        <w:tc>
          <w:tcPr>
            <w:tcW w:w="2593" w:type="dxa"/>
            <w:gridSpan w:val="2"/>
            <w:tcBorders>
              <w:top w:val="single" w:color="auto" w:sz="4" w:space="0"/>
              <w:left w:val="single" w:color="auto" w:sz="4" w:space="0"/>
              <w:bottom w:val="single" w:color="auto" w:sz="4" w:space="0"/>
              <w:right w:val="single" w:color="auto" w:sz="4" w:space="0"/>
            </w:tcBorders>
          </w:tcPr>
          <w:p w14:paraId="1CDEE61D">
            <w:pPr>
              <w:spacing w:before="0" w:after="0"/>
              <w:jc w:val="center"/>
              <w:rPr>
                <w:sz w:val="18"/>
                <w:lang w:val="vi-VN"/>
              </w:rPr>
            </w:pPr>
            <w:r>
              <w:rPr>
                <w:sz w:val="18"/>
                <w:lang w:val="vi-VN"/>
              </w:rPr>
              <w:t>Địa điểm dạy học</w:t>
            </w:r>
          </w:p>
          <w:p w14:paraId="21EF68C7">
            <w:pPr>
              <w:spacing w:before="0" w:after="0"/>
              <w:jc w:val="center"/>
              <w:rPr>
                <w:sz w:val="18"/>
                <w:lang w:val="vi-VN"/>
              </w:rPr>
            </w:pPr>
            <w:r>
              <w:rPr>
                <w:sz w:val="18"/>
                <w:lang w:val="vi-VN"/>
              </w:rPr>
              <w:t>(5)</w:t>
            </w:r>
          </w:p>
        </w:tc>
      </w:tr>
      <w:tr w14:paraId="4988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5" w:type="dxa"/>
            <w:gridSpan w:val="8"/>
            <w:tcBorders>
              <w:top w:val="single" w:color="auto" w:sz="4" w:space="0"/>
              <w:left w:val="single" w:color="auto" w:sz="4" w:space="0"/>
              <w:bottom w:val="single" w:color="auto" w:sz="4" w:space="0"/>
              <w:right w:val="single" w:color="auto" w:sz="4" w:space="0"/>
            </w:tcBorders>
          </w:tcPr>
          <w:p w14:paraId="08A33F99">
            <w:pPr>
              <w:spacing w:before="0" w:after="0"/>
              <w:jc w:val="center"/>
              <w:rPr>
                <w:sz w:val="18"/>
                <w:lang w:val="vi-VN"/>
              </w:rPr>
            </w:pPr>
            <w:r>
              <w:rPr>
                <w:sz w:val="18"/>
                <w:lang w:val="vi-VN"/>
              </w:rPr>
              <w:t>HỌC KÌ 1</w:t>
            </w:r>
          </w:p>
        </w:tc>
      </w:tr>
      <w:tr w14:paraId="1754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5DE7B445">
            <w:pPr>
              <w:jc w:val="center"/>
              <w:rPr>
                <w:sz w:val="18"/>
              </w:rPr>
            </w:pPr>
            <w:r>
              <w:rPr>
                <w:sz w:val="18"/>
              </w:rPr>
              <w:t>1</w:t>
            </w:r>
          </w:p>
          <w:p w14:paraId="147793E8">
            <w:pPr>
              <w:jc w:val="center"/>
              <w:rPr>
                <w:sz w:val="18"/>
              </w:rPr>
            </w:pPr>
          </w:p>
        </w:tc>
        <w:tc>
          <w:tcPr>
            <w:tcW w:w="3554" w:type="dxa"/>
            <w:vMerge w:val="restart"/>
            <w:tcBorders>
              <w:top w:val="single" w:color="auto" w:sz="4" w:space="0"/>
              <w:left w:val="single" w:color="auto" w:sz="4" w:space="0"/>
              <w:bottom w:val="single" w:color="auto" w:sz="4" w:space="0"/>
              <w:right w:val="single" w:color="auto" w:sz="4" w:space="0"/>
            </w:tcBorders>
          </w:tcPr>
          <w:p w14:paraId="29C02111">
            <w:pPr>
              <w:pStyle w:val="5"/>
              <w:spacing w:before="0" w:beforeAutospacing="0" w:after="0" w:afterAutospacing="0"/>
              <w:jc w:val="both"/>
              <w:rPr>
                <w:bCs/>
                <w:sz w:val="18"/>
                <w:szCs w:val="18"/>
                <w:lang w:val="vi-VN"/>
              </w:rPr>
            </w:pPr>
            <w:r>
              <w:rPr>
                <w:bCs/>
                <w:sz w:val="18"/>
                <w:szCs w:val="18"/>
                <w:lang w:val="vi-VN"/>
              </w:rPr>
              <w:t xml:space="preserve">Lịch sử, truyền thống của lực lượng vũ trang </w:t>
            </w:r>
            <w:r>
              <w:rPr>
                <w:bCs/>
                <w:sz w:val="18"/>
                <w:szCs w:val="18"/>
              </w:rPr>
              <w:t>nhân dân Việt Nam</w:t>
            </w:r>
          </w:p>
        </w:tc>
        <w:tc>
          <w:tcPr>
            <w:tcW w:w="994" w:type="dxa"/>
            <w:vMerge w:val="restart"/>
            <w:tcBorders>
              <w:top w:val="single" w:color="auto" w:sz="4" w:space="0"/>
              <w:left w:val="single" w:color="auto" w:sz="4" w:space="0"/>
              <w:bottom w:val="single" w:color="auto" w:sz="4" w:space="0"/>
              <w:right w:val="single" w:color="auto" w:sz="4" w:space="0"/>
            </w:tcBorders>
          </w:tcPr>
          <w:p w14:paraId="18509191">
            <w:pPr>
              <w:spacing w:before="0" w:after="0"/>
              <w:jc w:val="both"/>
              <w:rPr>
                <w:sz w:val="18"/>
                <w:lang w:val="vi-VN"/>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37B57CF1">
            <w:pPr>
              <w:spacing w:before="0" w:after="0"/>
              <w:rPr>
                <w:sz w:val="18"/>
              </w:rPr>
            </w:pPr>
            <w:r>
              <w:rPr>
                <w:sz w:val="18"/>
              </w:rPr>
              <w:t>Tuần 1 (tiết 1)</w:t>
            </w:r>
          </w:p>
          <w:p w14:paraId="222246F7">
            <w:pPr>
              <w:spacing w:before="0" w:after="0"/>
              <w:rPr>
                <w:sz w:val="18"/>
              </w:rPr>
            </w:pPr>
          </w:p>
        </w:tc>
        <w:tc>
          <w:tcPr>
            <w:tcW w:w="2069" w:type="dxa"/>
            <w:vMerge w:val="restart"/>
            <w:tcBorders>
              <w:top w:val="single" w:color="auto" w:sz="4" w:space="0"/>
              <w:left w:val="single" w:color="auto" w:sz="4" w:space="0"/>
              <w:right w:val="single" w:color="auto" w:sz="4" w:space="0"/>
            </w:tcBorders>
          </w:tcPr>
          <w:p w14:paraId="5A8F2439">
            <w:pPr>
              <w:spacing w:before="0" w:after="0"/>
              <w:jc w:val="both"/>
              <w:rPr>
                <w:sz w:val="18"/>
              </w:rPr>
            </w:pPr>
          </w:p>
          <w:p w14:paraId="6759A358">
            <w:pPr>
              <w:spacing w:before="0" w:after="0"/>
              <w:jc w:val="both"/>
              <w:rPr>
                <w:sz w:val="18"/>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7269E037">
            <w:pPr>
              <w:spacing w:before="0" w:after="0"/>
              <w:jc w:val="center"/>
              <w:rPr>
                <w:sz w:val="18"/>
              </w:rPr>
            </w:pPr>
            <w:r>
              <w:rPr>
                <w:sz w:val="18"/>
              </w:rPr>
              <w:t>Lớp học</w:t>
            </w:r>
          </w:p>
        </w:tc>
      </w:tr>
      <w:tr w14:paraId="71A5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567D5CC6">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52CC2B">
            <w:pPr>
              <w:spacing w:before="0" w:after="0"/>
              <w:rPr>
                <w:rFonts w:eastAsia="Times New Roman"/>
                <w:bCs/>
                <w:color w:val="auto"/>
                <w:sz w:val="18"/>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5AE7DF">
            <w:pPr>
              <w:spacing w:before="0" w:after="0"/>
              <w:rPr>
                <w:sz w:val="18"/>
                <w:lang w:val="vi-VN"/>
              </w:rPr>
            </w:pPr>
          </w:p>
        </w:tc>
        <w:tc>
          <w:tcPr>
            <w:tcW w:w="4201" w:type="dxa"/>
            <w:gridSpan w:val="2"/>
            <w:tcBorders>
              <w:top w:val="single" w:color="auto" w:sz="4" w:space="0"/>
              <w:left w:val="single" w:color="auto" w:sz="4" w:space="0"/>
              <w:bottom w:val="single" w:color="auto" w:sz="4" w:space="0"/>
              <w:right w:val="single" w:color="auto" w:sz="4" w:space="0"/>
            </w:tcBorders>
          </w:tcPr>
          <w:p w14:paraId="635734BE">
            <w:pPr>
              <w:spacing w:before="0" w:after="0"/>
              <w:rPr>
                <w:sz w:val="18"/>
              </w:rPr>
            </w:pPr>
            <w:r>
              <w:rPr>
                <w:sz w:val="18"/>
              </w:rPr>
              <w:t xml:space="preserve">Tuần </w:t>
            </w:r>
            <w:r>
              <w:rPr>
                <w:sz w:val="18"/>
                <w:lang w:val="vi-VN"/>
              </w:rPr>
              <w:t>2</w:t>
            </w:r>
            <w:r>
              <w:rPr>
                <w:sz w:val="18"/>
              </w:rPr>
              <w:t xml:space="preserve"> (tiết 2) </w:t>
            </w:r>
          </w:p>
          <w:p w14:paraId="50C8D3C5">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04C85EF3">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5AEBA3D0">
            <w:pPr>
              <w:spacing w:before="0" w:after="0"/>
              <w:jc w:val="center"/>
              <w:rPr>
                <w:sz w:val="18"/>
              </w:rPr>
            </w:pPr>
            <w:r>
              <w:rPr>
                <w:sz w:val="18"/>
              </w:rPr>
              <w:t>Lớp học</w:t>
            </w:r>
          </w:p>
        </w:tc>
      </w:tr>
      <w:tr w14:paraId="48B4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02C616F9">
            <w:pPr>
              <w:rPr>
                <w:sz w:val="18"/>
              </w:rPr>
            </w:pPr>
          </w:p>
          <w:p w14:paraId="39433554">
            <w:pPr>
              <w:jc w:val="center"/>
              <w:rPr>
                <w:sz w:val="18"/>
              </w:rPr>
            </w:pPr>
            <w:r>
              <w:rPr>
                <w:sz w:val="18"/>
              </w:rPr>
              <w:t>2</w:t>
            </w:r>
          </w:p>
        </w:tc>
        <w:tc>
          <w:tcPr>
            <w:tcW w:w="3554" w:type="dxa"/>
            <w:vMerge w:val="restart"/>
            <w:tcBorders>
              <w:top w:val="single" w:color="auto" w:sz="4" w:space="0"/>
              <w:left w:val="single" w:color="auto" w:sz="4" w:space="0"/>
              <w:bottom w:val="single" w:color="auto" w:sz="4" w:space="0"/>
              <w:right w:val="single" w:color="auto" w:sz="4" w:space="0"/>
            </w:tcBorders>
          </w:tcPr>
          <w:p w14:paraId="5D3AC71A">
            <w:pPr>
              <w:spacing w:after="0"/>
              <w:jc w:val="both"/>
              <w:rPr>
                <w:bCs/>
                <w:sz w:val="18"/>
                <w:shd w:val="clear" w:color="auto" w:fill="FFFFFF"/>
                <w:lang w:val="vi-VN"/>
              </w:rPr>
            </w:pPr>
            <w:r>
              <w:rPr>
                <w:bCs/>
                <w:sz w:val="18"/>
                <w:shd w:val="clear" w:color="auto" w:fill="FFFFFF"/>
                <w:lang w:val="vi-VN"/>
              </w:rPr>
              <w:t>Nội dung cơ bản một số luật về quốc phòng và an ninh Việt Nam</w:t>
            </w:r>
          </w:p>
        </w:tc>
        <w:tc>
          <w:tcPr>
            <w:tcW w:w="994" w:type="dxa"/>
            <w:vMerge w:val="restart"/>
            <w:tcBorders>
              <w:top w:val="single" w:color="auto" w:sz="4" w:space="0"/>
              <w:left w:val="single" w:color="auto" w:sz="4" w:space="0"/>
              <w:bottom w:val="single" w:color="auto" w:sz="4" w:space="0"/>
              <w:right w:val="single" w:color="auto" w:sz="4" w:space="0"/>
            </w:tcBorders>
          </w:tcPr>
          <w:p w14:paraId="6487A93D">
            <w:pPr>
              <w:spacing w:before="0" w:after="0"/>
              <w:jc w:val="both"/>
              <w:rPr>
                <w:sz w:val="18"/>
                <w:lang w:val="vi-VN"/>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5F8A051B">
            <w:pPr>
              <w:spacing w:before="0" w:after="0"/>
              <w:rPr>
                <w:sz w:val="18"/>
              </w:rPr>
            </w:pPr>
            <w:r>
              <w:rPr>
                <w:sz w:val="18"/>
              </w:rPr>
              <w:t xml:space="preserve">Tuần </w:t>
            </w:r>
            <w:r>
              <w:rPr>
                <w:sz w:val="18"/>
                <w:lang w:val="vi-VN"/>
              </w:rPr>
              <w:t>3</w:t>
            </w:r>
            <w:r>
              <w:rPr>
                <w:sz w:val="18"/>
              </w:rPr>
              <w:t xml:space="preserve"> (tiết 3) </w:t>
            </w:r>
          </w:p>
          <w:p w14:paraId="56626E0C">
            <w:pPr>
              <w:spacing w:before="0" w:after="0"/>
              <w:rPr>
                <w:sz w:val="18"/>
                <w:lang w:val="vi-VN"/>
              </w:rPr>
            </w:pPr>
          </w:p>
        </w:tc>
        <w:tc>
          <w:tcPr>
            <w:tcW w:w="2069" w:type="dxa"/>
            <w:vMerge w:val="restart"/>
            <w:tcBorders>
              <w:top w:val="single" w:color="auto" w:sz="4" w:space="0"/>
              <w:left w:val="single" w:color="auto" w:sz="4" w:space="0"/>
              <w:right w:val="single" w:color="auto" w:sz="4" w:space="0"/>
            </w:tcBorders>
          </w:tcPr>
          <w:p w14:paraId="1646EE88">
            <w:pPr>
              <w:spacing w:before="0" w:after="0"/>
              <w:jc w:val="both"/>
              <w:rPr>
                <w:sz w:val="18"/>
              </w:rPr>
            </w:pPr>
          </w:p>
          <w:p w14:paraId="323C4D7E">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13DC4CDF">
            <w:pPr>
              <w:spacing w:before="0" w:after="0"/>
              <w:jc w:val="center"/>
              <w:rPr>
                <w:sz w:val="18"/>
              </w:rPr>
            </w:pPr>
            <w:r>
              <w:rPr>
                <w:sz w:val="18"/>
              </w:rPr>
              <w:t>Lớp học</w:t>
            </w:r>
          </w:p>
        </w:tc>
      </w:tr>
      <w:tr w14:paraId="715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74CF154E">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062636">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8D714B">
            <w:pPr>
              <w:spacing w:before="0" w:after="0"/>
              <w:rPr>
                <w:sz w:val="18"/>
                <w:lang w:val="vi-VN"/>
              </w:rPr>
            </w:pPr>
          </w:p>
        </w:tc>
        <w:tc>
          <w:tcPr>
            <w:tcW w:w="4201" w:type="dxa"/>
            <w:gridSpan w:val="2"/>
            <w:tcBorders>
              <w:top w:val="single" w:color="auto" w:sz="4" w:space="0"/>
              <w:left w:val="single" w:color="auto" w:sz="4" w:space="0"/>
              <w:bottom w:val="single" w:color="auto" w:sz="4" w:space="0"/>
              <w:right w:val="single" w:color="auto" w:sz="4" w:space="0"/>
            </w:tcBorders>
          </w:tcPr>
          <w:p w14:paraId="4F714EB9">
            <w:pPr>
              <w:spacing w:before="0" w:after="0"/>
              <w:rPr>
                <w:sz w:val="18"/>
              </w:rPr>
            </w:pPr>
            <w:r>
              <w:rPr>
                <w:sz w:val="18"/>
              </w:rPr>
              <w:t xml:space="preserve">Tuần 4 (tiết 4) </w:t>
            </w:r>
          </w:p>
          <w:p w14:paraId="6C1A2E22">
            <w:pPr>
              <w:rPr>
                <w:sz w:val="18"/>
              </w:rPr>
            </w:pPr>
          </w:p>
        </w:tc>
        <w:tc>
          <w:tcPr>
            <w:tcW w:w="2069" w:type="dxa"/>
            <w:vMerge w:val="continue"/>
            <w:tcBorders>
              <w:left w:val="single" w:color="auto" w:sz="4" w:space="0"/>
              <w:bottom w:val="single" w:color="auto" w:sz="4" w:space="0"/>
              <w:right w:val="single" w:color="auto" w:sz="4" w:space="0"/>
            </w:tcBorders>
          </w:tcPr>
          <w:p w14:paraId="47BD4D2F">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25DD1E1A">
            <w:pPr>
              <w:jc w:val="center"/>
              <w:rPr>
                <w:sz w:val="18"/>
              </w:rPr>
            </w:pPr>
            <w:r>
              <w:rPr>
                <w:sz w:val="18"/>
              </w:rPr>
              <w:t>Lớp học</w:t>
            </w:r>
          </w:p>
        </w:tc>
      </w:tr>
      <w:tr w14:paraId="3ADB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3DBC3831">
            <w:pPr>
              <w:jc w:val="center"/>
              <w:rPr>
                <w:sz w:val="18"/>
              </w:rPr>
            </w:pPr>
            <w:r>
              <w:rPr>
                <w:sz w:val="18"/>
              </w:rPr>
              <w:t>3</w:t>
            </w:r>
          </w:p>
        </w:tc>
        <w:tc>
          <w:tcPr>
            <w:tcW w:w="3554" w:type="dxa"/>
            <w:vMerge w:val="restart"/>
            <w:tcBorders>
              <w:top w:val="single" w:color="auto" w:sz="4" w:space="0"/>
              <w:left w:val="single" w:color="auto" w:sz="4" w:space="0"/>
              <w:bottom w:val="single" w:color="auto" w:sz="4" w:space="0"/>
              <w:right w:val="single" w:color="auto" w:sz="4" w:space="0"/>
            </w:tcBorders>
          </w:tcPr>
          <w:p w14:paraId="506585CA">
            <w:pPr>
              <w:spacing w:after="0"/>
              <w:jc w:val="both"/>
              <w:rPr>
                <w:bCs/>
                <w:sz w:val="18"/>
                <w:shd w:val="clear" w:color="auto" w:fill="FFFFFF"/>
                <w:lang w:val="vi-VN"/>
              </w:rPr>
            </w:pPr>
            <w:r>
              <w:rPr>
                <w:bCs/>
                <w:sz w:val="18"/>
                <w:shd w:val="clear" w:color="auto" w:fill="FFFFFF"/>
                <w:lang w:val="vi-VN"/>
              </w:rPr>
              <w:t>Ma tuý, tác hại của ma tuý</w:t>
            </w:r>
          </w:p>
          <w:p w14:paraId="26E1EC41">
            <w:pPr>
              <w:spacing w:before="0" w:after="0"/>
              <w:jc w:val="both"/>
              <w:rPr>
                <w:sz w:val="18"/>
                <w:lang w:val="vi-VN"/>
              </w:rPr>
            </w:pPr>
          </w:p>
        </w:tc>
        <w:tc>
          <w:tcPr>
            <w:tcW w:w="994" w:type="dxa"/>
            <w:vMerge w:val="restart"/>
            <w:tcBorders>
              <w:top w:val="single" w:color="auto" w:sz="4" w:space="0"/>
              <w:left w:val="single" w:color="auto" w:sz="4" w:space="0"/>
              <w:bottom w:val="single" w:color="auto" w:sz="4" w:space="0"/>
              <w:right w:val="single" w:color="auto" w:sz="4" w:space="0"/>
            </w:tcBorders>
          </w:tcPr>
          <w:p w14:paraId="54DBF463">
            <w:pPr>
              <w:rPr>
                <w:bCs/>
                <w:i/>
                <w:iCs/>
                <w:sz w:val="18"/>
                <w:lang w:val="vi-VN"/>
              </w:rPr>
            </w:pPr>
          </w:p>
          <w:p w14:paraId="07E6263A">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0A96C78A">
            <w:pPr>
              <w:spacing w:before="0" w:after="0"/>
              <w:rPr>
                <w:color w:val="FF0000"/>
                <w:sz w:val="18"/>
              </w:rPr>
            </w:pPr>
            <w:r>
              <w:rPr>
                <w:color w:val="FF0000"/>
                <w:sz w:val="18"/>
              </w:rPr>
              <w:t>KTTX 1 (Bài 1,2)</w:t>
            </w:r>
          </w:p>
          <w:p w14:paraId="75308866">
            <w:pPr>
              <w:spacing w:before="0" w:after="0"/>
              <w:rPr>
                <w:sz w:val="18"/>
              </w:rPr>
            </w:pPr>
            <w:r>
              <w:rPr>
                <w:sz w:val="18"/>
              </w:rPr>
              <w:t xml:space="preserve">Tuần 5 (tiết 5) </w:t>
            </w:r>
          </w:p>
          <w:p w14:paraId="042AB95F">
            <w:pPr>
              <w:spacing w:before="0" w:after="0"/>
              <w:rPr>
                <w:sz w:val="18"/>
              </w:rPr>
            </w:pPr>
          </w:p>
        </w:tc>
        <w:tc>
          <w:tcPr>
            <w:tcW w:w="2069" w:type="dxa"/>
            <w:vMerge w:val="restart"/>
            <w:tcBorders>
              <w:top w:val="single" w:color="auto" w:sz="4" w:space="0"/>
              <w:left w:val="single" w:color="auto" w:sz="4" w:space="0"/>
              <w:right w:val="single" w:color="auto" w:sz="4" w:space="0"/>
            </w:tcBorders>
          </w:tcPr>
          <w:p w14:paraId="18FA5B53">
            <w:pPr>
              <w:spacing w:before="0" w:after="0"/>
              <w:jc w:val="both"/>
              <w:rPr>
                <w:sz w:val="18"/>
              </w:rPr>
            </w:pPr>
          </w:p>
          <w:p w14:paraId="5DBB91CF">
            <w:pPr>
              <w:spacing w:before="0" w:after="0"/>
              <w:jc w:val="both"/>
              <w:rPr>
                <w:sz w:val="18"/>
              </w:rPr>
            </w:pPr>
          </w:p>
          <w:p w14:paraId="0D1D7E88">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096A25FB">
            <w:pPr>
              <w:spacing w:before="0" w:after="0"/>
              <w:jc w:val="center"/>
              <w:rPr>
                <w:sz w:val="18"/>
              </w:rPr>
            </w:pPr>
            <w:r>
              <w:rPr>
                <w:sz w:val="18"/>
              </w:rPr>
              <w:t>Lớp học</w:t>
            </w:r>
          </w:p>
        </w:tc>
      </w:tr>
      <w:tr w14:paraId="0532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473423FB">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7D1B6D">
            <w:pPr>
              <w:spacing w:before="0" w:after="0"/>
              <w:rPr>
                <w:sz w:val="18"/>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376E1F">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73731DFC">
            <w:pPr>
              <w:spacing w:before="0" w:after="0"/>
              <w:rPr>
                <w:sz w:val="18"/>
              </w:rPr>
            </w:pPr>
            <w:r>
              <w:rPr>
                <w:sz w:val="18"/>
              </w:rPr>
              <w:t xml:space="preserve">Tuần 6 (tiết 6) </w:t>
            </w:r>
          </w:p>
          <w:p w14:paraId="537D8A62">
            <w:pPr>
              <w:rPr>
                <w:b/>
                <w:sz w:val="18"/>
              </w:rPr>
            </w:pPr>
          </w:p>
        </w:tc>
        <w:tc>
          <w:tcPr>
            <w:tcW w:w="2069" w:type="dxa"/>
            <w:vMerge w:val="continue"/>
            <w:tcBorders>
              <w:left w:val="single" w:color="auto" w:sz="4" w:space="0"/>
              <w:bottom w:val="single" w:color="auto" w:sz="4" w:space="0"/>
              <w:right w:val="single" w:color="auto" w:sz="4" w:space="0"/>
            </w:tcBorders>
          </w:tcPr>
          <w:p w14:paraId="7C683DC7">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47A1E6DA">
            <w:pPr>
              <w:jc w:val="center"/>
              <w:rPr>
                <w:sz w:val="18"/>
              </w:rPr>
            </w:pPr>
            <w:r>
              <w:rPr>
                <w:sz w:val="18"/>
              </w:rPr>
              <w:t>Lớp học</w:t>
            </w:r>
          </w:p>
        </w:tc>
      </w:tr>
      <w:tr w14:paraId="5D84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3132582F">
            <w:pPr>
              <w:jc w:val="center"/>
              <w:rPr>
                <w:sz w:val="18"/>
              </w:rPr>
            </w:pPr>
            <w:r>
              <w:rPr>
                <w:sz w:val="18"/>
              </w:rPr>
              <w:t>4</w:t>
            </w:r>
          </w:p>
        </w:tc>
        <w:tc>
          <w:tcPr>
            <w:tcW w:w="3554" w:type="dxa"/>
            <w:vMerge w:val="restart"/>
            <w:tcBorders>
              <w:top w:val="single" w:color="auto" w:sz="4" w:space="0"/>
              <w:left w:val="single" w:color="auto" w:sz="4" w:space="0"/>
              <w:bottom w:val="single" w:color="auto" w:sz="4" w:space="0"/>
              <w:right w:val="single" w:color="auto" w:sz="4" w:space="0"/>
            </w:tcBorders>
          </w:tcPr>
          <w:p w14:paraId="54BB821F">
            <w:pPr>
              <w:spacing w:after="0"/>
              <w:jc w:val="both"/>
              <w:rPr>
                <w:bCs/>
                <w:sz w:val="18"/>
                <w:shd w:val="clear" w:color="auto" w:fill="FFFFFF"/>
                <w:lang w:val="vi-VN"/>
              </w:rPr>
            </w:pPr>
            <w:r>
              <w:rPr>
                <w:bCs/>
                <w:sz w:val="18"/>
                <w:shd w:val="clear" w:color="auto" w:fill="FFFFFF"/>
                <w:lang w:val="vi-VN"/>
              </w:rPr>
              <w:t xml:space="preserve">Phòng, chống vi phạm pháp luật về trật tự, </w:t>
            </w:r>
            <w:r>
              <w:rPr>
                <w:bCs/>
                <w:sz w:val="18"/>
                <w:shd w:val="clear" w:color="auto" w:fill="FFFFFF"/>
              </w:rPr>
              <w:t>an toàn giao thông</w:t>
            </w:r>
          </w:p>
        </w:tc>
        <w:tc>
          <w:tcPr>
            <w:tcW w:w="994" w:type="dxa"/>
            <w:vMerge w:val="restart"/>
            <w:tcBorders>
              <w:top w:val="single" w:color="auto" w:sz="4" w:space="0"/>
              <w:left w:val="single" w:color="auto" w:sz="4" w:space="0"/>
              <w:bottom w:val="single" w:color="auto" w:sz="4" w:space="0"/>
              <w:right w:val="single" w:color="auto" w:sz="4" w:space="0"/>
            </w:tcBorders>
          </w:tcPr>
          <w:p w14:paraId="5CFC2FCB">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1D3CB93E">
            <w:pPr>
              <w:spacing w:before="0" w:after="0"/>
              <w:rPr>
                <w:sz w:val="18"/>
              </w:rPr>
            </w:pPr>
            <w:r>
              <w:rPr>
                <w:sz w:val="18"/>
              </w:rPr>
              <w:t>Tuần 7 (tiết 7)</w:t>
            </w:r>
          </w:p>
          <w:p w14:paraId="6387A5E7">
            <w:pPr>
              <w:spacing w:before="0" w:after="0"/>
              <w:rPr>
                <w:sz w:val="18"/>
              </w:rPr>
            </w:pPr>
          </w:p>
        </w:tc>
        <w:tc>
          <w:tcPr>
            <w:tcW w:w="2069" w:type="dxa"/>
            <w:vMerge w:val="restart"/>
            <w:tcBorders>
              <w:top w:val="single" w:color="auto" w:sz="4" w:space="0"/>
              <w:left w:val="single" w:color="auto" w:sz="4" w:space="0"/>
              <w:right w:val="single" w:color="auto" w:sz="4" w:space="0"/>
            </w:tcBorders>
          </w:tcPr>
          <w:p w14:paraId="1D09435C">
            <w:pPr>
              <w:spacing w:before="0" w:after="0"/>
              <w:rPr>
                <w:sz w:val="18"/>
              </w:rPr>
            </w:pPr>
          </w:p>
          <w:p w14:paraId="5463EF42">
            <w:pPr>
              <w:spacing w:before="0" w:after="0"/>
              <w:rPr>
                <w:sz w:val="18"/>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3BE41BDA">
            <w:pPr>
              <w:spacing w:before="0" w:after="0"/>
              <w:jc w:val="center"/>
              <w:rPr>
                <w:sz w:val="18"/>
              </w:rPr>
            </w:pPr>
            <w:r>
              <w:rPr>
                <w:sz w:val="18"/>
              </w:rPr>
              <w:t>Lớp học</w:t>
            </w:r>
          </w:p>
        </w:tc>
      </w:tr>
      <w:tr w14:paraId="7C15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72F957C2">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59CC0D">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921755">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3A66AF5D">
            <w:pPr>
              <w:spacing w:before="0" w:after="0"/>
              <w:rPr>
                <w:sz w:val="18"/>
              </w:rPr>
            </w:pPr>
            <w:r>
              <w:rPr>
                <w:sz w:val="18"/>
              </w:rPr>
              <w:t xml:space="preserve">Tuần 8 (tiết 8) </w:t>
            </w:r>
          </w:p>
          <w:p w14:paraId="7A45C85B">
            <w:pPr>
              <w:rPr>
                <w:sz w:val="18"/>
              </w:rPr>
            </w:pPr>
          </w:p>
        </w:tc>
        <w:tc>
          <w:tcPr>
            <w:tcW w:w="2069" w:type="dxa"/>
            <w:vMerge w:val="continue"/>
            <w:tcBorders>
              <w:left w:val="single" w:color="auto" w:sz="4" w:space="0"/>
              <w:bottom w:val="single" w:color="auto" w:sz="4" w:space="0"/>
              <w:right w:val="single" w:color="auto" w:sz="4" w:space="0"/>
            </w:tcBorders>
          </w:tcPr>
          <w:p w14:paraId="68F45EB6">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1DAAABB7">
            <w:pPr>
              <w:jc w:val="center"/>
              <w:rPr>
                <w:sz w:val="18"/>
              </w:rPr>
            </w:pPr>
            <w:r>
              <w:rPr>
                <w:sz w:val="18"/>
              </w:rPr>
              <w:t>Lớp học</w:t>
            </w:r>
          </w:p>
        </w:tc>
      </w:tr>
      <w:tr w14:paraId="6B91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1E660A94">
            <w:pPr>
              <w:jc w:val="center"/>
              <w:rPr>
                <w:sz w:val="18"/>
              </w:rPr>
            </w:pPr>
            <w:r>
              <w:rPr>
                <w:sz w:val="18"/>
              </w:rPr>
              <w:t>5</w:t>
            </w:r>
          </w:p>
        </w:tc>
        <w:tc>
          <w:tcPr>
            <w:tcW w:w="3554" w:type="dxa"/>
            <w:tcBorders>
              <w:top w:val="single" w:color="auto" w:sz="4" w:space="0"/>
              <w:left w:val="single" w:color="auto" w:sz="4" w:space="0"/>
              <w:bottom w:val="single" w:color="auto" w:sz="4" w:space="0"/>
              <w:right w:val="single" w:color="auto" w:sz="4" w:space="0"/>
            </w:tcBorders>
          </w:tcPr>
          <w:p w14:paraId="2C3A083B">
            <w:pPr>
              <w:spacing w:before="0" w:after="0"/>
              <w:jc w:val="both"/>
              <w:rPr>
                <w:sz w:val="18"/>
                <w:lang w:val="vi-VN"/>
              </w:rPr>
            </w:pPr>
            <w:r>
              <w:rPr>
                <w:b/>
                <w:sz w:val="18"/>
              </w:rPr>
              <w:t>Kiểm</w:t>
            </w:r>
            <w:r>
              <w:rPr>
                <w:b/>
                <w:sz w:val="18"/>
                <w:lang w:val="vi-VN"/>
              </w:rPr>
              <w:t xml:space="preserve"> tra giữa kỳ</w:t>
            </w:r>
          </w:p>
        </w:tc>
        <w:tc>
          <w:tcPr>
            <w:tcW w:w="994" w:type="dxa"/>
            <w:tcBorders>
              <w:top w:val="single" w:color="auto" w:sz="4" w:space="0"/>
              <w:left w:val="single" w:color="auto" w:sz="4" w:space="0"/>
              <w:bottom w:val="single" w:color="auto" w:sz="4" w:space="0"/>
              <w:right w:val="single" w:color="auto" w:sz="4" w:space="0"/>
            </w:tcBorders>
          </w:tcPr>
          <w:p w14:paraId="40D22B2D">
            <w:pPr>
              <w:spacing w:before="0" w:after="0"/>
              <w:jc w:val="both"/>
              <w:rPr>
                <w:sz w:val="18"/>
                <w:lang w:val="vi-VN"/>
              </w:rPr>
            </w:pPr>
            <w:r>
              <w:rPr>
                <w:bCs/>
                <w:i/>
                <w:iCs/>
                <w:sz w:val="18"/>
                <w:lang w:val="vi-VN"/>
              </w:rPr>
              <w:t>1 tiết</w:t>
            </w:r>
          </w:p>
        </w:tc>
        <w:tc>
          <w:tcPr>
            <w:tcW w:w="4201" w:type="dxa"/>
            <w:gridSpan w:val="2"/>
            <w:tcBorders>
              <w:top w:val="single" w:color="auto" w:sz="4" w:space="0"/>
              <w:left w:val="single" w:color="auto" w:sz="4" w:space="0"/>
              <w:bottom w:val="single" w:color="auto" w:sz="4" w:space="0"/>
              <w:right w:val="single" w:color="auto" w:sz="4" w:space="0"/>
            </w:tcBorders>
          </w:tcPr>
          <w:p w14:paraId="1881DC41">
            <w:pPr>
              <w:spacing w:before="0" w:after="0"/>
              <w:rPr>
                <w:color w:val="FF0000"/>
                <w:sz w:val="18"/>
              </w:rPr>
            </w:pPr>
            <w:r>
              <w:rPr>
                <w:color w:val="FF0000"/>
                <w:sz w:val="18"/>
              </w:rPr>
              <w:t>Tuần 9 (tiết 9)</w:t>
            </w:r>
          </w:p>
          <w:p w14:paraId="787D22D6">
            <w:pPr>
              <w:rPr>
                <w:sz w:val="18"/>
              </w:rPr>
            </w:pPr>
          </w:p>
        </w:tc>
        <w:tc>
          <w:tcPr>
            <w:tcW w:w="2069" w:type="dxa"/>
            <w:tcBorders>
              <w:top w:val="single" w:color="auto" w:sz="4" w:space="0"/>
              <w:left w:val="single" w:color="auto" w:sz="4" w:space="0"/>
              <w:bottom w:val="single" w:color="auto" w:sz="4" w:space="0"/>
              <w:right w:val="single" w:color="auto" w:sz="4" w:space="0"/>
            </w:tcBorders>
            <w:vAlign w:val="center"/>
          </w:tcPr>
          <w:p w14:paraId="48DA7C3D">
            <w:pPr>
              <w:spacing w:after="0"/>
              <w:jc w:val="center"/>
              <w:rPr>
                <w:b/>
                <w:sz w:val="18"/>
              </w:rPr>
            </w:pPr>
          </w:p>
        </w:tc>
        <w:tc>
          <w:tcPr>
            <w:tcW w:w="2593" w:type="dxa"/>
            <w:gridSpan w:val="2"/>
            <w:tcBorders>
              <w:top w:val="single" w:color="auto" w:sz="4" w:space="0"/>
              <w:left w:val="single" w:color="auto" w:sz="4" w:space="0"/>
              <w:bottom w:val="single" w:color="auto" w:sz="4" w:space="0"/>
              <w:right w:val="single" w:color="auto" w:sz="4" w:space="0"/>
            </w:tcBorders>
          </w:tcPr>
          <w:p w14:paraId="03DA260D">
            <w:pPr>
              <w:jc w:val="center"/>
              <w:rPr>
                <w:sz w:val="18"/>
              </w:rPr>
            </w:pPr>
            <w:r>
              <w:rPr>
                <w:sz w:val="18"/>
              </w:rPr>
              <w:t>Lớp học</w:t>
            </w:r>
          </w:p>
        </w:tc>
      </w:tr>
      <w:tr w14:paraId="076D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72251E56">
            <w:pPr>
              <w:jc w:val="center"/>
              <w:rPr>
                <w:sz w:val="18"/>
              </w:rPr>
            </w:pPr>
            <w:r>
              <w:rPr>
                <w:sz w:val="18"/>
              </w:rPr>
              <w:t>6</w:t>
            </w:r>
          </w:p>
        </w:tc>
        <w:tc>
          <w:tcPr>
            <w:tcW w:w="3554" w:type="dxa"/>
            <w:vMerge w:val="restart"/>
            <w:tcBorders>
              <w:top w:val="single" w:color="auto" w:sz="4" w:space="0"/>
              <w:left w:val="single" w:color="auto" w:sz="4" w:space="0"/>
              <w:bottom w:val="single" w:color="auto" w:sz="4" w:space="0"/>
              <w:right w:val="single" w:color="auto" w:sz="4" w:space="0"/>
            </w:tcBorders>
          </w:tcPr>
          <w:p w14:paraId="24B700A8">
            <w:pPr>
              <w:spacing w:after="0"/>
              <w:jc w:val="both"/>
              <w:rPr>
                <w:bCs/>
                <w:sz w:val="18"/>
                <w:shd w:val="clear" w:color="auto" w:fill="FFFFFF"/>
                <w:lang w:val="vi-VN"/>
              </w:rPr>
            </w:pPr>
            <w:r>
              <w:rPr>
                <w:bCs/>
                <w:sz w:val="18"/>
                <w:shd w:val="clear" w:color="auto" w:fill="FFFFFF"/>
                <w:lang w:val="vi-VN"/>
              </w:rPr>
              <w:t>Bảo vệ an ninh quốc gia v</w:t>
            </w:r>
            <w:r>
              <w:rPr>
                <w:bCs/>
                <w:sz w:val="18"/>
                <w:shd w:val="clear" w:color="auto" w:fill="FFFFFF"/>
              </w:rPr>
              <w:t>à</w:t>
            </w:r>
            <w:r>
              <w:rPr>
                <w:bCs/>
                <w:sz w:val="18"/>
                <w:shd w:val="clear" w:color="auto" w:fill="FFFFFF"/>
                <w:lang w:val="vi-VN"/>
              </w:rPr>
              <w:t xml:space="preserve"> bảo đảm trật tự,</w:t>
            </w:r>
            <w:r>
              <w:rPr>
                <w:bCs/>
                <w:sz w:val="18"/>
                <w:shd w:val="clear" w:color="auto" w:fill="FFFFFF"/>
              </w:rPr>
              <w:t xml:space="preserve"> an toàn xã hội</w:t>
            </w:r>
          </w:p>
        </w:tc>
        <w:tc>
          <w:tcPr>
            <w:tcW w:w="994" w:type="dxa"/>
            <w:vMerge w:val="restart"/>
            <w:tcBorders>
              <w:top w:val="single" w:color="auto" w:sz="4" w:space="0"/>
              <w:left w:val="single" w:color="auto" w:sz="4" w:space="0"/>
              <w:bottom w:val="single" w:color="auto" w:sz="4" w:space="0"/>
              <w:right w:val="single" w:color="auto" w:sz="4" w:space="0"/>
            </w:tcBorders>
          </w:tcPr>
          <w:p w14:paraId="6D67BF5C">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4F4CAC62">
            <w:pPr>
              <w:spacing w:before="0" w:after="0"/>
              <w:rPr>
                <w:sz w:val="18"/>
              </w:rPr>
            </w:pPr>
            <w:r>
              <w:rPr>
                <w:sz w:val="18"/>
              </w:rPr>
              <w:t xml:space="preserve">Tuần 10 (tiết 10) </w:t>
            </w:r>
          </w:p>
          <w:p w14:paraId="6132E910">
            <w:pPr>
              <w:spacing w:before="0" w:after="0"/>
              <w:rPr>
                <w:sz w:val="18"/>
              </w:rPr>
            </w:pPr>
          </w:p>
        </w:tc>
        <w:tc>
          <w:tcPr>
            <w:tcW w:w="2069" w:type="dxa"/>
            <w:vMerge w:val="restart"/>
            <w:tcBorders>
              <w:top w:val="single" w:color="auto" w:sz="4" w:space="0"/>
              <w:left w:val="single" w:color="auto" w:sz="4" w:space="0"/>
              <w:right w:val="single" w:color="auto" w:sz="4" w:space="0"/>
            </w:tcBorders>
          </w:tcPr>
          <w:p w14:paraId="42F396AD">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432AFECD">
            <w:pPr>
              <w:jc w:val="center"/>
              <w:rPr>
                <w:sz w:val="18"/>
              </w:rPr>
            </w:pPr>
            <w:r>
              <w:rPr>
                <w:sz w:val="18"/>
              </w:rPr>
              <w:t>Lớp học</w:t>
            </w:r>
          </w:p>
        </w:tc>
      </w:tr>
      <w:tr w14:paraId="5822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2BDF2196">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C01BC5">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504989">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0D43780E">
            <w:pPr>
              <w:spacing w:before="0" w:after="0"/>
              <w:rPr>
                <w:sz w:val="18"/>
              </w:rPr>
            </w:pPr>
            <w:r>
              <w:rPr>
                <w:sz w:val="18"/>
              </w:rPr>
              <w:t xml:space="preserve">Tuần 11 (tiết 11) </w:t>
            </w:r>
          </w:p>
          <w:p w14:paraId="4933BE0C">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032522B9">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31B306A3">
            <w:pPr>
              <w:jc w:val="center"/>
              <w:rPr>
                <w:sz w:val="18"/>
              </w:rPr>
            </w:pPr>
            <w:r>
              <w:rPr>
                <w:sz w:val="18"/>
              </w:rPr>
              <w:t>Lớp học</w:t>
            </w:r>
          </w:p>
        </w:tc>
      </w:tr>
      <w:tr w14:paraId="1D71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0EDA5145">
            <w:pPr>
              <w:jc w:val="center"/>
              <w:rPr>
                <w:sz w:val="18"/>
              </w:rPr>
            </w:pPr>
            <w:r>
              <w:rPr>
                <w:sz w:val="18"/>
              </w:rPr>
              <w:t>7</w:t>
            </w:r>
          </w:p>
        </w:tc>
        <w:tc>
          <w:tcPr>
            <w:tcW w:w="3554" w:type="dxa"/>
            <w:vMerge w:val="restart"/>
            <w:tcBorders>
              <w:top w:val="single" w:color="auto" w:sz="4" w:space="0"/>
              <w:left w:val="single" w:color="auto" w:sz="4" w:space="0"/>
              <w:bottom w:val="single" w:color="auto" w:sz="4" w:space="0"/>
              <w:right w:val="single" w:color="auto" w:sz="4" w:space="0"/>
            </w:tcBorders>
          </w:tcPr>
          <w:p w14:paraId="67D7F2D5">
            <w:pPr>
              <w:jc w:val="both"/>
              <w:rPr>
                <w:sz w:val="18"/>
                <w:shd w:val="clear" w:color="auto" w:fill="FFFFFF"/>
                <w:lang w:val="vi-VN"/>
              </w:rPr>
            </w:pPr>
            <w:r>
              <w:rPr>
                <w:sz w:val="18"/>
                <w:shd w:val="clear" w:color="auto" w:fill="FFFFFF"/>
                <w:lang w:val="vi-VN"/>
              </w:rPr>
              <w:t>Một số hiểu biết về an ninh mạng</w:t>
            </w:r>
          </w:p>
        </w:tc>
        <w:tc>
          <w:tcPr>
            <w:tcW w:w="994" w:type="dxa"/>
            <w:vMerge w:val="restart"/>
            <w:tcBorders>
              <w:top w:val="single" w:color="auto" w:sz="4" w:space="0"/>
              <w:left w:val="single" w:color="auto" w:sz="4" w:space="0"/>
              <w:bottom w:val="single" w:color="auto" w:sz="4" w:space="0"/>
              <w:right w:val="single" w:color="auto" w:sz="4" w:space="0"/>
            </w:tcBorders>
          </w:tcPr>
          <w:p w14:paraId="61F9517C">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1B747429">
            <w:pPr>
              <w:spacing w:before="0" w:after="0"/>
              <w:rPr>
                <w:sz w:val="18"/>
              </w:rPr>
            </w:pPr>
            <w:r>
              <w:rPr>
                <w:sz w:val="18"/>
              </w:rPr>
              <w:t>Tuần 12 (tiết 12)</w:t>
            </w:r>
          </w:p>
          <w:p w14:paraId="2EF14C7F">
            <w:pPr>
              <w:spacing w:before="0" w:after="0"/>
              <w:rPr>
                <w:sz w:val="18"/>
              </w:rPr>
            </w:pPr>
          </w:p>
        </w:tc>
        <w:tc>
          <w:tcPr>
            <w:tcW w:w="2069" w:type="dxa"/>
            <w:vMerge w:val="restart"/>
            <w:tcBorders>
              <w:top w:val="single" w:color="auto" w:sz="4" w:space="0"/>
              <w:left w:val="single" w:color="auto" w:sz="4" w:space="0"/>
              <w:right w:val="single" w:color="auto" w:sz="4" w:space="0"/>
            </w:tcBorders>
          </w:tcPr>
          <w:p w14:paraId="6EA52F9D">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39FCBCD0">
            <w:pPr>
              <w:jc w:val="center"/>
              <w:rPr>
                <w:sz w:val="18"/>
              </w:rPr>
            </w:pPr>
            <w:r>
              <w:rPr>
                <w:sz w:val="18"/>
              </w:rPr>
              <w:t>Lớp học</w:t>
            </w:r>
          </w:p>
        </w:tc>
      </w:tr>
      <w:tr w14:paraId="2EFC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0352C7EE">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CB95AF">
            <w:pPr>
              <w:spacing w:before="0" w:after="0"/>
              <w:rPr>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0299C2">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55CCABEB">
            <w:pPr>
              <w:spacing w:before="0" w:after="0"/>
              <w:rPr>
                <w:sz w:val="18"/>
                <w:lang w:val="vi-VN"/>
              </w:rPr>
            </w:pPr>
            <w:r>
              <w:rPr>
                <w:sz w:val="18"/>
                <w:lang w:val="vi-VN"/>
              </w:rPr>
              <w:t xml:space="preserve">Tuần 13 (tiết 13) </w:t>
            </w:r>
          </w:p>
          <w:p w14:paraId="73C8523C">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58A22EDC">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35E14876">
            <w:pPr>
              <w:jc w:val="center"/>
              <w:rPr>
                <w:sz w:val="18"/>
              </w:rPr>
            </w:pPr>
            <w:r>
              <w:rPr>
                <w:sz w:val="18"/>
              </w:rPr>
              <w:t>Lớp học</w:t>
            </w:r>
          </w:p>
        </w:tc>
      </w:tr>
      <w:tr w14:paraId="63AC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1398FB18">
            <w:pPr>
              <w:jc w:val="center"/>
              <w:rPr>
                <w:sz w:val="18"/>
              </w:rPr>
            </w:pPr>
            <w:r>
              <w:rPr>
                <w:sz w:val="18"/>
              </w:rPr>
              <w:t>8</w:t>
            </w:r>
          </w:p>
        </w:tc>
        <w:tc>
          <w:tcPr>
            <w:tcW w:w="3554" w:type="dxa"/>
            <w:vMerge w:val="restart"/>
            <w:tcBorders>
              <w:top w:val="single" w:color="auto" w:sz="4" w:space="0"/>
              <w:left w:val="single" w:color="auto" w:sz="4" w:space="0"/>
              <w:bottom w:val="single" w:color="auto" w:sz="4" w:space="0"/>
              <w:right w:val="single" w:color="auto" w:sz="4" w:space="0"/>
            </w:tcBorders>
          </w:tcPr>
          <w:p w14:paraId="38D30325">
            <w:pPr>
              <w:spacing w:after="0"/>
              <w:jc w:val="both"/>
              <w:rPr>
                <w:bCs/>
                <w:sz w:val="18"/>
                <w:shd w:val="clear" w:color="auto" w:fill="FFFFFF"/>
                <w:lang w:val="vi-VN"/>
              </w:rPr>
            </w:pPr>
            <w:r>
              <w:rPr>
                <w:bCs/>
                <w:sz w:val="18"/>
                <w:shd w:val="clear" w:color="auto" w:fill="FFFFFF"/>
                <w:lang w:val="vi-VN"/>
              </w:rPr>
              <w:t>Một số nội dung Điều lệnh quản lý bộ đội và Điều lệnh Công an nhân dân</w:t>
            </w:r>
          </w:p>
        </w:tc>
        <w:tc>
          <w:tcPr>
            <w:tcW w:w="994" w:type="dxa"/>
            <w:vMerge w:val="restart"/>
            <w:tcBorders>
              <w:top w:val="single" w:color="auto" w:sz="4" w:space="0"/>
              <w:left w:val="single" w:color="auto" w:sz="4" w:space="0"/>
              <w:bottom w:val="single" w:color="auto" w:sz="4" w:space="0"/>
              <w:right w:val="single" w:color="auto" w:sz="4" w:space="0"/>
            </w:tcBorders>
          </w:tcPr>
          <w:p w14:paraId="77CBAAE3">
            <w:pPr>
              <w:jc w:val="center"/>
              <w:rPr>
                <w:sz w:val="18"/>
              </w:rPr>
            </w:pPr>
            <w:r>
              <w:rPr>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7E3D6FCA">
            <w:pPr>
              <w:spacing w:before="0" w:after="0"/>
              <w:rPr>
                <w:sz w:val="18"/>
              </w:rPr>
            </w:pPr>
            <w:r>
              <w:rPr>
                <w:sz w:val="18"/>
              </w:rPr>
              <w:t xml:space="preserve">Tuần 14 (tiết 14) </w:t>
            </w:r>
          </w:p>
          <w:p w14:paraId="6B6FBE46">
            <w:pPr>
              <w:rPr>
                <w:sz w:val="18"/>
              </w:rPr>
            </w:pPr>
          </w:p>
        </w:tc>
        <w:tc>
          <w:tcPr>
            <w:tcW w:w="2069" w:type="dxa"/>
            <w:vMerge w:val="restart"/>
            <w:tcBorders>
              <w:top w:val="single" w:color="auto" w:sz="4" w:space="0"/>
              <w:left w:val="single" w:color="auto" w:sz="4" w:space="0"/>
              <w:right w:val="single" w:color="auto" w:sz="4" w:space="0"/>
            </w:tcBorders>
          </w:tcPr>
          <w:p w14:paraId="4C6116C5">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56960C5B">
            <w:pPr>
              <w:jc w:val="center"/>
              <w:rPr>
                <w:sz w:val="18"/>
              </w:rPr>
            </w:pPr>
            <w:r>
              <w:rPr>
                <w:sz w:val="18"/>
              </w:rPr>
              <w:t>Lớp học</w:t>
            </w:r>
          </w:p>
        </w:tc>
      </w:tr>
      <w:tr w14:paraId="2E5C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031F3BBB">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242E03">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54B17D">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1574ECCB">
            <w:pPr>
              <w:spacing w:before="0" w:after="0"/>
              <w:rPr>
                <w:sz w:val="18"/>
              </w:rPr>
            </w:pPr>
            <w:r>
              <w:rPr>
                <w:sz w:val="18"/>
              </w:rPr>
              <w:t xml:space="preserve">Tuần 15 (tiết 15) </w:t>
            </w:r>
          </w:p>
          <w:p w14:paraId="03BA6926">
            <w:pPr>
              <w:rPr>
                <w:sz w:val="18"/>
              </w:rPr>
            </w:pPr>
          </w:p>
        </w:tc>
        <w:tc>
          <w:tcPr>
            <w:tcW w:w="2069" w:type="dxa"/>
            <w:vMerge w:val="continue"/>
            <w:tcBorders>
              <w:left w:val="single" w:color="auto" w:sz="4" w:space="0"/>
              <w:bottom w:val="single" w:color="auto" w:sz="4" w:space="0"/>
              <w:right w:val="single" w:color="auto" w:sz="4" w:space="0"/>
            </w:tcBorders>
          </w:tcPr>
          <w:p w14:paraId="627FF830">
            <w:pPr>
              <w:jc w:val="center"/>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0D767423">
            <w:pPr>
              <w:jc w:val="center"/>
              <w:rPr>
                <w:sz w:val="18"/>
              </w:rPr>
            </w:pPr>
            <w:r>
              <w:rPr>
                <w:sz w:val="18"/>
              </w:rPr>
              <w:t>Lớp học</w:t>
            </w:r>
          </w:p>
        </w:tc>
      </w:tr>
      <w:tr w14:paraId="000C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2A0E6A66">
            <w:pPr>
              <w:jc w:val="center"/>
              <w:rPr>
                <w:sz w:val="18"/>
              </w:rPr>
            </w:pPr>
            <w:r>
              <w:rPr>
                <w:sz w:val="18"/>
              </w:rPr>
              <w:t>9</w:t>
            </w:r>
          </w:p>
        </w:tc>
        <w:tc>
          <w:tcPr>
            <w:tcW w:w="3554" w:type="dxa"/>
            <w:vMerge w:val="restart"/>
            <w:tcBorders>
              <w:top w:val="single" w:color="auto" w:sz="4" w:space="0"/>
              <w:left w:val="single" w:color="auto" w:sz="4" w:space="0"/>
              <w:bottom w:val="single" w:color="auto" w:sz="4" w:space="0"/>
              <w:right w:val="single" w:color="auto" w:sz="4" w:space="0"/>
            </w:tcBorders>
          </w:tcPr>
          <w:p w14:paraId="5693CCC9">
            <w:pPr>
              <w:spacing w:after="0"/>
              <w:jc w:val="both"/>
              <w:rPr>
                <w:bCs/>
                <w:sz w:val="18"/>
                <w:shd w:val="clear" w:color="auto" w:fill="FFFFFF"/>
                <w:lang w:val="vi-VN"/>
              </w:rPr>
            </w:pPr>
            <w:r>
              <w:rPr>
                <w:bCs/>
                <w:sz w:val="18"/>
                <w:shd w:val="clear" w:color="auto" w:fill="FFFFFF"/>
                <w:lang w:val="vi-VN"/>
              </w:rPr>
              <w:t>Thường thức phòng tránh một số loại bom, mìn, đạn, vũ khí hoá học, vũ khí sinh học, vũ khí công nghệ cao, thiên tai, dịch bệnh và cháy nổ</w:t>
            </w:r>
          </w:p>
        </w:tc>
        <w:tc>
          <w:tcPr>
            <w:tcW w:w="994" w:type="dxa"/>
            <w:vMerge w:val="restart"/>
            <w:tcBorders>
              <w:top w:val="single" w:color="auto" w:sz="4" w:space="0"/>
              <w:left w:val="single" w:color="auto" w:sz="4" w:space="0"/>
              <w:bottom w:val="single" w:color="auto" w:sz="4" w:space="0"/>
              <w:right w:val="single" w:color="auto" w:sz="4" w:space="0"/>
            </w:tcBorders>
          </w:tcPr>
          <w:p w14:paraId="77302AFB">
            <w:pPr>
              <w:jc w:val="center"/>
              <w:rPr>
                <w:sz w:val="18"/>
              </w:rPr>
            </w:pPr>
            <w:r>
              <w:rPr>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775A7205">
            <w:pPr>
              <w:spacing w:before="0" w:after="0"/>
              <w:rPr>
                <w:sz w:val="18"/>
              </w:rPr>
            </w:pPr>
            <w:r>
              <w:rPr>
                <w:sz w:val="18"/>
              </w:rPr>
              <w:t xml:space="preserve">Tuần 16 (tiết 16) </w:t>
            </w:r>
          </w:p>
          <w:p w14:paraId="7968B0BD">
            <w:pPr>
              <w:spacing w:before="0" w:after="0"/>
              <w:rPr>
                <w:sz w:val="18"/>
              </w:rPr>
            </w:pPr>
          </w:p>
        </w:tc>
        <w:tc>
          <w:tcPr>
            <w:tcW w:w="2069" w:type="dxa"/>
            <w:vMerge w:val="restart"/>
            <w:tcBorders>
              <w:top w:val="single" w:color="auto" w:sz="4" w:space="0"/>
              <w:left w:val="single" w:color="auto" w:sz="4" w:space="0"/>
              <w:right w:val="single" w:color="auto" w:sz="4" w:space="0"/>
            </w:tcBorders>
          </w:tcPr>
          <w:p w14:paraId="5A823FC5">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1AA67360">
            <w:pPr>
              <w:jc w:val="center"/>
              <w:rPr>
                <w:sz w:val="18"/>
              </w:rPr>
            </w:pPr>
            <w:r>
              <w:rPr>
                <w:sz w:val="18"/>
              </w:rPr>
              <w:t>Lớp học</w:t>
            </w:r>
          </w:p>
        </w:tc>
      </w:tr>
      <w:tr w14:paraId="0ECC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047DC1EB">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97674F">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0E1D12">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78380693">
            <w:pPr>
              <w:spacing w:before="0" w:after="0"/>
              <w:rPr>
                <w:color w:val="auto"/>
                <w:sz w:val="18"/>
              </w:rPr>
            </w:pPr>
            <w:r>
              <w:rPr>
                <w:color w:val="auto"/>
                <w:sz w:val="18"/>
                <w:lang w:val="vi-VN"/>
              </w:rPr>
              <w:t xml:space="preserve">Tuần 17 (tiết 17) </w:t>
            </w:r>
          </w:p>
          <w:p w14:paraId="520CBE3C">
            <w:pPr>
              <w:spacing w:before="0" w:after="0"/>
              <w:rPr>
                <w:color w:val="auto"/>
                <w:sz w:val="18"/>
              </w:rPr>
            </w:pPr>
          </w:p>
          <w:p w14:paraId="4096CC41">
            <w:pPr>
              <w:spacing w:before="0" w:after="0"/>
              <w:rPr>
                <w:color w:val="FF0000"/>
                <w:sz w:val="18"/>
                <w:lang w:val="vi-VN"/>
              </w:rPr>
            </w:pPr>
          </w:p>
        </w:tc>
        <w:tc>
          <w:tcPr>
            <w:tcW w:w="2069" w:type="dxa"/>
            <w:vMerge w:val="continue"/>
            <w:tcBorders>
              <w:left w:val="single" w:color="auto" w:sz="4" w:space="0"/>
              <w:bottom w:val="single" w:color="auto" w:sz="4" w:space="0"/>
              <w:right w:val="single" w:color="auto" w:sz="4" w:space="0"/>
            </w:tcBorders>
          </w:tcPr>
          <w:p w14:paraId="42BE88B8">
            <w:pPr>
              <w:jc w:val="center"/>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7AB9A544">
            <w:pPr>
              <w:jc w:val="center"/>
              <w:rPr>
                <w:sz w:val="18"/>
              </w:rPr>
            </w:pPr>
            <w:r>
              <w:rPr>
                <w:sz w:val="18"/>
              </w:rPr>
              <w:t>Lớp học</w:t>
            </w:r>
          </w:p>
        </w:tc>
      </w:tr>
      <w:tr w14:paraId="2D3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656120C1">
            <w:pPr>
              <w:jc w:val="center"/>
              <w:rPr>
                <w:sz w:val="18"/>
              </w:rPr>
            </w:pPr>
            <w:r>
              <w:rPr>
                <w:sz w:val="18"/>
              </w:rPr>
              <w:t>10</w:t>
            </w:r>
          </w:p>
        </w:tc>
        <w:tc>
          <w:tcPr>
            <w:tcW w:w="3554" w:type="dxa"/>
            <w:tcBorders>
              <w:top w:val="single" w:color="auto" w:sz="4" w:space="0"/>
              <w:left w:val="single" w:color="auto" w:sz="4" w:space="0"/>
              <w:bottom w:val="single" w:color="auto" w:sz="4" w:space="0"/>
              <w:right w:val="single" w:color="auto" w:sz="4" w:space="0"/>
            </w:tcBorders>
          </w:tcPr>
          <w:p w14:paraId="0A9725CE">
            <w:pPr>
              <w:spacing w:before="0" w:after="0"/>
              <w:jc w:val="both"/>
              <w:rPr>
                <w:sz w:val="18"/>
                <w:lang w:val="vi-VN"/>
              </w:rPr>
            </w:pPr>
            <w:r>
              <w:rPr>
                <w:b/>
                <w:sz w:val="18"/>
              </w:rPr>
              <w:t>Kiểm tra cuối kì 1</w:t>
            </w:r>
          </w:p>
        </w:tc>
        <w:tc>
          <w:tcPr>
            <w:tcW w:w="994" w:type="dxa"/>
            <w:tcBorders>
              <w:top w:val="single" w:color="auto" w:sz="4" w:space="0"/>
              <w:left w:val="single" w:color="auto" w:sz="4" w:space="0"/>
              <w:bottom w:val="single" w:color="auto" w:sz="4" w:space="0"/>
              <w:right w:val="single" w:color="auto" w:sz="4" w:space="0"/>
            </w:tcBorders>
          </w:tcPr>
          <w:p w14:paraId="744EC013">
            <w:pPr>
              <w:jc w:val="center"/>
              <w:rPr>
                <w:sz w:val="18"/>
                <w:lang w:val="vi-VN"/>
              </w:rPr>
            </w:pPr>
            <w:r>
              <w:rPr>
                <w:sz w:val="18"/>
              </w:rPr>
              <w:t>1</w:t>
            </w:r>
            <w:r>
              <w:rPr>
                <w:sz w:val="18"/>
                <w:lang w:val="vi-VN"/>
              </w:rPr>
              <w:t xml:space="preserve"> tiết</w:t>
            </w:r>
          </w:p>
        </w:tc>
        <w:tc>
          <w:tcPr>
            <w:tcW w:w="4201" w:type="dxa"/>
            <w:gridSpan w:val="2"/>
            <w:tcBorders>
              <w:top w:val="single" w:color="auto" w:sz="4" w:space="0"/>
              <w:left w:val="single" w:color="auto" w:sz="4" w:space="0"/>
              <w:bottom w:val="single" w:color="auto" w:sz="4" w:space="0"/>
              <w:right w:val="single" w:color="auto" w:sz="4" w:space="0"/>
            </w:tcBorders>
          </w:tcPr>
          <w:p w14:paraId="6A1CD2D8">
            <w:pPr>
              <w:spacing w:before="0" w:after="0"/>
              <w:rPr>
                <w:sz w:val="18"/>
              </w:rPr>
            </w:pPr>
            <w:r>
              <w:rPr>
                <w:sz w:val="18"/>
              </w:rPr>
              <w:t xml:space="preserve">Tuần 18 (tiết 18) </w:t>
            </w:r>
          </w:p>
          <w:p w14:paraId="6179207A">
            <w:pPr>
              <w:spacing w:before="0" w:after="0"/>
              <w:rPr>
                <w:sz w:val="18"/>
              </w:rPr>
            </w:pPr>
          </w:p>
          <w:p w14:paraId="2C83CA17">
            <w:pPr>
              <w:jc w:val="center"/>
              <w:rPr>
                <w:sz w:val="18"/>
              </w:rPr>
            </w:pPr>
          </w:p>
        </w:tc>
        <w:tc>
          <w:tcPr>
            <w:tcW w:w="2069" w:type="dxa"/>
            <w:tcBorders>
              <w:top w:val="single" w:color="auto" w:sz="4" w:space="0"/>
              <w:left w:val="single" w:color="auto" w:sz="4" w:space="0"/>
              <w:bottom w:val="single" w:color="auto" w:sz="4" w:space="0"/>
              <w:right w:val="single" w:color="auto" w:sz="4" w:space="0"/>
            </w:tcBorders>
          </w:tcPr>
          <w:p w14:paraId="55EAE12B">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79F4C54C">
            <w:pPr>
              <w:jc w:val="center"/>
              <w:rPr>
                <w:sz w:val="18"/>
              </w:rPr>
            </w:pPr>
            <w:r>
              <w:rPr>
                <w:sz w:val="18"/>
              </w:rPr>
              <w:t>Lớp học</w:t>
            </w:r>
          </w:p>
        </w:tc>
      </w:tr>
      <w:tr w14:paraId="3620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5" w:type="dxa"/>
            <w:gridSpan w:val="8"/>
            <w:tcBorders>
              <w:top w:val="single" w:color="auto" w:sz="4" w:space="0"/>
              <w:left w:val="single" w:color="auto" w:sz="4" w:space="0"/>
              <w:bottom w:val="single" w:color="auto" w:sz="4" w:space="0"/>
              <w:right w:val="single" w:color="auto" w:sz="4" w:space="0"/>
            </w:tcBorders>
          </w:tcPr>
          <w:p w14:paraId="3A9121C8">
            <w:pPr>
              <w:spacing w:before="0" w:after="0"/>
              <w:jc w:val="center"/>
              <w:rPr>
                <w:b/>
                <w:sz w:val="18"/>
                <w:lang w:val="vi-VN"/>
              </w:rPr>
            </w:pPr>
            <w:r>
              <w:rPr>
                <w:b/>
                <w:sz w:val="18"/>
                <w:lang w:val="vi-VN"/>
              </w:rPr>
              <w:t>HỌC KÌ 2</w:t>
            </w:r>
          </w:p>
        </w:tc>
      </w:tr>
      <w:tr w14:paraId="22FE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265" w:type="dxa"/>
            <w:gridSpan w:val="8"/>
            <w:tcBorders>
              <w:top w:val="single" w:color="auto" w:sz="4" w:space="0"/>
              <w:left w:val="single" w:color="auto" w:sz="4" w:space="0"/>
              <w:bottom w:val="single" w:color="auto" w:sz="4" w:space="0"/>
              <w:right w:val="single" w:color="auto" w:sz="4" w:space="0"/>
            </w:tcBorders>
          </w:tcPr>
          <w:p w14:paraId="563FD6F0">
            <w:pPr>
              <w:spacing w:before="0" w:after="0"/>
              <w:jc w:val="center"/>
              <w:rPr>
                <w:b/>
                <w:sz w:val="18"/>
              </w:rPr>
            </w:pPr>
            <w:r>
              <w:rPr>
                <w:b/>
                <w:sz w:val="18"/>
                <w:lang w:val="vi-VN"/>
              </w:rPr>
              <w:t xml:space="preserve">Nghỉ giữa học kì </w:t>
            </w:r>
            <w:r>
              <w:rPr>
                <w:b/>
                <w:sz w:val="18"/>
              </w:rPr>
              <w:t>theo qui định TT</w:t>
            </w:r>
          </w:p>
        </w:tc>
      </w:tr>
      <w:tr w14:paraId="2C62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4" w:type="dxa"/>
            <w:tcBorders>
              <w:top w:val="single" w:color="auto" w:sz="4" w:space="0"/>
              <w:left w:val="single" w:color="auto" w:sz="4" w:space="0"/>
              <w:right w:val="single" w:color="auto" w:sz="4" w:space="0"/>
            </w:tcBorders>
          </w:tcPr>
          <w:p w14:paraId="7E7966C3">
            <w:pPr>
              <w:jc w:val="center"/>
              <w:rPr>
                <w:sz w:val="18"/>
              </w:rPr>
            </w:pPr>
          </w:p>
          <w:p w14:paraId="3AEAF98E">
            <w:pPr>
              <w:jc w:val="center"/>
              <w:rPr>
                <w:sz w:val="18"/>
              </w:rPr>
            </w:pPr>
          </w:p>
          <w:p w14:paraId="25CD7FFB">
            <w:pPr>
              <w:jc w:val="center"/>
              <w:rPr>
                <w:sz w:val="18"/>
              </w:rPr>
            </w:pPr>
            <w:r>
              <w:rPr>
                <w:sz w:val="18"/>
              </w:rPr>
              <w:t>10</w:t>
            </w:r>
          </w:p>
        </w:tc>
        <w:tc>
          <w:tcPr>
            <w:tcW w:w="3554" w:type="dxa"/>
            <w:tcBorders>
              <w:top w:val="single" w:color="auto" w:sz="4" w:space="0"/>
              <w:left w:val="single" w:color="auto" w:sz="4" w:space="0"/>
              <w:bottom w:val="single" w:color="auto" w:sz="4" w:space="0"/>
              <w:right w:val="single" w:color="auto" w:sz="4" w:space="0"/>
            </w:tcBorders>
          </w:tcPr>
          <w:p w14:paraId="0EE78A1E">
            <w:pPr>
              <w:spacing w:after="0"/>
              <w:jc w:val="center"/>
              <w:rPr>
                <w:bCs/>
                <w:sz w:val="18"/>
                <w:shd w:val="clear" w:color="auto" w:fill="FFFFFF"/>
                <w:lang w:val="vi-VN"/>
              </w:rPr>
            </w:pPr>
            <w:r>
              <w:rPr>
                <w:bCs/>
                <w:sz w:val="18"/>
                <w:shd w:val="clear" w:color="auto" w:fill="FFFFFF"/>
                <w:lang w:val="vi-VN"/>
              </w:rPr>
              <w:t>Thường thức phòng tránh một số loại bom, mìn, đạn, vũ khí hoá học, vũ khí sinh học, vũ khí công nghệ cao, thiên tai, dịch bệnh và cháy nổ</w:t>
            </w:r>
          </w:p>
        </w:tc>
        <w:tc>
          <w:tcPr>
            <w:tcW w:w="994" w:type="dxa"/>
            <w:tcBorders>
              <w:top w:val="single" w:color="auto" w:sz="4" w:space="0"/>
              <w:left w:val="single" w:color="auto" w:sz="4" w:space="0"/>
              <w:bottom w:val="single" w:color="auto" w:sz="4" w:space="0"/>
              <w:right w:val="single" w:color="auto" w:sz="4" w:space="0"/>
            </w:tcBorders>
          </w:tcPr>
          <w:p w14:paraId="57E64744">
            <w:pPr>
              <w:jc w:val="center"/>
              <w:rPr>
                <w:sz w:val="18"/>
              </w:rPr>
            </w:pPr>
            <w:r>
              <w:rPr>
                <w:sz w:val="18"/>
              </w:rPr>
              <w:t>1 TH</w:t>
            </w:r>
          </w:p>
        </w:tc>
        <w:tc>
          <w:tcPr>
            <w:tcW w:w="4201" w:type="dxa"/>
            <w:gridSpan w:val="2"/>
            <w:vMerge w:val="restart"/>
            <w:tcBorders>
              <w:top w:val="single" w:color="auto" w:sz="4" w:space="0"/>
              <w:left w:val="single" w:color="auto" w:sz="4" w:space="0"/>
              <w:right w:val="single" w:color="auto" w:sz="4" w:space="0"/>
            </w:tcBorders>
          </w:tcPr>
          <w:p w14:paraId="0C9CB19C">
            <w:pPr>
              <w:spacing w:before="0" w:after="0"/>
              <w:rPr>
                <w:sz w:val="18"/>
              </w:rPr>
            </w:pPr>
          </w:p>
          <w:p w14:paraId="3FFB5793">
            <w:pPr>
              <w:spacing w:before="0" w:after="0"/>
              <w:rPr>
                <w:sz w:val="18"/>
              </w:rPr>
            </w:pPr>
            <w:r>
              <w:rPr>
                <w:sz w:val="18"/>
              </w:rPr>
              <w:t xml:space="preserve">Tuần </w:t>
            </w:r>
            <w:r>
              <w:rPr>
                <w:sz w:val="18"/>
                <w:lang w:val="vi-VN"/>
              </w:rPr>
              <w:t>19</w:t>
            </w:r>
            <w:r>
              <w:rPr>
                <w:sz w:val="18"/>
              </w:rPr>
              <w:t xml:space="preserve"> (tiết 19,20)</w:t>
            </w:r>
          </w:p>
          <w:p w14:paraId="5DB33628">
            <w:pPr>
              <w:spacing w:before="0" w:after="0"/>
              <w:rPr>
                <w:sz w:val="18"/>
              </w:rPr>
            </w:pPr>
          </w:p>
          <w:p w14:paraId="67E3493C">
            <w:pPr>
              <w:spacing w:before="0" w:after="0"/>
              <w:jc w:val="center"/>
              <w:rPr>
                <w:sz w:val="18"/>
              </w:rPr>
            </w:pPr>
          </w:p>
        </w:tc>
        <w:tc>
          <w:tcPr>
            <w:tcW w:w="2069" w:type="dxa"/>
            <w:vMerge w:val="restart"/>
            <w:tcBorders>
              <w:top w:val="single" w:color="auto" w:sz="4" w:space="0"/>
              <w:left w:val="single" w:color="auto" w:sz="4" w:space="0"/>
              <w:right w:val="single" w:color="auto" w:sz="4" w:space="0"/>
            </w:tcBorders>
          </w:tcPr>
          <w:p w14:paraId="75A4FA29">
            <w:pPr>
              <w:spacing w:before="0" w:after="0"/>
              <w:jc w:val="both"/>
              <w:rPr>
                <w:sz w:val="18"/>
                <w:lang w:val="vi-VN"/>
              </w:rPr>
            </w:pPr>
            <w:r>
              <w:rPr>
                <w:sz w:val="18"/>
              </w:rPr>
              <w:t>Tranh, ảnh, phiếu học tập</w:t>
            </w:r>
          </w:p>
        </w:tc>
        <w:tc>
          <w:tcPr>
            <w:tcW w:w="2593" w:type="dxa"/>
            <w:gridSpan w:val="2"/>
            <w:vMerge w:val="restart"/>
            <w:tcBorders>
              <w:top w:val="single" w:color="auto" w:sz="4" w:space="0"/>
              <w:left w:val="single" w:color="auto" w:sz="4" w:space="0"/>
              <w:right w:val="single" w:color="auto" w:sz="4" w:space="0"/>
            </w:tcBorders>
          </w:tcPr>
          <w:p w14:paraId="050F17B1">
            <w:pPr>
              <w:spacing w:before="0" w:after="0"/>
              <w:jc w:val="center"/>
              <w:rPr>
                <w:sz w:val="18"/>
              </w:rPr>
            </w:pPr>
            <w:r>
              <w:rPr>
                <w:sz w:val="18"/>
              </w:rPr>
              <w:t>Sân trường</w:t>
            </w:r>
          </w:p>
        </w:tc>
      </w:tr>
      <w:tr w14:paraId="756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4" w:type="dxa"/>
            <w:tcBorders>
              <w:top w:val="nil"/>
              <w:left w:val="single" w:color="auto" w:sz="4" w:space="0"/>
              <w:bottom w:val="single" w:color="auto" w:sz="4" w:space="0"/>
              <w:right w:val="single" w:color="auto" w:sz="4" w:space="0"/>
            </w:tcBorders>
          </w:tcPr>
          <w:p w14:paraId="7A49D8CA">
            <w:pPr>
              <w:jc w:val="center"/>
              <w:rPr>
                <w:sz w:val="18"/>
              </w:rPr>
            </w:pPr>
            <w:r>
              <w:rPr>
                <w:sz w:val="18"/>
              </w:rPr>
              <w:t>11</w:t>
            </w:r>
          </w:p>
        </w:tc>
        <w:tc>
          <w:tcPr>
            <w:tcW w:w="3554" w:type="dxa"/>
            <w:tcBorders>
              <w:top w:val="nil"/>
              <w:left w:val="single" w:color="auto" w:sz="4" w:space="0"/>
              <w:bottom w:val="single" w:color="auto" w:sz="4" w:space="0"/>
              <w:right w:val="single" w:color="auto" w:sz="4" w:space="0"/>
            </w:tcBorders>
          </w:tcPr>
          <w:p w14:paraId="2755B20A">
            <w:pPr>
              <w:spacing w:after="0"/>
              <w:jc w:val="center"/>
              <w:rPr>
                <w:bCs/>
                <w:sz w:val="18"/>
                <w:shd w:val="clear" w:color="auto" w:fill="FFFFFF"/>
              </w:rPr>
            </w:pPr>
            <w:r>
              <w:rPr>
                <w:bCs/>
                <w:sz w:val="18"/>
                <w:shd w:val="clear" w:color="auto" w:fill="FFFFFF"/>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tcPr>
          <w:p w14:paraId="3A28689E">
            <w:pPr>
              <w:jc w:val="center"/>
              <w:rPr>
                <w:sz w:val="18"/>
              </w:rPr>
            </w:pPr>
            <w:r>
              <w:rPr>
                <w:sz w:val="18"/>
              </w:rPr>
              <w:t>1 TH</w:t>
            </w:r>
          </w:p>
        </w:tc>
        <w:tc>
          <w:tcPr>
            <w:tcW w:w="4201" w:type="dxa"/>
            <w:gridSpan w:val="2"/>
            <w:vMerge w:val="continue"/>
            <w:tcBorders>
              <w:left w:val="single" w:color="auto" w:sz="4" w:space="0"/>
              <w:bottom w:val="single" w:color="auto" w:sz="4" w:space="0"/>
              <w:right w:val="single" w:color="auto" w:sz="4" w:space="0"/>
            </w:tcBorders>
          </w:tcPr>
          <w:p w14:paraId="30F7D840">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245A1230">
            <w:pPr>
              <w:spacing w:before="0" w:after="0"/>
              <w:jc w:val="both"/>
              <w:rPr>
                <w:sz w:val="18"/>
              </w:rPr>
            </w:pPr>
          </w:p>
        </w:tc>
        <w:tc>
          <w:tcPr>
            <w:tcW w:w="2593" w:type="dxa"/>
            <w:gridSpan w:val="2"/>
            <w:vMerge w:val="continue"/>
            <w:tcBorders>
              <w:left w:val="single" w:color="auto" w:sz="4" w:space="0"/>
              <w:bottom w:val="single" w:color="auto" w:sz="4" w:space="0"/>
              <w:right w:val="single" w:color="auto" w:sz="4" w:space="0"/>
            </w:tcBorders>
          </w:tcPr>
          <w:p w14:paraId="052A4312">
            <w:pPr>
              <w:spacing w:before="0" w:after="0"/>
              <w:jc w:val="center"/>
              <w:rPr>
                <w:sz w:val="18"/>
              </w:rPr>
            </w:pPr>
          </w:p>
        </w:tc>
      </w:tr>
      <w:tr w14:paraId="45B3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2A8AE16B">
            <w:pPr>
              <w:rPr>
                <w:sz w:val="18"/>
              </w:rPr>
            </w:pPr>
            <w:r>
              <w:rPr>
                <w:sz w:val="18"/>
              </w:rPr>
              <w:t>11</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4F74F489">
            <w:pPr>
              <w:rPr>
                <w:sz w:val="18"/>
              </w:rPr>
            </w:pPr>
            <w:r>
              <w:rPr>
                <w:sz w:val="18"/>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3C427F46">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5614802B">
            <w:pPr>
              <w:spacing w:before="0" w:after="0"/>
              <w:rPr>
                <w:sz w:val="18"/>
              </w:rPr>
            </w:pPr>
            <w:r>
              <w:rPr>
                <w:sz w:val="18"/>
              </w:rPr>
              <w:t xml:space="preserve">Tuần </w:t>
            </w:r>
            <w:r>
              <w:rPr>
                <w:sz w:val="18"/>
                <w:lang w:val="vi-VN"/>
              </w:rPr>
              <w:t>2</w:t>
            </w:r>
            <w:r>
              <w:rPr>
                <w:sz w:val="18"/>
              </w:rPr>
              <w:t>0 (tiết 21,22)</w:t>
            </w:r>
          </w:p>
          <w:p w14:paraId="3D5DF7FD">
            <w:pPr>
              <w:rPr>
                <w:sz w:val="18"/>
              </w:rPr>
            </w:pPr>
          </w:p>
          <w:p w14:paraId="526C5732">
            <w:pPr>
              <w:rPr>
                <w:sz w:val="18"/>
              </w:rPr>
            </w:pPr>
            <w:r>
              <w:rPr>
                <w:sz w:val="18"/>
              </w:rPr>
              <w:t>Kiểm tra thường xuyên</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67DE64AD">
            <w:pPr>
              <w:spacing w:before="0" w:after="0"/>
              <w:jc w:val="both"/>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778BBDEE">
            <w:pPr>
              <w:jc w:val="center"/>
              <w:rPr>
                <w:sz w:val="18"/>
              </w:rPr>
            </w:pPr>
            <w:r>
              <w:rPr>
                <w:sz w:val="18"/>
              </w:rPr>
              <w:t>Sân trường</w:t>
            </w:r>
          </w:p>
        </w:tc>
      </w:tr>
      <w:tr w14:paraId="482D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464D1873">
            <w:pPr>
              <w:rPr>
                <w:sz w:val="18"/>
              </w:rPr>
            </w:pPr>
            <w:r>
              <w:rPr>
                <w:sz w:val="18"/>
              </w:rPr>
              <w:t>11</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7801148F">
            <w:pPr>
              <w:rPr>
                <w:sz w:val="18"/>
                <w:lang w:val="vi-VN"/>
              </w:rPr>
            </w:pPr>
            <w:r>
              <w:rPr>
                <w:sz w:val="18"/>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FB71191">
            <w:pPr>
              <w:rPr>
                <w:sz w:val="18"/>
              </w:rPr>
            </w:pPr>
            <w:r>
              <w:rPr>
                <w:sz w:val="18"/>
              </w:rPr>
              <w:t>1 TH</w:t>
            </w:r>
          </w:p>
        </w:tc>
        <w:tc>
          <w:tcPr>
            <w:tcW w:w="4067" w:type="dxa"/>
            <w:vMerge w:val="restart"/>
            <w:tcBorders>
              <w:top w:val="single" w:color="auto" w:sz="4" w:space="0"/>
              <w:left w:val="single" w:color="auto" w:sz="4" w:space="0"/>
              <w:right w:val="single" w:color="auto" w:sz="4" w:space="0"/>
            </w:tcBorders>
            <w:shd w:val="clear" w:color="auto" w:fill="auto"/>
          </w:tcPr>
          <w:p w14:paraId="0A89CAAA">
            <w:pPr>
              <w:tabs>
                <w:tab w:val="left" w:pos="435"/>
                <w:tab w:val="center" w:pos="1993"/>
              </w:tabs>
              <w:spacing w:before="0" w:after="0"/>
              <w:rPr>
                <w:sz w:val="18"/>
                <w:lang w:val="vi-VN"/>
              </w:rPr>
            </w:pPr>
            <w:r>
              <w:rPr>
                <w:sz w:val="18"/>
                <w:lang w:val="vi-VN"/>
              </w:rPr>
              <w:t>Tuần 21 (tiết 23,24)</w:t>
            </w:r>
          </w:p>
          <w:p w14:paraId="6730A325">
            <w:pPr>
              <w:tabs>
                <w:tab w:val="left" w:pos="435"/>
                <w:tab w:val="center" w:pos="1993"/>
              </w:tabs>
              <w:spacing w:before="0" w:after="0"/>
              <w:rPr>
                <w:sz w:val="18"/>
              </w:rPr>
            </w:pPr>
          </w:p>
          <w:p w14:paraId="55CF42FC">
            <w:pPr>
              <w:rPr>
                <w:sz w:val="18"/>
                <w:lang w:val="vi-VN"/>
              </w:rPr>
            </w:pPr>
          </w:p>
        </w:tc>
        <w:tc>
          <w:tcPr>
            <w:tcW w:w="2268" w:type="dxa"/>
            <w:gridSpan w:val="3"/>
            <w:vMerge w:val="restart"/>
            <w:tcBorders>
              <w:top w:val="single" w:color="auto" w:sz="4" w:space="0"/>
              <w:left w:val="single" w:color="auto" w:sz="4" w:space="0"/>
              <w:right w:val="single" w:color="auto" w:sz="4" w:space="0"/>
            </w:tcBorders>
            <w:shd w:val="clear" w:color="auto" w:fill="auto"/>
          </w:tcPr>
          <w:p w14:paraId="33C4B8F6">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24FD2E7A">
            <w:pPr>
              <w:rPr>
                <w:sz w:val="18"/>
              </w:rPr>
            </w:pPr>
            <w:r>
              <w:rPr>
                <w:sz w:val="18"/>
              </w:rPr>
              <w:t>Sân trường</w:t>
            </w:r>
          </w:p>
        </w:tc>
      </w:tr>
      <w:tr w14:paraId="27B0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713ACCD">
            <w:pPr>
              <w:rPr>
                <w:sz w:val="18"/>
              </w:rPr>
            </w:pPr>
            <w:r>
              <w:rPr>
                <w:sz w:val="18"/>
              </w:rPr>
              <w:t>12</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250AEE2C">
            <w:pPr>
              <w:rPr>
                <w:sz w:val="18"/>
              </w:rPr>
            </w:pPr>
            <w:r>
              <w:rPr>
                <w:sz w:val="18"/>
              </w:rPr>
              <w:t>Đội ngũ tiểu đội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1CCCCEC5">
            <w:pPr>
              <w:rPr>
                <w:sz w:val="18"/>
              </w:rPr>
            </w:pPr>
            <w:r>
              <w:rPr>
                <w:sz w:val="18"/>
              </w:rPr>
              <w:t>1 TH</w:t>
            </w:r>
          </w:p>
        </w:tc>
        <w:tc>
          <w:tcPr>
            <w:tcW w:w="4067" w:type="dxa"/>
            <w:vMerge w:val="continue"/>
            <w:tcBorders>
              <w:left w:val="single" w:color="auto" w:sz="4" w:space="0"/>
              <w:bottom w:val="single" w:color="auto" w:sz="4" w:space="0"/>
              <w:right w:val="single" w:color="auto" w:sz="4" w:space="0"/>
            </w:tcBorders>
            <w:shd w:val="clear" w:color="auto" w:fill="auto"/>
          </w:tcPr>
          <w:p w14:paraId="31F802F4">
            <w:pPr>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40771085">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1D53E164">
            <w:pPr>
              <w:rPr>
                <w:sz w:val="18"/>
              </w:rPr>
            </w:pPr>
          </w:p>
        </w:tc>
      </w:tr>
      <w:tr w14:paraId="4C04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62891138">
            <w:pPr>
              <w:rPr>
                <w:sz w:val="18"/>
              </w:rPr>
            </w:pPr>
            <w:r>
              <w:rPr>
                <w:sz w:val="18"/>
              </w:rPr>
              <w:t>12</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5178F5C8">
            <w:pPr>
              <w:rPr>
                <w:sz w:val="18"/>
              </w:rPr>
            </w:pPr>
            <w:r>
              <w:rPr>
                <w:sz w:val="18"/>
              </w:rPr>
              <w:t>Đội ngũ tiểu đội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9E4C8E7">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5AA2536B">
            <w:pPr>
              <w:tabs>
                <w:tab w:val="left" w:pos="435"/>
                <w:tab w:val="center" w:pos="1993"/>
              </w:tabs>
              <w:spacing w:before="0" w:after="0"/>
              <w:rPr>
                <w:sz w:val="18"/>
                <w:lang w:val="vi-VN"/>
              </w:rPr>
            </w:pPr>
            <w:r>
              <w:rPr>
                <w:sz w:val="18"/>
                <w:lang w:val="vi-VN"/>
              </w:rPr>
              <w:t xml:space="preserve">Tuần 22 (tiết </w:t>
            </w:r>
            <w:r>
              <w:rPr>
                <w:sz w:val="18"/>
              </w:rPr>
              <w:t>25,26</w:t>
            </w:r>
            <w:r>
              <w:rPr>
                <w:sz w:val="18"/>
                <w:lang w:val="vi-VN"/>
              </w:rPr>
              <w:t>)</w:t>
            </w:r>
          </w:p>
          <w:p w14:paraId="74CF7080">
            <w:pPr>
              <w:spacing w:before="0" w:after="0"/>
              <w:rPr>
                <w:sz w:val="18"/>
              </w:rPr>
            </w:pPr>
          </w:p>
          <w:p w14:paraId="602905D5">
            <w:pPr>
              <w:rPr>
                <w:sz w:val="18"/>
                <w:lang w:val="vi-VN"/>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551A969C">
            <w:pPr>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7F2B4305">
            <w:pPr>
              <w:rPr>
                <w:sz w:val="18"/>
              </w:rPr>
            </w:pPr>
            <w:r>
              <w:rPr>
                <w:sz w:val="18"/>
              </w:rPr>
              <w:t>Sân trường</w:t>
            </w:r>
          </w:p>
        </w:tc>
      </w:tr>
      <w:tr w14:paraId="2E72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71B95570">
            <w:pPr>
              <w:rPr>
                <w:sz w:val="18"/>
              </w:rPr>
            </w:pPr>
            <w:r>
              <w:rPr>
                <w:sz w:val="18"/>
              </w:rPr>
              <w:t>13</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05B2B504">
            <w:pPr>
              <w:rPr>
                <w:sz w:val="18"/>
              </w:rPr>
            </w:pPr>
            <w:r>
              <w:rPr>
                <w:sz w:val="18"/>
              </w:rPr>
              <w:t>Kiểm tra giữa kì</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77DD4245">
            <w:pPr>
              <w:rPr>
                <w:sz w:val="18"/>
              </w:rPr>
            </w:pPr>
            <w:r>
              <w:rPr>
                <w:sz w:val="18"/>
              </w:rPr>
              <w:t>1 Tiết</w:t>
            </w:r>
          </w:p>
        </w:tc>
        <w:tc>
          <w:tcPr>
            <w:tcW w:w="4067" w:type="dxa"/>
            <w:vMerge w:val="restart"/>
            <w:tcBorders>
              <w:top w:val="single" w:color="auto" w:sz="4" w:space="0"/>
              <w:left w:val="single" w:color="auto" w:sz="4" w:space="0"/>
              <w:right w:val="single" w:color="auto" w:sz="4" w:space="0"/>
            </w:tcBorders>
            <w:shd w:val="clear" w:color="auto" w:fill="auto"/>
          </w:tcPr>
          <w:p w14:paraId="544A3723">
            <w:pPr>
              <w:tabs>
                <w:tab w:val="left" w:pos="435"/>
                <w:tab w:val="center" w:pos="1993"/>
              </w:tabs>
              <w:spacing w:before="0" w:after="0"/>
              <w:rPr>
                <w:sz w:val="18"/>
              </w:rPr>
            </w:pPr>
            <w:r>
              <w:rPr>
                <w:sz w:val="18"/>
              </w:rPr>
              <w:t xml:space="preserve">Tuần </w:t>
            </w:r>
            <w:r>
              <w:rPr>
                <w:sz w:val="18"/>
                <w:lang w:val="vi-VN"/>
              </w:rPr>
              <w:t>2</w:t>
            </w:r>
            <w:r>
              <w:rPr>
                <w:sz w:val="18"/>
              </w:rPr>
              <w:t>3(tiết 27,28)</w:t>
            </w:r>
          </w:p>
          <w:p w14:paraId="74926231">
            <w:pPr>
              <w:tabs>
                <w:tab w:val="left" w:pos="435"/>
                <w:tab w:val="center" w:pos="1993"/>
              </w:tabs>
              <w:spacing w:before="0" w:after="0"/>
              <w:rPr>
                <w:sz w:val="18"/>
              </w:rPr>
            </w:pPr>
            <w:r>
              <w:rPr>
                <w:sz w:val="18"/>
              </w:rPr>
              <w:t xml:space="preserve"> </w:t>
            </w:r>
          </w:p>
        </w:tc>
        <w:tc>
          <w:tcPr>
            <w:tcW w:w="2268" w:type="dxa"/>
            <w:gridSpan w:val="3"/>
            <w:vMerge w:val="restart"/>
            <w:tcBorders>
              <w:top w:val="single" w:color="auto" w:sz="4" w:space="0"/>
              <w:left w:val="single" w:color="auto" w:sz="4" w:space="0"/>
              <w:right w:val="single" w:color="auto" w:sz="4" w:space="0"/>
            </w:tcBorders>
            <w:shd w:val="clear" w:color="auto" w:fill="auto"/>
          </w:tcPr>
          <w:p w14:paraId="266D0F9A">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5A007B97">
            <w:pPr>
              <w:rPr>
                <w:sz w:val="18"/>
              </w:rPr>
            </w:pPr>
            <w:r>
              <w:rPr>
                <w:sz w:val="18"/>
              </w:rPr>
              <w:t>Sân trường</w:t>
            </w:r>
          </w:p>
        </w:tc>
      </w:tr>
      <w:tr w14:paraId="4B78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EB5163F">
            <w:pPr>
              <w:rPr>
                <w:sz w:val="18"/>
              </w:rPr>
            </w:pPr>
            <w:r>
              <w:rPr>
                <w:sz w:val="18"/>
              </w:rPr>
              <w:t>14</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798BF36E">
            <w:pPr>
              <w:rPr>
                <w:sz w:val="18"/>
              </w:rPr>
            </w:pPr>
            <w:r>
              <w:rPr>
                <w:sz w:val="18"/>
              </w:rPr>
              <w:t>Các tư thế, động tác cơ bản vận động trong chiến đấu</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6CCF501">
            <w:pPr>
              <w:rPr>
                <w:sz w:val="18"/>
              </w:rPr>
            </w:pPr>
            <w:r>
              <w:rPr>
                <w:sz w:val="18"/>
              </w:rPr>
              <w:t>1 TH</w:t>
            </w:r>
          </w:p>
        </w:tc>
        <w:tc>
          <w:tcPr>
            <w:tcW w:w="4067" w:type="dxa"/>
            <w:vMerge w:val="continue"/>
            <w:tcBorders>
              <w:left w:val="single" w:color="auto" w:sz="4" w:space="0"/>
              <w:bottom w:val="single" w:color="auto" w:sz="4" w:space="0"/>
              <w:right w:val="single" w:color="auto" w:sz="4" w:space="0"/>
            </w:tcBorders>
            <w:shd w:val="clear" w:color="auto" w:fill="auto"/>
          </w:tcPr>
          <w:p w14:paraId="0A5483CF">
            <w:pPr>
              <w:tabs>
                <w:tab w:val="left" w:pos="435"/>
                <w:tab w:val="center" w:pos="1993"/>
              </w:tabs>
              <w:spacing w:before="0" w:after="0"/>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67FD7CA1">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2A929C30">
            <w:pPr>
              <w:rPr>
                <w:sz w:val="18"/>
              </w:rPr>
            </w:pPr>
          </w:p>
        </w:tc>
      </w:tr>
      <w:tr w14:paraId="67E1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DA6512C">
            <w:pPr>
              <w:rPr>
                <w:sz w:val="18"/>
              </w:rPr>
            </w:pPr>
            <w:r>
              <w:rPr>
                <w:sz w:val="18"/>
              </w:rPr>
              <w:t>14</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66167B59">
            <w:pPr>
              <w:rPr>
                <w:sz w:val="18"/>
              </w:rPr>
            </w:pPr>
            <w:r>
              <w:rPr>
                <w:sz w:val="18"/>
              </w:rPr>
              <w:t>Các tư thế, động tác cơ bản vận động trong chiến đấu</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4F7EA5F2">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11903A0E">
            <w:pPr>
              <w:tabs>
                <w:tab w:val="left" w:pos="435"/>
                <w:tab w:val="center" w:pos="1993"/>
              </w:tabs>
              <w:spacing w:before="0" w:after="0"/>
              <w:rPr>
                <w:sz w:val="18"/>
                <w:lang w:val="vi-VN"/>
              </w:rPr>
            </w:pPr>
            <w:r>
              <w:rPr>
                <w:sz w:val="18"/>
                <w:lang w:val="vi-VN"/>
              </w:rPr>
              <w:t>Tuần 24 (tiết 29.</w:t>
            </w:r>
            <w:r>
              <w:rPr>
                <w:sz w:val="18"/>
              </w:rPr>
              <w:t>30</w:t>
            </w:r>
            <w:r>
              <w:rPr>
                <w:sz w:val="18"/>
                <w:lang w:val="vi-VN"/>
              </w:rPr>
              <w:t xml:space="preserve">) </w:t>
            </w:r>
          </w:p>
          <w:p w14:paraId="7BBCD814">
            <w:pPr>
              <w:rPr>
                <w:sz w:val="18"/>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4EDF9DEC">
            <w:pPr>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1E0612C8">
            <w:pPr>
              <w:rPr>
                <w:sz w:val="18"/>
              </w:rPr>
            </w:pPr>
            <w:r>
              <w:rPr>
                <w:sz w:val="18"/>
              </w:rPr>
              <w:t>Sân trường</w:t>
            </w:r>
          </w:p>
        </w:tc>
      </w:tr>
      <w:tr w14:paraId="49F3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2D2B163">
            <w:pPr>
              <w:rPr>
                <w:sz w:val="18"/>
              </w:rPr>
            </w:pPr>
            <w:r>
              <w:rPr>
                <w:sz w:val="18"/>
              </w:rPr>
              <w:t>15</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2E2956FC">
            <w:pPr>
              <w:rPr>
                <w:sz w:val="18"/>
              </w:rPr>
            </w:pPr>
            <w:r>
              <w:rPr>
                <w:sz w:val="18"/>
              </w:rPr>
              <w:t>Kĩ thuật cấp cứu và chuyển thương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3A49AB8">
            <w:pPr>
              <w:rPr>
                <w:sz w:val="18"/>
              </w:rPr>
            </w:pPr>
            <w:r>
              <w:rPr>
                <w:sz w:val="18"/>
              </w:rPr>
              <w:t xml:space="preserve">4 TH </w:t>
            </w:r>
          </w:p>
        </w:tc>
        <w:tc>
          <w:tcPr>
            <w:tcW w:w="4067" w:type="dxa"/>
            <w:vMerge w:val="restart"/>
            <w:tcBorders>
              <w:top w:val="single" w:color="auto" w:sz="4" w:space="0"/>
              <w:left w:val="single" w:color="auto" w:sz="4" w:space="0"/>
              <w:right w:val="single" w:color="auto" w:sz="4" w:space="0"/>
            </w:tcBorders>
            <w:shd w:val="clear" w:color="auto" w:fill="auto"/>
          </w:tcPr>
          <w:p w14:paraId="76213310">
            <w:pPr>
              <w:tabs>
                <w:tab w:val="left" w:pos="435"/>
                <w:tab w:val="center" w:pos="1993"/>
              </w:tabs>
              <w:spacing w:before="0" w:after="0"/>
              <w:rPr>
                <w:sz w:val="18"/>
                <w:lang w:val="vi-VN"/>
              </w:rPr>
            </w:pPr>
            <w:r>
              <w:rPr>
                <w:sz w:val="18"/>
                <w:lang w:val="vi-VN"/>
              </w:rPr>
              <w:t xml:space="preserve">Tuần 25 </w:t>
            </w:r>
            <w:r>
              <w:rPr>
                <w:sz w:val="18"/>
              </w:rPr>
              <w:t>(tiết 31,32)</w:t>
            </w:r>
            <w:r>
              <w:rPr>
                <w:sz w:val="18"/>
                <w:lang w:val="vi-VN"/>
              </w:rPr>
              <w:t xml:space="preserve"> </w:t>
            </w:r>
          </w:p>
          <w:p w14:paraId="21BD9CDA">
            <w:pPr>
              <w:rPr>
                <w:sz w:val="18"/>
              </w:rPr>
            </w:pPr>
          </w:p>
          <w:p w14:paraId="211EACCE">
            <w:pPr>
              <w:tabs>
                <w:tab w:val="left" w:pos="435"/>
                <w:tab w:val="center" w:pos="1993"/>
              </w:tabs>
              <w:spacing w:before="0" w:after="0"/>
              <w:rPr>
                <w:sz w:val="18"/>
              </w:rPr>
            </w:pPr>
            <w:r>
              <w:rPr>
                <w:sz w:val="18"/>
              </w:rPr>
              <w:t xml:space="preserve">Tuần </w:t>
            </w:r>
            <w:r>
              <w:rPr>
                <w:sz w:val="18"/>
                <w:lang w:val="vi-VN"/>
              </w:rPr>
              <w:t>2</w:t>
            </w:r>
            <w:r>
              <w:rPr>
                <w:sz w:val="18"/>
              </w:rPr>
              <w:t xml:space="preserve">6 (tiết 33,34) </w:t>
            </w:r>
          </w:p>
          <w:p w14:paraId="09D5D8B7">
            <w:pPr>
              <w:rPr>
                <w:sz w:val="18"/>
              </w:rPr>
            </w:pPr>
          </w:p>
        </w:tc>
        <w:tc>
          <w:tcPr>
            <w:tcW w:w="2268" w:type="dxa"/>
            <w:gridSpan w:val="3"/>
            <w:vMerge w:val="restart"/>
            <w:tcBorders>
              <w:top w:val="single" w:color="auto" w:sz="4" w:space="0"/>
              <w:left w:val="single" w:color="auto" w:sz="4" w:space="0"/>
              <w:right w:val="single" w:color="auto" w:sz="4" w:space="0"/>
            </w:tcBorders>
            <w:shd w:val="clear" w:color="auto" w:fill="auto"/>
          </w:tcPr>
          <w:p w14:paraId="3E7A763E">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0504C80C">
            <w:pPr>
              <w:rPr>
                <w:sz w:val="18"/>
              </w:rPr>
            </w:pPr>
            <w:r>
              <w:rPr>
                <w:sz w:val="18"/>
              </w:rPr>
              <w:t>Sân trường</w:t>
            </w:r>
          </w:p>
        </w:tc>
      </w:tr>
      <w:tr w14:paraId="7D05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71C52A63">
            <w:pPr>
              <w:rPr>
                <w:sz w:val="18"/>
              </w:rPr>
            </w:pP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7E6F3011">
            <w:pPr>
              <w:rPr>
                <w:sz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7EB11913">
            <w:pPr>
              <w:rPr>
                <w:sz w:val="18"/>
              </w:rPr>
            </w:pPr>
          </w:p>
        </w:tc>
        <w:tc>
          <w:tcPr>
            <w:tcW w:w="4067" w:type="dxa"/>
            <w:vMerge w:val="continue"/>
            <w:tcBorders>
              <w:left w:val="single" w:color="auto" w:sz="4" w:space="0"/>
              <w:bottom w:val="single" w:color="auto" w:sz="4" w:space="0"/>
              <w:right w:val="single" w:color="auto" w:sz="4" w:space="0"/>
            </w:tcBorders>
            <w:shd w:val="clear" w:color="auto" w:fill="auto"/>
          </w:tcPr>
          <w:p w14:paraId="49F84437">
            <w:pPr>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453C2CEE">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0627DB7E">
            <w:pPr>
              <w:rPr>
                <w:sz w:val="18"/>
              </w:rPr>
            </w:pPr>
          </w:p>
        </w:tc>
      </w:tr>
      <w:tr w14:paraId="79D1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5EF9FC39">
            <w:pPr>
              <w:rPr>
                <w:sz w:val="18"/>
              </w:rPr>
            </w:pPr>
            <w:r>
              <w:rPr>
                <w:sz w:val="18"/>
              </w:rPr>
              <w:t>16</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59A07074">
            <w:pPr>
              <w:rPr>
                <w:sz w:val="18"/>
              </w:rPr>
            </w:pPr>
            <w:r>
              <w:rPr>
                <w:b/>
                <w:color w:val="FF0000"/>
                <w:sz w:val="18"/>
              </w:rPr>
              <w:t>Kiểm tra  đánh giá cuối kì II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7B1963B">
            <w:pPr>
              <w:rPr>
                <w:sz w:val="18"/>
              </w:rPr>
            </w:pPr>
            <w:r>
              <w:rPr>
                <w:sz w:val="18"/>
              </w:rPr>
              <w:t>1 Tiết</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5A758966">
            <w:pPr>
              <w:tabs>
                <w:tab w:val="left" w:pos="435"/>
                <w:tab w:val="center" w:pos="1993"/>
              </w:tabs>
              <w:spacing w:before="0" w:after="0"/>
              <w:rPr>
                <w:color w:val="FF0000"/>
                <w:sz w:val="18"/>
              </w:rPr>
            </w:pPr>
            <w:r>
              <w:rPr>
                <w:color w:val="FF0000"/>
                <w:sz w:val="18"/>
              </w:rPr>
              <w:t xml:space="preserve">Tuần </w:t>
            </w:r>
            <w:r>
              <w:rPr>
                <w:color w:val="FF0000"/>
                <w:sz w:val="18"/>
                <w:lang w:val="vi-VN"/>
              </w:rPr>
              <w:t>2</w:t>
            </w:r>
            <w:r>
              <w:rPr>
                <w:color w:val="FF0000"/>
                <w:sz w:val="18"/>
              </w:rPr>
              <w:t xml:space="preserve">7 (tiết 35 - TH) </w:t>
            </w:r>
          </w:p>
          <w:p w14:paraId="31C8050D">
            <w:pPr>
              <w:rPr>
                <w:sz w:val="18"/>
                <w:lang w:val="vi-VN"/>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1601FEC3">
            <w:pPr>
              <w:rPr>
                <w:sz w:val="18"/>
                <w:lang w:val="vi-VN"/>
              </w:rPr>
            </w:pP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1463EE6F">
            <w:pPr>
              <w:rPr>
                <w:sz w:val="18"/>
              </w:rPr>
            </w:pPr>
            <w:r>
              <w:rPr>
                <w:sz w:val="18"/>
              </w:rPr>
              <w:t>Sân trường</w:t>
            </w:r>
          </w:p>
        </w:tc>
      </w:tr>
    </w:tbl>
    <w:p w14:paraId="6163FDCB">
      <w:pPr>
        <w:ind w:firstLine="567"/>
        <w:jc w:val="both"/>
        <w:rPr>
          <w:b/>
          <w:bCs/>
          <w:sz w:val="18"/>
        </w:rPr>
      </w:pPr>
    </w:p>
    <w:p w14:paraId="1F36AC7B">
      <w:pPr>
        <w:ind w:firstLine="567"/>
        <w:jc w:val="both"/>
        <w:rPr>
          <w:b/>
          <w:bCs/>
          <w:sz w:val="18"/>
        </w:rPr>
      </w:pPr>
      <w:r>
        <w:rPr>
          <w:b/>
          <w:bCs/>
          <w:sz w:val="18"/>
          <w:lang w:val="vi-VN"/>
        </w:rPr>
        <w:t xml:space="preserve">2. Chuyên đề </w:t>
      </w:r>
      <w:r>
        <w:rPr>
          <w:b/>
          <w:bCs/>
          <w:sz w:val="18"/>
        </w:rPr>
        <w:t>lựa</w:t>
      </w:r>
      <w:r>
        <w:rPr>
          <w:b/>
          <w:bCs/>
          <w:sz w:val="18"/>
          <w:lang w:val="vi-VN"/>
        </w:rPr>
        <w:t xml:space="preserve"> chọn</w:t>
      </w:r>
      <w:r>
        <w:rPr>
          <w:b/>
          <w:bCs/>
          <w:sz w:val="18"/>
        </w:rPr>
        <w:t xml:space="preserve"> </w:t>
      </w:r>
      <w:r>
        <w:rPr>
          <w:sz w:val="18"/>
        </w:rPr>
        <w:t>(đối với cấp trung học phổ thông)</w:t>
      </w:r>
    </w:p>
    <w:tbl>
      <w:tblPr>
        <w:tblStyle w:val="3"/>
        <w:tblW w:w="0" w:type="auto"/>
        <w:tblInd w:w="562" w:type="dxa"/>
        <w:tblLayout w:type="autofit"/>
        <w:tblCellMar>
          <w:top w:w="0" w:type="dxa"/>
          <w:left w:w="108" w:type="dxa"/>
          <w:bottom w:w="0" w:type="dxa"/>
          <w:right w:w="108" w:type="dxa"/>
        </w:tblCellMar>
      </w:tblPr>
      <w:tblGrid>
        <w:gridCol w:w="851"/>
        <w:gridCol w:w="2410"/>
        <w:gridCol w:w="992"/>
        <w:gridCol w:w="2693"/>
        <w:gridCol w:w="3686"/>
        <w:gridCol w:w="3260"/>
      </w:tblGrid>
      <w:tr w14:paraId="66FA1C99">
        <w:tblPrEx>
          <w:tblCellMar>
            <w:top w:w="0" w:type="dxa"/>
            <w:left w:w="108" w:type="dxa"/>
            <w:bottom w:w="0" w:type="dxa"/>
            <w:right w:w="108" w:type="dxa"/>
          </w:tblCellMar>
        </w:tblPrEx>
        <w:tc>
          <w:tcPr>
            <w:tcW w:w="851" w:type="dxa"/>
          </w:tcPr>
          <w:p w14:paraId="0D1EF1E5">
            <w:pPr>
              <w:jc w:val="center"/>
              <w:rPr>
                <w:sz w:val="18"/>
                <w:lang w:val="vi-VN"/>
              </w:rPr>
            </w:pPr>
            <w:r>
              <w:rPr>
                <w:sz w:val="18"/>
                <w:lang w:val="vi-VN"/>
              </w:rPr>
              <w:t>STT</w:t>
            </w:r>
          </w:p>
        </w:tc>
        <w:tc>
          <w:tcPr>
            <w:tcW w:w="2410" w:type="dxa"/>
          </w:tcPr>
          <w:p w14:paraId="58511E7D">
            <w:pPr>
              <w:jc w:val="center"/>
              <w:rPr>
                <w:sz w:val="18"/>
                <w:lang w:val="vi-VN"/>
              </w:rPr>
            </w:pPr>
            <w:r>
              <w:rPr>
                <w:sz w:val="18"/>
              </w:rPr>
              <w:t>C</w:t>
            </w:r>
            <w:r>
              <w:rPr>
                <w:sz w:val="18"/>
                <w:lang w:val="vi-VN"/>
              </w:rPr>
              <w:t>huyên đề</w:t>
            </w:r>
          </w:p>
          <w:p w14:paraId="68236FC2">
            <w:pPr>
              <w:jc w:val="center"/>
              <w:rPr>
                <w:sz w:val="18"/>
                <w:lang w:val="vi-VN"/>
              </w:rPr>
            </w:pPr>
            <w:r>
              <w:rPr>
                <w:sz w:val="18"/>
                <w:lang w:val="vi-VN"/>
              </w:rPr>
              <w:t>(1)</w:t>
            </w:r>
          </w:p>
        </w:tc>
        <w:tc>
          <w:tcPr>
            <w:tcW w:w="992" w:type="dxa"/>
          </w:tcPr>
          <w:p w14:paraId="4279C5FD">
            <w:pPr>
              <w:jc w:val="center"/>
              <w:rPr>
                <w:sz w:val="18"/>
                <w:lang w:val="vi-VN"/>
              </w:rPr>
            </w:pPr>
            <w:r>
              <w:rPr>
                <w:sz w:val="18"/>
                <w:lang w:val="vi-VN"/>
              </w:rPr>
              <w:t>Số tiết</w:t>
            </w:r>
          </w:p>
          <w:p w14:paraId="37FF1D7F">
            <w:pPr>
              <w:jc w:val="center"/>
              <w:rPr>
                <w:sz w:val="18"/>
                <w:lang w:val="vi-VN"/>
              </w:rPr>
            </w:pPr>
            <w:r>
              <w:rPr>
                <w:sz w:val="18"/>
                <w:lang w:val="vi-VN"/>
              </w:rPr>
              <w:t>(2)</w:t>
            </w:r>
          </w:p>
        </w:tc>
        <w:tc>
          <w:tcPr>
            <w:tcW w:w="2693" w:type="dxa"/>
          </w:tcPr>
          <w:p w14:paraId="45AE3FC3">
            <w:pPr>
              <w:jc w:val="center"/>
              <w:rPr>
                <w:sz w:val="18"/>
                <w:lang w:val="vi-VN"/>
              </w:rPr>
            </w:pPr>
            <w:r>
              <w:rPr>
                <w:sz w:val="18"/>
                <w:lang w:val="vi-VN"/>
              </w:rPr>
              <w:t>Thời điểm</w:t>
            </w:r>
          </w:p>
          <w:p w14:paraId="58CCB586">
            <w:pPr>
              <w:jc w:val="center"/>
              <w:rPr>
                <w:sz w:val="18"/>
                <w:lang w:val="vi-VN"/>
              </w:rPr>
            </w:pPr>
            <w:r>
              <w:rPr>
                <w:sz w:val="18"/>
                <w:lang w:val="vi-VN"/>
              </w:rPr>
              <w:t>(3)</w:t>
            </w:r>
          </w:p>
        </w:tc>
        <w:tc>
          <w:tcPr>
            <w:tcW w:w="3686" w:type="dxa"/>
          </w:tcPr>
          <w:p w14:paraId="0D6D5F31">
            <w:pPr>
              <w:jc w:val="center"/>
              <w:rPr>
                <w:sz w:val="18"/>
                <w:lang w:val="vi-VN"/>
              </w:rPr>
            </w:pPr>
            <w:r>
              <w:rPr>
                <w:sz w:val="18"/>
                <w:lang w:val="vi-VN"/>
              </w:rPr>
              <w:t>Thiết bị dạy học</w:t>
            </w:r>
          </w:p>
          <w:p w14:paraId="243D9987">
            <w:pPr>
              <w:jc w:val="center"/>
              <w:rPr>
                <w:sz w:val="18"/>
                <w:lang w:val="vi-VN"/>
              </w:rPr>
            </w:pPr>
            <w:r>
              <w:rPr>
                <w:sz w:val="18"/>
                <w:lang w:val="vi-VN"/>
              </w:rPr>
              <w:t>(4)</w:t>
            </w:r>
          </w:p>
        </w:tc>
        <w:tc>
          <w:tcPr>
            <w:tcW w:w="3260" w:type="dxa"/>
          </w:tcPr>
          <w:p w14:paraId="287BA219">
            <w:pPr>
              <w:jc w:val="center"/>
              <w:rPr>
                <w:sz w:val="18"/>
                <w:lang w:val="vi-VN"/>
              </w:rPr>
            </w:pPr>
            <w:r>
              <w:rPr>
                <w:sz w:val="18"/>
                <w:lang w:val="vi-VN"/>
              </w:rPr>
              <w:t>Địa điểm dạy học</w:t>
            </w:r>
          </w:p>
          <w:p w14:paraId="3BC349DD">
            <w:pPr>
              <w:jc w:val="center"/>
              <w:rPr>
                <w:sz w:val="18"/>
                <w:lang w:val="vi-VN"/>
              </w:rPr>
            </w:pPr>
            <w:r>
              <w:rPr>
                <w:sz w:val="18"/>
                <w:lang w:val="vi-VN"/>
              </w:rPr>
              <w:t>(5)</w:t>
            </w:r>
          </w:p>
        </w:tc>
      </w:tr>
      <w:tr w14:paraId="012E8488">
        <w:tblPrEx>
          <w:tblCellMar>
            <w:top w:w="0" w:type="dxa"/>
            <w:left w:w="108" w:type="dxa"/>
            <w:bottom w:w="0" w:type="dxa"/>
            <w:right w:w="108" w:type="dxa"/>
          </w:tblCellMar>
        </w:tblPrEx>
        <w:tc>
          <w:tcPr>
            <w:tcW w:w="851" w:type="dxa"/>
          </w:tcPr>
          <w:p w14:paraId="194D3FB1">
            <w:pPr>
              <w:jc w:val="center"/>
              <w:rPr>
                <w:sz w:val="18"/>
                <w:lang w:val="vi-VN"/>
              </w:rPr>
            </w:pPr>
            <w:r>
              <w:rPr>
                <w:sz w:val="18"/>
                <w:lang w:val="vi-VN"/>
              </w:rPr>
              <w:t>1</w:t>
            </w:r>
          </w:p>
        </w:tc>
        <w:tc>
          <w:tcPr>
            <w:tcW w:w="2410" w:type="dxa"/>
          </w:tcPr>
          <w:p w14:paraId="559EA715">
            <w:pPr>
              <w:jc w:val="both"/>
              <w:rPr>
                <w:sz w:val="18"/>
                <w:lang w:val="vi-VN"/>
              </w:rPr>
            </w:pPr>
          </w:p>
        </w:tc>
        <w:tc>
          <w:tcPr>
            <w:tcW w:w="992" w:type="dxa"/>
          </w:tcPr>
          <w:p w14:paraId="3207F645">
            <w:pPr>
              <w:jc w:val="both"/>
              <w:rPr>
                <w:sz w:val="18"/>
                <w:lang w:val="vi-VN"/>
              </w:rPr>
            </w:pPr>
          </w:p>
        </w:tc>
        <w:tc>
          <w:tcPr>
            <w:tcW w:w="2693" w:type="dxa"/>
          </w:tcPr>
          <w:p w14:paraId="4D920AC7">
            <w:pPr>
              <w:jc w:val="both"/>
              <w:rPr>
                <w:sz w:val="18"/>
                <w:lang w:val="vi-VN"/>
              </w:rPr>
            </w:pPr>
          </w:p>
        </w:tc>
        <w:tc>
          <w:tcPr>
            <w:tcW w:w="3686" w:type="dxa"/>
          </w:tcPr>
          <w:p w14:paraId="0D0250DC">
            <w:pPr>
              <w:jc w:val="both"/>
              <w:rPr>
                <w:sz w:val="18"/>
                <w:lang w:val="vi-VN"/>
              </w:rPr>
            </w:pPr>
          </w:p>
        </w:tc>
        <w:tc>
          <w:tcPr>
            <w:tcW w:w="3260" w:type="dxa"/>
          </w:tcPr>
          <w:p w14:paraId="1AF3EA83">
            <w:pPr>
              <w:jc w:val="both"/>
              <w:rPr>
                <w:sz w:val="18"/>
                <w:lang w:val="vi-VN"/>
              </w:rPr>
            </w:pPr>
          </w:p>
        </w:tc>
      </w:tr>
      <w:tr w14:paraId="2219BEEE">
        <w:tblPrEx>
          <w:tblCellMar>
            <w:top w:w="0" w:type="dxa"/>
            <w:left w:w="108" w:type="dxa"/>
            <w:bottom w:w="0" w:type="dxa"/>
            <w:right w:w="108" w:type="dxa"/>
          </w:tblCellMar>
        </w:tblPrEx>
        <w:tc>
          <w:tcPr>
            <w:tcW w:w="851" w:type="dxa"/>
          </w:tcPr>
          <w:p w14:paraId="7D380908">
            <w:pPr>
              <w:jc w:val="center"/>
              <w:rPr>
                <w:sz w:val="18"/>
                <w:lang w:val="vi-VN"/>
              </w:rPr>
            </w:pPr>
            <w:r>
              <w:rPr>
                <w:sz w:val="18"/>
                <w:lang w:val="vi-VN"/>
              </w:rPr>
              <w:t>2</w:t>
            </w:r>
          </w:p>
        </w:tc>
        <w:tc>
          <w:tcPr>
            <w:tcW w:w="2410" w:type="dxa"/>
          </w:tcPr>
          <w:p w14:paraId="7C36A95A">
            <w:pPr>
              <w:jc w:val="both"/>
              <w:rPr>
                <w:sz w:val="18"/>
                <w:lang w:val="vi-VN"/>
              </w:rPr>
            </w:pPr>
          </w:p>
        </w:tc>
        <w:tc>
          <w:tcPr>
            <w:tcW w:w="992" w:type="dxa"/>
          </w:tcPr>
          <w:p w14:paraId="14847A14">
            <w:pPr>
              <w:jc w:val="both"/>
              <w:rPr>
                <w:sz w:val="18"/>
                <w:lang w:val="vi-VN"/>
              </w:rPr>
            </w:pPr>
          </w:p>
        </w:tc>
        <w:tc>
          <w:tcPr>
            <w:tcW w:w="2693" w:type="dxa"/>
          </w:tcPr>
          <w:p w14:paraId="79FAC92E">
            <w:pPr>
              <w:jc w:val="both"/>
              <w:rPr>
                <w:sz w:val="18"/>
                <w:lang w:val="vi-VN"/>
              </w:rPr>
            </w:pPr>
          </w:p>
        </w:tc>
        <w:tc>
          <w:tcPr>
            <w:tcW w:w="3686" w:type="dxa"/>
          </w:tcPr>
          <w:p w14:paraId="7E6CC094">
            <w:pPr>
              <w:jc w:val="both"/>
              <w:rPr>
                <w:sz w:val="18"/>
                <w:lang w:val="vi-VN"/>
              </w:rPr>
            </w:pPr>
          </w:p>
        </w:tc>
        <w:tc>
          <w:tcPr>
            <w:tcW w:w="3260" w:type="dxa"/>
          </w:tcPr>
          <w:p w14:paraId="7BC1545B">
            <w:pPr>
              <w:jc w:val="both"/>
              <w:rPr>
                <w:sz w:val="18"/>
                <w:lang w:val="vi-VN"/>
              </w:rPr>
            </w:pPr>
          </w:p>
        </w:tc>
      </w:tr>
      <w:tr w14:paraId="2E1F6984">
        <w:tblPrEx>
          <w:tblCellMar>
            <w:top w:w="0" w:type="dxa"/>
            <w:left w:w="108" w:type="dxa"/>
            <w:bottom w:w="0" w:type="dxa"/>
            <w:right w:w="108" w:type="dxa"/>
          </w:tblCellMar>
        </w:tblPrEx>
        <w:tc>
          <w:tcPr>
            <w:tcW w:w="851" w:type="dxa"/>
          </w:tcPr>
          <w:p w14:paraId="32485127">
            <w:pPr>
              <w:jc w:val="center"/>
              <w:rPr>
                <w:sz w:val="18"/>
                <w:lang w:val="vi-VN"/>
              </w:rPr>
            </w:pPr>
            <w:r>
              <w:rPr>
                <w:sz w:val="18"/>
                <w:lang w:val="vi-VN"/>
              </w:rPr>
              <w:t>...</w:t>
            </w:r>
          </w:p>
        </w:tc>
        <w:tc>
          <w:tcPr>
            <w:tcW w:w="2410" w:type="dxa"/>
          </w:tcPr>
          <w:p w14:paraId="00247D66">
            <w:pPr>
              <w:jc w:val="both"/>
              <w:rPr>
                <w:sz w:val="18"/>
                <w:lang w:val="vi-VN"/>
              </w:rPr>
            </w:pPr>
          </w:p>
        </w:tc>
        <w:tc>
          <w:tcPr>
            <w:tcW w:w="992" w:type="dxa"/>
          </w:tcPr>
          <w:p w14:paraId="01F6A3D8">
            <w:pPr>
              <w:jc w:val="both"/>
              <w:rPr>
                <w:sz w:val="18"/>
                <w:lang w:val="vi-VN"/>
              </w:rPr>
            </w:pPr>
          </w:p>
        </w:tc>
        <w:tc>
          <w:tcPr>
            <w:tcW w:w="2693" w:type="dxa"/>
          </w:tcPr>
          <w:p w14:paraId="220806DC">
            <w:pPr>
              <w:jc w:val="both"/>
              <w:rPr>
                <w:sz w:val="18"/>
                <w:lang w:val="vi-VN"/>
              </w:rPr>
            </w:pPr>
          </w:p>
        </w:tc>
        <w:tc>
          <w:tcPr>
            <w:tcW w:w="3686" w:type="dxa"/>
          </w:tcPr>
          <w:p w14:paraId="719D4093">
            <w:pPr>
              <w:jc w:val="both"/>
              <w:rPr>
                <w:sz w:val="18"/>
                <w:lang w:val="vi-VN"/>
              </w:rPr>
            </w:pPr>
          </w:p>
        </w:tc>
        <w:tc>
          <w:tcPr>
            <w:tcW w:w="3260" w:type="dxa"/>
          </w:tcPr>
          <w:p w14:paraId="6FD39F31">
            <w:pPr>
              <w:jc w:val="both"/>
              <w:rPr>
                <w:sz w:val="18"/>
                <w:lang w:val="vi-VN"/>
              </w:rPr>
            </w:pPr>
          </w:p>
        </w:tc>
      </w:tr>
    </w:tbl>
    <w:p w14:paraId="10EBEEB7">
      <w:pPr>
        <w:ind w:left="567"/>
        <w:jc w:val="both"/>
        <w:rPr>
          <w:i/>
          <w:iCs/>
          <w:sz w:val="18"/>
          <w:lang w:val="vi-VN"/>
        </w:rPr>
      </w:pPr>
      <w:r>
        <w:rPr>
          <w:i/>
          <w:iCs/>
          <w:sz w:val="18"/>
          <w:lang w:val="vi-VN"/>
        </w:rPr>
        <w:t>(1) Tên bài học</w:t>
      </w:r>
      <w:r>
        <w:rPr>
          <w:i/>
          <w:iCs/>
          <w:sz w:val="18"/>
        </w:rPr>
        <w:t>/chuyên đề</w:t>
      </w:r>
      <w:r>
        <w:rPr>
          <w:i/>
          <w:iCs/>
          <w:sz w:val="1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62764B19">
      <w:pPr>
        <w:ind w:left="567"/>
        <w:jc w:val="both"/>
        <w:rPr>
          <w:i/>
          <w:iCs/>
          <w:sz w:val="18"/>
          <w:lang w:val="vi-VN"/>
        </w:rPr>
      </w:pPr>
      <w:r>
        <w:rPr>
          <w:i/>
          <w:iCs/>
          <w:sz w:val="18"/>
          <w:lang w:val="vi-VN"/>
        </w:rPr>
        <w:t>(2) Số tiết được sử dụng để thực hiện bài dạy/chuyên đề.</w:t>
      </w:r>
    </w:p>
    <w:p w14:paraId="3D62EA3F">
      <w:pPr>
        <w:ind w:left="567"/>
        <w:jc w:val="both"/>
        <w:rPr>
          <w:i/>
          <w:iCs/>
          <w:sz w:val="18"/>
          <w:lang w:val="vi-VN"/>
        </w:rPr>
      </w:pPr>
      <w:r>
        <w:rPr>
          <w:i/>
          <w:iCs/>
          <w:sz w:val="18"/>
          <w:lang w:val="vi-VN"/>
        </w:rPr>
        <w:t>(3) Tuần thực hiện bài học/chuyên đề.</w:t>
      </w:r>
    </w:p>
    <w:p w14:paraId="4973F139">
      <w:pPr>
        <w:ind w:left="567"/>
        <w:jc w:val="both"/>
        <w:rPr>
          <w:i/>
          <w:iCs/>
          <w:sz w:val="18"/>
          <w:lang w:val="vi-VN"/>
        </w:rPr>
      </w:pPr>
      <w:r>
        <w:rPr>
          <w:i/>
          <w:iCs/>
          <w:sz w:val="18"/>
          <w:lang w:val="vi-VN"/>
        </w:rPr>
        <w:t>(4) Thiết bị dạy học được sử dụng để tổ chức dạy học.</w:t>
      </w:r>
    </w:p>
    <w:p w14:paraId="0C5E9E2A">
      <w:pPr>
        <w:ind w:left="567"/>
        <w:jc w:val="both"/>
        <w:rPr>
          <w:i/>
          <w:iCs/>
          <w:sz w:val="18"/>
          <w:lang w:val="vi-VN"/>
        </w:rPr>
      </w:pPr>
      <w:r>
        <w:rPr>
          <w:i/>
          <w:iCs/>
          <w:sz w:val="18"/>
          <w:lang w:val="vi-VN"/>
        </w:rPr>
        <w:t>(5) Địa điểm tổ chức hoạt động dạy học (lớp học, phòng học bộ môn, phòng đa năng, bãi tập, tại di sản, thực địa...).</w:t>
      </w:r>
    </w:p>
    <w:p w14:paraId="69B29045">
      <w:pPr>
        <w:ind w:left="567"/>
        <w:jc w:val="both"/>
        <w:rPr>
          <w:i/>
          <w:iCs/>
          <w:sz w:val="18"/>
          <w:lang w:val="vi-VN"/>
        </w:rPr>
      </w:pPr>
      <w:r>
        <w:rPr>
          <w:b/>
          <w:bCs/>
          <w:sz w:val="18"/>
          <w:lang w:val="vi-VN"/>
        </w:rPr>
        <w:t xml:space="preserve">II. Nhiệm vụ khác (nếu có): </w:t>
      </w:r>
      <w:r>
        <w:rPr>
          <w:i/>
          <w:iCs/>
          <w:sz w:val="18"/>
          <w:lang w:val="vi-VN"/>
        </w:rPr>
        <w:t>(Bồi dưỡng học sinh giỏi; Tổ chức hoạt động giáo dục...)</w:t>
      </w:r>
    </w:p>
    <w:p w14:paraId="7CF1D850">
      <w:pPr>
        <w:ind w:left="567"/>
        <w:jc w:val="both"/>
        <w:rPr>
          <w:sz w:val="18"/>
          <w:lang w:val="vi-VN"/>
        </w:rPr>
      </w:pPr>
      <w:r>
        <w:rPr>
          <w:sz w:val="18"/>
          <w:lang w:val="vi-VN"/>
        </w:rPr>
        <w:t>.......................................................................................................................................................................................................</w:t>
      </w:r>
    </w:p>
    <w:p w14:paraId="5A9CA478">
      <w:pPr>
        <w:ind w:left="567"/>
        <w:jc w:val="both"/>
        <w:rPr>
          <w:sz w:val="18"/>
          <w:lang w:val="vi-VN"/>
        </w:rPr>
      </w:pPr>
      <w:r>
        <w:rPr>
          <w:sz w:val="18"/>
          <w:lang w:val="vi-VN"/>
        </w:rPr>
        <w:t>.......................................................................................................................................................................................................</w:t>
      </w:r>
    </w:p>
    <w:p w14:paraId="31FF7212">
      <w:pPr>
        <w:ind w:left="567"/>
        <w:jc w:val="both"/>
        <w:rPr>
          <w:sz w:val="18"/>
          <w:lang w:val="vi-VN"/>
        </w:rPr>
      </w:pPr>
      <w:r>
        <w:rPr>
          <w:sz w:val="18"/>
          <w:lang w:val="vi-VN"/>
        </w:rPr>
        <w:t>.......................................................................................................................................................................................................</w:t>
      </w:r>
    </w:p>
    <w:p w14:paraId="2F1E55D8">
      <w:pPr>
        <w:ind w:left="567"/>
        <w:jc w:val="both"/>
        <w:rPr>
          <w:sz w:val="18"/>
          <w:lang w:val="vi-VN"/>
        </w:rPr>
      </w:pPr>
      <w:r>
        <w:rPr>
          <w:sz w:val="18"/>
          <w:lang w:val="vi-VN"/>
        </w:rPr>
        <w:t>.......................................................................................................................................................................................................</w:t>
      </w:r>
    </w:p>
    <w:p w14:paraId="25E88543">
      <w:pPr>
        <w:ind w:left="567"/>
        <w:jc w:val="both"/>
        <w:rPr>
          <w:sz w:val="18"/>
          <w:lang w:val="vi-VN"/>
        </w:rPr>
      </w:pPr>
      <w:r>
        <w:rPr>
          <w:sz w:val="18"/>
          <w:lang w:val="vi-VN"/>
        </w:rPr>
        <w:t>.......................................................................................................................................................................................................</w:t>
      </w:r>
    </w:p>
    <w:p w14:paraId="5C5D6CF3">
      <w:pPr>
        <w:ind w:left="567"/>
        <w:jc w:val="both"/>
        <w:rPr>
          <w:sz w:val="18"/>
        </w:rPr>
      </w:pPr>
    </w:p>
    <w:tbl>
      <w:tblPr>
        <w:tblStyle w:val="3"/>
        <w:tblW w:w="0" w:type="auto"/>
        <w:tblInd w:w="567" w:type="dxa"/>
        <w:tblLayout w:type="autofit"/>
        <w:tblCellMar>
          <w:top w:w="0" w:type="dxa"/>
          <w:left w:w="108" w:type="dxa"/>
          <w:bottom w:w="0" w:type="dxa"/>
          <w:right w:w="108" w:type="dxa"/>
        </w:tblCellMar>
      </w:tblPr>
      <w:tblGrid>
        <w:gridCol w:w="4601"/>
        <w:gridCol w:w="4737"/>
        <w:gridCol w:w="4657"/>
      </w:tblGrid>
      <w:tr w14:paraId="59DEAD9F">
        <w:tblPrEx>
          <w:tblCellMar>
            <w:top w:w="0" w:type="dxa"/>
            <w:left w:w="108" w:type="dxa"/>
            <w:bottom w:w="0" w:type="dxa"/>
            <w:right w:w="108" w:type="dxa"/>
          </w:tblCellMar>
        </w:tblPrEx>
        <w:tc>
          <w:tcPr>
            <w:tcW w:w="4601" w:type="dxa"/>
          </w:tcPr>
          <w:p w14:paraId="5AA0EDAB">
            <w:pPr>
              <w:jc w:val="center"/>
              <w:rPr>
                <w:b/>
                <w:bCs/>
                <w:sz w:val="18"/>
                <w:lang w:val="vi-VN"/>
              </w:rPr>
            </w:pPr>
            <w:r>
              <w:rPr>
                <w:b/>
                <w:bCs/>
                <w:sz w:val="18"/>
                <w:lang w:val="vi-VN"/>
              </w:rPr>
              <w:t>TỔ TRƯỞNG</w:t>
            </w:r>
          </w:p>
          <w:p w14:paraId="255745DD">
            <w:pPr>
              <w:jc w:val="center"/>
              <w:rPr>
                <w:i/>
                <w:iCs/>
                <w:sz w:val="18"/>
              </w:rPr>
            </w:pPr>
            <w:r>
              <w:rPr>
                <w:i/>
                <w:iCs/>
                <w:sz w:val="18"/>
                <w:lang w:val="vi-VN"/>
              </w:rPr>
              <w:t>(Ký và ghi rõ họ tên)</w:t>
            </w:r>
          </w:p>
          <w:p w14:paraId="041B9AE0">
            <w:pPr>
              <w:jc w:val="center"/>
              <w:rPr>
                <w:i/>
                <w:iCs/>
                <w:sz w:val="18"/>
              </w:rPr>
            </w:pPr>
          </w:p>
          <w:p w14:paraId="0E831631">
            <w:pPr>
              <w:jc w:val="center"/>
              <w:rPr>
                <w:i/>
                <w:iCs/>
                <w:sz w:val="18"/>
              </w:rPr>
            </w:pPr>
          </w:p>
          <w:p w14:paraId="4F121864">
            <w:pPr>
              <w:jc w:val="center"/>
              <w:rPr>
                <w:b/>
                <w:i/>
                <w:iCs/>
                <w:sz w:val="18"/>
              </w:rPr>
            </w:pPr>
            <w:r>
              <w:rPr>
                <w:b/>
                <w:i/>
                <w:iCs/>
                <w:sz w:val="18"/>
              </w:rPr>
              <w:t>NGUYỄN VĂN EN</w:t>
            </w:r>
          </w:p>
        </w:tc>
        <w:tc>
          <w:tcPr>
            <w:tcW w:w="4737" w:type="dxa"/>
          </w:tcPr>
          <w:p w14:paraId="219D330C">
            <w:pPr>
              <w:jc w:val="center"/>
              <w:rPr>
                <w:b/>
                <w:bCs/>
                <w:sz w:val="18"/>
                <w:lang w:val="vi-VN"/>
              </w:rPr>
            </w:pPr>
          </w:p>
        </w:tc>
        <w:tc>
          <w:tcPr>
            <w:tcW w:w="4657" w:type="dxa"/>
          </w:tcPr>
          <w:p w14:paraId="4C40E589">
            <w:pPr>
              <w:jc w:val="center"/>
              <w:rPr>
                <w:b/>
                <w:bCs/>
                <w:i/>
                <w:sz w:val="18"/>
                <w:lang w:val="vi-VN"/>
              </w:rPr>
            </w:pPr>
            <w:r>
              <w:rPr>
                <w:i/>
                <w:sz w:val="18"/>
              </w:rPr>
              <w:t>Cần Đước, ngày    tháng   năm 2024</w:t>
            </w:r>
          </w:p>
          <w:p w14:paraId="46DACC37">
            <w:pPr>
              <w:jc w:val="center"/>
              <w:rPr>
                <w:b/>
                <w:bCs/>
                <w:sz w:val="18"/>
                <w:lang w:val="vi-VN"/>
              </w:rPr>
            </w:pPr>
            <w:r>
              <w:rPr>
                <w:b/>
                <w:bCs/>
                <w:sz w:val="18"/>
                <w:lang w:val="vi-VN"/>
              </w:rPr>
              <w:t>GIÁO VIÊN</w:t>
            </w:r>
          </w:p>
          <w:p w14:paraId="706D4084">
            <w:pPr>
              <w:jc w:val="center"/>
              <w:rPr>
                <w:i/>
                <w:iCs/>
                <w:sz w:val="18"/>
              </w:rPr>
            </w:pPr>
            <w:r>
              <w:rPr>
                <w:i/>
                <w:iCs/>
                <w:sz w:val="18"/>
                <w:lang w:val="vi-VN"/>
              </w:rPr>
              <w:t>(Ký và ghi rõ họ tên)</w:t>
            </w:r>
          </w:p>
          <w:p w14:paraId="7E4D99E7">
            <w:pPr>
              <w:jc w:val="center"/>
              <w:rPr>
                <w:i/>
                <w:iCs/>
                <w:sz w:val="18"/>
              </w:rPr>
            </w:pPr>
          </w:p>
          <w:p w14:paraId="7EF4C5E4">
            <w:pPr>
              <w:jc w:val="center"/>
              <w:rPr>
                <w:i/>
                <w:iCs/>
                <w:sz w:val="18"/>
              </w:rPr>
            </w:pPr>
          </w:p>
          <w:p w14:paraId="6A0E04C0">
            <w:pPr>
              <w:jc w:val="center"/>
              <w:rPr>
                <w:b/>
                <w:bCs/>
                <w:i/>
                <w:sz w:val="18"/>
              </w:rPr>
            </w:pPr>
            <w:r>
              <w:rPr>
                <w:b/>
                <w:i/>
                <w:iCs/>
                <w:sz w:val="18"/>
              </w:rPr>
              <w:t>NGUYỄN VĂN EN</w:t>
            </w:r>
          </w:p>
        </w:tc>
      </w:tr>
    </w:tbl>
    <w:p w14:paraId="3A50E408">
      <w:pPr>
        <w:jc w:val="both"/>
        <w:rPr>
          <w:sz w:val="18"/>
        </w:rPr>
      </w:pPr>
    </w:p>
    <w:p w14:paraId="02A3B779">
      <w:pPr>
        <w:jc w:val="center"/>
        <w:rPr>
          <w:b/>
          <w:bCs/>
          <w:sz w:val="18"/>
        </w:rPr>
      </w:pPr>
    </w:p>
    <w:p w14:paraId="3810F197">
      <w:pPr>
        <w:jc w:val="center"/>
        <w:rPr>
          <w:b/>
          <w:bCs/>
          <w:sz w:val="18"/>
        </w:rPr>
      </w:pPr>
    </w:p>
    <w:p w14:paraId="1B7CF78F">
      <w:pPr>
        <w:jc w:val="center"/>
        <w:rPr>
          <w:b/>
          <w:bCs/>
          <w:sz w:val="18"/>
        </w:rPr>
      </w:pPr>
    </w:p>
    <w:p w14:paraId="77181599">
      <w:pPr>
        <w:jc w:val="center"/>
        <w:rPr>
          <w:b/>
          <w:bCs/>
          <w:sz w:val="18"/>
        </w:rPr>
      </w:pPr>
    </w:p>
    <w:p w14:paraId="1075B376">
      <w:pPr>
        <w:jc w:val="center"/>
        <w:rPr>
          <w:b/>
          <w:bCs/>
          <w:sz w:val="18"/>
        </w:rPr>
      </w:pPr>
    </w:p>
    <w:p w14:paraId="7CF509C5">
      <w:pPr>
        <w:jc w:val="center"/>
        <w:rPr>
          <w:b/>
          <w:bCs/>
          <w:sz w:val="18"/>
        </w:rPr>
      </w:pPr>
    </w:p>
    <w:p w14:paraId="72C93787">
      <w:pPr>
        <w:jc w:val="center"/>
        <w:rPr>
          <w:b/>
          <w:bCs/>
          <w:sz w:val="18"/>
        </w:rPr>
      </w:pPr>
      <w:r>
        <w:rPr>
          <w:b/>
          <w:bCs/>
          <w:sz w:val="18"/>
        </w:rPr>
        <w:t>Phụ lục III</w:t>
      </w:r>
    </w:p>
    <w:p w14:paraId="24A53D5E">
      <w:pPr>
        <w:jc w:val="center"/>
        <w:rPr>
          <w:b/>
          <w:sz w:val="18"/>
        </w:rPr>
      </w:pPr>
      <w:r>
        <w:rPr>
          <w:b/>
          <w:sz w:val="18"/>
        </w:rPr>
        <w:t xml:space="preserve">KHUNG KẾ HOẠCH GIÁO DỤC CỦA GIÁO VIÊN </w:t>
      </w:r>
    </w:p>
    <w:p w14:paraId="0CA8BB8B">
      <w:pPr>
        <w:jc w:val="center"/>
        <w:rPr>
          <w:bCs/>
          <w:sz w:val="18"/>
        </w:rPr>
      </w:pPr>
      <w:r>
        <w:rPr>
          <w:bCs/>
          <w:sz w:val="18"/>
        </w:rPr>
        <w:t>(</w:t>
      </w:r>
      <w:r>
        <w:rPr>
          <w:bCs/>
          <w:i/>
          <w:sz w:val="18"/>
        </w:rPr>
        <w:t>Kèm theo Công văn số           /SGDĐT-GDTrH ngày       /12/2020 của Sở GDĐT</w:t>
      </w:r>
      <w:r>
        <w:rPr>
          <w:bCs/>
          <w:sz w:val="18"/>
        </w:rPr>
        <w:t>)</w:t>
      </w:r>
    </w:p>
    <w:tbl>
      <w:tblPr>
        <w:tblStyle w:val="3"/>
        <w:tblW w:w="0" w:type="auto"/>
        <w:tblInd w:w="0" w:type="dxa"/>
        <w:tblLayout w:type="autofit"/>
        <w:tblCellMar>
          <w:top w:w="0" w:type="dxa"/>
          <w:left w:w="108" w:type="dxa"/>
          <w:bottom w:w="0" w:type="dxa"/>
          <w:right w:w="108" w:type="dxa"/>
        </w:tblCellMar>
      </w:tblPr>
      <w:tblGrid>
        <w:gridCol w:w="6516"/>
        <w:gridCol w:w="8046"/>
      </w:tblGrid>
      <w:tr w14:paraId="0C526635">
        <w:tblPrEx>
          <w:tblCellMar>
            <w:top w:w="0" w:type="dxa"/>
            <w:left w:w="108" w:type="dxa"/>
            <w:bottom w:w="0" w:type="dxa"/>
            <w:right w:w="108" w:type="dxa"/>
          </w:tblCellMar>
        </w:tblPrEx>
        <w:tc>
          <w:tcPr>
            <w:tcW w:w="6516" w:type="dxa"/>
          </w:tcPr>
          <w:p w14:paraId="668A494C">
            <w:pPr>
              <w:rPr>
                <w:sz w:val="18"/>
              </w:rPr>
            </w:pPr>
            <w:r>
              <w:rPr>
                <w:b/>
                <w:bCs/>
                <w:sz w:val="18"/>
              </w:rPr>
              <w:t>TRƯỜNG</w:t>
            </w:r>
            <w:r>
              <w:rPr>
                <w:b/>
                <w:bCs/>
                <w:sz w:val="18"/>
                <w:lang w:val="vi-VN"/>
              </w:rPr>
              <w:t xml:space="preserve">: </w:t>
            </w:r>
            <w:r>
              <w:rPr>
                <w:sz w:val="18"/>
              </w:rPr>
              <w:t>THPT Chu Văn An</w:t>
            </w:r>
          </w:p>
          <w:p w14:paraId="7693BA7F">
            <w:pPr>
              <w:rPr>
                <w:sz w:val="18"/>
              </w:rPr>
            </w:pPr>
            <w:r>
              <w:rPr>
                <w:b/>
                <w:bCs/>
                <w:sz w:val="18"/>
                <w:lang w:val="vi-VN"/>
              </w:rPr>
              <w:t xml:space="preserve">TỔ: </w:t>
            </w:r>
            <w:r>
              <w:rPr>
                <w:sz w:val="18"/>
              </w:rPr>
              <w:t xml:space="preserve">TD – QP – CN </w:t>
            </w:r>
          </w:p>
          <w:p w14:paraId="415F89A0">
            <w:pPr>
              <w:rPr>
                <w:sz w:val="18"/>
              </w:rPr>
            </w:pPr>
            <w:r>
              <w:rPr>
                <w:sz w:val="18"/>
                <w:lang w:val="vi-VN"/>
              </w:rPr>
              <w:t xml:space="preserve">Họ và tên giáo viên: </w:t>
            </w:r>
            <w:r>
              <w:rPr>
                <w:sz w:val="18"/>
              </w:rPr>
              <w:t>Nguyễn Văn En</w:t>
            </w:r>
          </w:p>
          <w:p w14:paraId="3D2E9CF6">
            <w:pPr>
              <w:rPr>
                <w:b/>
                <w:bCs/>
                <w:sz w:val="18"/>
                <w:lang w:val="vi-VN"/>
              </w:rPr>
            </w:pPr>
          </w:p>
        </w:tc>
        <w:tc>
          <w:tcPr>
            <w:tcW w:w="8046" w:type="dxa"/>
          </w:tcPr>
          <w:p w14:paraId="5636CACE">
            <w:pPr>
              <w:jc w:val="center"/>
              <w:rPr>
                <w:b/>
                <w:bCs/>
                <w:sz w:val="18"/>
                <w:lang w:val="vi-VN"/>
              </w:rPr>
            </w:pPr>
            <w:r>
              <w:rPr>
                <w:b/>
                <w:bCs/>
                <w:sz w:val="18"/>
              </w:rPr>
              <w:t>CỘNG</w:t>
            </w:r>
            <w:r>
              <w:rPr>
                <w:b/>
                <w:bCs/>
                <w:sz w:val="18"/>
                <w:lang w:val="vi-VN"/>
              </w:rPr>
              <w:t xml:space="preserve"> HÒA XÃ HỘI CHỦ NGHĨA VIỆT NAM</w:t>
            </w:r>
          </w:p>
          <w:p w14:paraId="723CFBDF">
            <w:pPr>
              <w:jc w:val="center"/>
              <w:rPr>
                <w:b/>
                <w:bCs/>
                <w:sz w:val="18"/>
                <w:lang w:val="vi-VN"/>
              </w:rPr>
            </w:pPr>
            <w:r>
              <w:rPr>
                <w:sz w:val="18"/>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pt;margin-top:18.55pt;height:0pt;width:167.3pt;z-index:251661312;mso-width-relative:page;mso-height-relative:page;" filled="f" stroked="t" coordsize="21600,21600" o:gfxdata="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i/jA/XAAAACQEAAA8A&#10;AAAAAAAAAQAgAAAAIgAAAGRycy9kb3ducmV2LnhtbFBLAQIUABQAAAAIAIdO4kDsa/BO3wEAANYD&#10;AAAOAAAAAAAAAAEAIAAAACYBAABkcnMvZTJvRG9jLnhtbFBLBQYAAAAABgAGAFkBAAB3BQAAAAA=&#10;">
                      <v:fill on="f" focussize="0,0"/>
                      <v:stroke color="#000000 [3200]" joinstyle="round"/>
                      <v:imagedata o:title=""/>
                      <o:lock v:ext="edit" aspectratio="f"/>
                    </v:line>
                  </w:pict>
                </mc:Fallback>
              </mc:AlternateContent>
            </w:r>
            <w:r>
              <w:rPr>
                <w:b/>
                <w:bCs/>
                <w:sz w:val="18"/>
                <w:lang w:val="vi-VN"/>
              </w:rPr>
              <w:t>Độc lập - Tự do - Hạnh phúc</w:t>
            </w:r>
          </w:p>
        </w:tc>
      </w:tr>
    </w:tbl>
    <w:p w14:paraId="615B49B5">
      <w:pPr>
        <w:jc w:val="center"/>
        <w:rPr>
          <w:b/>
          <w:bCs/>
          <w:sz w:val="18"/>
        </w:rPr>
      </w:pPr>
      <w:r>
        <w:rPr>
          <w:b/>
          <w:bCs/>
          <w:sz w:val="18"/>
        </w:rPr>
        <w:t>KẾ</w:t>
      </w:r>
      <w:r>
        <w:rPr>
          <w:b/>
          <w:bCs/>
          <w:sz w:val="18"/>
          <w:lang w:val="vi-VN"/>
        </w:rPr>
        <w:t xml:space="preserve"> HOẠCH </w:t>
      </w:r>
      <w:r>
        <w:rPr>
          <w:b/>
          <w:bCs/>
          <w:sz w:val="18"/>
        </w:rPr>
        <w:t>GIÁO DỤC CỦA GIÁO VIÊN</w:t>
      </w:r>
    </w:p>
    <w:p w14:paraId="1A42FC15">
      <w:pPr>
        <w:jc w:val="center"/>
        <w:rPr>
          <w:b/>
          <w:bCs/>
          <w:sz w:val="18"/>
        </w:rPr>
      </w:pPr>
      <w:r>
        <w:rPr>
          <w:b/>
          <w:bCs/>
          <w:sz w:val="18"/>
          <w:lang w:val="vi-VN"/>
        </w:rPr>
        <w:t>MÔN HỌC/HOẠT ĐỘNG GIÁO DỤC</w:t>
      </w:r>
      <w:r>
        <w:rPr>
          <w:b/>
          <w:bCs/>
          <w:sz w:val="18"/>
        </w:rPr>
        <w:t xml:space="preserve"> GDQP </w:t>
      </w:r>
      <w:r>
        <w:rPr>
          <w:b/>
          <w:bCs/>
          <w:sz w:val="18"/>
          <w:lang w:val="vi-VN"/>
        </w:rPr>
        <w:t>, LỚP</w:t>
      </w:r>
      <w:r>
        <w:rPr>
          <w:b/>
          <w:bCs/>
          <w:sz w:val="18"/>
        </w:rPr>
        <w:t xml:space="preserve"> 11</w:t>
      </w:r>
    </w:p>
    <w:p w14:paraId="2084EC93">
      <w:pPr>
        <w:jc w:val="center"/>
        <w:rPr>
          <w:sz w:val="18"/>
          <w:lang w:val="vi-VN"/>
        </w:rPr>
      </w:pPr>
      <w:r>
        <w:rPr>
          <w:sz w:val="18"/>
          <w:lang w:val="vi-VN"/>
        </w:rPr>
        <w:t>(Năm học 20</w:t>
      </w:r>
      <w:r>
        <w:rPr>
          <w:sz w:val="18"/>
        </w:rPr>
        <w:t>24</w:t>
      </w:r>
      <w:r>
        <w:rPr>
          <w:sz w:val="18"/>
          <w:lang w:val="vi-VN"/>
        </w:rPr>
        <w:t xml:space="preserve">  - 20</w:t>
      </w:r>
      <w:r>
        <w:rPr>
          <w:sz w:val="18"/>
        </w:rPr>
        <w:t>25</w:t>
      </w:r>
      <w:r>
        <w:rPr>
          <w:sz w:val="18"/>
          <w:lang w:val="vi-VN"/>
        </w:rPr>
        <w:t>)</w:t>
      </w:r>
    </w:p>
    <w:p w14:paraId="5E84187D">
      <w:pPr>
        <w:ind w:firstLine="567"/>
        <w:jc w:val="both"/>
        <w:rPr>
          <w:b/>
          <w:bCs/>
          <w:sz w:val="18"/>
          <w:lang w:val="vi-VN"/>
        </w:rPr>
      </w:pPr>
      <w:r>
        <w:rPr>
          <w:b/>
          <w:bCs/>
          <w:sz w:val="18"/>
          <w:lang w:val="vi-VN"/>
        </w:rPr>
        <w:t>I. Kế hoạch dạy học</w:t>
      </w:r>
    </w:p>
    <w:p w14:paraId="72B2B4DC">
      <w:pPr>
        <w:ind w:firstLine="567"/>
        <w:jc w:val="both"/>
        <w:rPr>
          <w:b/>
          <w:bCs/>
          <w:sz w:val="18"/>
        </w:rPr>
      </w:pPr>
      <w:r>
        <w:rPr>
          <w:b/>
          <w:bCs/>
          <w:sz w:val="18"/>
          <w:lang w:val="vi-VN"/>
        </w:rPr>
        <w:t>1. Phân phối chương trình</w:t>
      </w:r>
    </w:p>
    <w:tbl>
      <w:tblPr>
        <w:tblStyle w:val="3"/>
        <w:tblW w:w="1425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431"/>
        <w:gridCol w:w="1370"/>
        <w:gridCol w:w="3808"/>
        <w:gridCol w:w="3134"/>
        <w:gridCol w:w="1672"/>
      </w:tblGrid>
      <w:tr w14:paraId="6F4C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9" w:type="dxa"/>
            <w:gridSpan w:val="6"/>
          </w:tcPr>
          <w:p w14:paraId="2926C9F2">
            <w:pPr>
              <w:spacing w:before="0" w:after="0"/>
              <w:jc w:val="center"/>
              <w:rPr>
                <w:sz w:val="18"/>
                <w:lang w:val="vi-VN"/>
              </w:rPr>
            </w:pPr>
            <w:r>
              <w:rPr>
                <w:sz w:val="18"/>
                <w:lang w:val="vi-VN"/>
              </w:rPr>
              <w:t>HỌC KÌ 1</w:t>
            </w:r>
          </w:p>
        </w:tc>
      </w:tr>
      <w:tr w14:paraId="43D0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7F677C9D">
            <w:pPr>
              <w:spacing w:before="0" w:after="0"/>
              <w:jc w:val="center"/>
              <w:rPr>
                <w:sz w:val="18"/>
              </w:rPr>
            </w:pPr>
            <w:r>
              <w:rPr>
                <w:sz w:val="18"/>
                <w:lang w:val="vi-VN"/>
              </w:rPr>
              <w:t>STT</w:t>
            </w:r>
          </w:p>
        </w:tc>
        <w:tc>
          <w:tcPr>
            <w:tcW w:w="3431" w:type="dxa"/>
          </w:tcPr>
          <w:p w14:paraId="4F00B051">
            <w:pPr>
              <w:spacing w:before="0" w:after="0"/>
              <w:jc w:val="center"/>
              <w:rPr>
                <w:sz w:val="18"/>
                <w:lang w:val="vi-VN"/>
              </w:rPr>
            </w:pPr>
            <w:r>
              <w:rPr>
                <w:sz w:val="18"/>
                <w:lang w:val="vi-VN"/>
              </w:rPr>
              <w:t>Bài học</w:t>
            </w:r>
          </w:p>
          <w:p w14:paraId="30C2DC81">
            <w:pPr>
              <w:pStyle w:val="5"/>
              <w:spacing w:before="0" w:beforeAutospacing="0" w:after="0" w:afterAutospacing="0"/>
              <w:jc w:val="both"/>
              <w:rPr>
                <w:sz w:val="18"/>
                <w:szCs w:val="18"/>
                <w:lang w:val="vi-VN"/>
              </w:rPr>
            </w:pPr>
            <w:r>
              <w:rPr>
                <w:sz w:val="18"/>
                <w:lang w:val="vi-VN"/>
              </w:rPr>
              <w:t>(1)</w:t>
            </w:r>
          </w:p>
        </w:tc>
        <w:tc>
          <w:tcPr>
            <w:tcW w:w="1370" w:type="dxa"/>
          </w:tcPr>
          <w:p w14:paraId="27F923AF">
            <w:pPr>
              <w:spacing w:before="0" w:after="0"/>
              <w:jc w:val="center"/>
              <w:rPr>
                <w:sz w:val="18"/>
                <w:lang w:val="vi-VN"/>
              </w:rPr>
            </w:pPr>
            <w:r>
              <w:rPr>
                <w:sz w:val="18"/>
                <w:lang w:val="vi-VN"/>
              </w:rPr>
              <w:t>Số tiết</w:t>
            </w:r>
          </w:p>
          <w:p w14:paraId="096287D1">
            <w:pPr>
              <w:spacing w:before="0" w:after="0"/>
              <w:jc w:val="both"/>
              <w:rPr>
                <w:bCs/>
                <w:i/>
                <w:iCs/>
                <w:sz w:val="18"/>
              </w:rPr>
            </w:pPr>
            <w:r>
              <w:rPr>
                <w:sz w:val="18"/>
                <w:lang w:val="vi-VN"/>
              </w:rPr>
              <w:t>(2)</w:t>
            </w:r>
          </w:p>
        </w:tc>
        <w:tc>
          <w:tcPr>
            <w:tcW w:w="3808" w:type="dxa"/>
          </w:tcPr>
          <w:p w14:paraId="017F92BD">
            <w:pPr>
              <w:spacing w:before="0" w:after="0"/>
              <w:jc w:val="center"/>
              <w:rPr>
                <w:sz w:val="18"/>
                <w:lang w:val="vi-VN"/>
              </w:rPr>
            </w:pPr>
            <w:r>
              <w:rPr>
                <w:sz w:val="18"/>
                <w:lang w:val="vi-VN"/>
              </w:rPr>
              <w:t>Thời điểm</w:t>
            </w:r>
          </w:p>
          <w:p w14:paraId="56DE8B24">
            <w:pPr>
              <w:spacing w:before="0" w:after="0"/>
              <w:rPr>
                <w:sz w:val="18"/>
              </w:rPr>
            </w:pPr>
            <w:r>
              <w:rPr>
                <w:sz w:val="18"/>
                <w:lang w:val="vi-VN"/>
              </w:rPr>
              <w:t>(3)</w:t>
            </w:r>
          </w:p>
        </w:tc>
        <w:tc>
          <w:tcPr>
            <w:tcW w:w="3134" w:type="dxa"/>
          </w:tcPr>
          <w:p w14:paraId="4A4666DC">
            <w:pPr>
              <w:spacing w:before="0" w:after="0"/>
              <w:jc w:val="center"/>
              <w:rPr>
                <w:sz w:val="18"/>
                <w:lang w:val="vi-VN"/>
              </w:rPr>
            </w:pPr>
            <w:r>
              <w:rPr>
                <w:sz w:val="18"/>
                <w:lang w:val="vi-VN"/>
              </w:rPr>
              <w:t>Thiết bị dạy học</w:t>
            </w:r>
          </w:p>
          <w:p w14:paraId="4B7A4130">
            <w:pPr>
              <w:spacing w:before="0" w:after="0"/>
              <w:jc w:val="both"/>
              <w:rPr>
                <w:sz w:val="18"/>
              </w:rPr>
            </w:pPr>
            <w:r>
              <w:rPr>
                <w:sz w:val="18"/>
                <w:lang w:val="vi-VN"/>
              </w:rPr>
              <w:t>(4)</w:t>
            </w:r>
          </w:p>
        </w:tc>
        <w:tc>
          <w:tcPr>
            <w:tcW w:w="1672" w:type="dxa"/>
          </w:tcPr>
          <w:p w14:paraId="3B11B3C7">
            <w:pPr>
              <w:spacing w:before="0" w:after="0"/>
              <w:jc w:val="center"/>
              <w:rPr>
                <w:sz w:val="18"/>
                <w:lang w:val="vi-VN"/>
              </w:rPr>
            </w:pPr>
            <w:r>
              <w:rPr>
                <w:sz w:val="18"/>
                <w:lang w:val="vi-VN"/>
              </w:rPr>
              <w:t>Địa điểm dạy học</w:t>
            </w:r>
          </w:p>
          <w:p w14:paraId="72283CFE">
            <w:pPr>
              <w:spacing w:before="0" w:after="0"/>
              <w:jc w:val="center"/>
              <w:rPr>
                <w:sz w:val="18"/>
              </w:rPr>
            </w:pPr>
            <w:r>
              <w:rPr>
                <w:sz w:val="18"/>
                <w:lang w:val="vi-VN"/>
              </w:rPr>
              <w:t>(5)</w:t>
            </w:r>
          </w:p>
        </w:tc>
      </w:tr>
      <w:tr w14:paraId="3D4F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5587B579">
            <w:pPr>
              <w:spacing w:before="0" w:after="0"/>
              <w:jc w:val="center"/>
              <w:rPr>
                <w:sz w:val="18"/>
              </w:rPr>
            </w:pPr>
            <w:r>
              <w:rPr>
                <w:sz w:val="18"/>
              </w:rPr>
              <w:t>1</w:t>
            </w:r>
          </w:p>
          <w:p w14:paraId="25E0E0D9">
            <w:pPr>
              <w:spacing w:before="0" w:after="0"/>
              <w:jc w:val="center"/>
              <w:rPr>
                <w:sz w:val="18"/>
              </w:rPr>
            </w:pPr>
          </w:p>
          <w:p w14:paraId="1B560BCD">
            <w:pPr>
              <w:spacing w:before="0" w:after="0"/>
              <w:jc w:val="center"/>
              <w:rPr>
                <w:sz w:val="18"/>
              </w:rPr>
            </w:pPr>
          </w:p>
          <w:p w14:paraId="3EB51C29">
            <w:pPr>
              <w:spacing w:before="0" w:after="0"/>
              <w:jc w:val="center"/>
              <w:rPr>
                <w:sz w:val="18"/>
              </w:rPr>
            </w:pPr>
          </w:p>
        </w:tc>
        <w:tc>
          <w:tcPr>
            <w:tcW w:w="3431" w:type="dxa"/>
            <w:vMerge w:val="restart"/>
          </w:tcPr>
          <w:p w14:paraId="01F98FA7">
            <w:pPr>
              <w:pStyle w:val="5"/>
              <w:spacing w:before="0" w:beforeAutospacing="0" w:after="0" w:afterAutospacing="0"/>
              <w:jc w:val="both"/>
              <w:rPr>
                <w:bCs/>
                <w:sz w:val="18"/>
                <w:szCs w:val="18"/>
                <w:lang w:val="vi-VN"/>
              </w:rPr>
            </w:pPr>
            <w:r>
              <w:rPr>
                <w:sz w:val="18"/>
                <w:szCs w:val="18"/>
                <w:lang w:val="vi-VN"/>
              </w:rPr>
              <w:t>Bảo vệ chủ quyền lãnh thổ, biên giới quốc gia nước Cộng hoà xã hội chủ nghĩa Việt Nam</w:t>
            </w:r>
          </w:p>
        </w:tc>
        <w:tc>
          <w:tcPr>
            <w:tcW w:w="1370" w:type="dxa"/>
            <w:vMerge w:val="restart"/>
          </w:tcPr>
          <w:p w14:paraId="3780AEBF">
            <w:pPr>
              <w:spacing w:before="0" w:after="0"/>
              <w:jc w:val="both"/>
              <w:rPr>
                <w:bCs/>
                <w:i/>
                <w:iCs/>
                <w:sz w:val="18"/>
                <w:lang w:val="vi-VN"/>
              </w:rPr>
            </w:pPr>
            <w:r>
              <w:rPr>
                <w:bCs/>
                <w:i/>
                <w:iCs/>
                <w:sz w:val="18"/>
                <w:lang w:val="vi-VN"/>
              </w:rPr>
              <w:t>2 LT</w:t>
            </w:r>
          </w:p>
          <w:p w14:paraId="62840CD2">
            <w:pPr>
              <w:spacing w:before="0" w:after="0"/>
              <w:jc w:val="both"/>
              <w:rPr>
                <w:sz w:val="18"/>
                <w:lang w:val="vi-VN"/>
              </w:rPr>
            </w:pPr>
          </w:p>
        </w:tc>
        <w:tc>
          <w:tcPr>
            <w:tcW w:w="3808" w:type="dxa"/>
          </w:tcPr>
          <w:p w14:paraId="7FCC3885">
            <w:pPr>
              <w:spacing w:before="0" w:after="0"/>
              <w:rPr>
                <w:sz w:val="18"/>
              </w:rPr>
            </w:pPr>
            <w:r>
              <w:rPr>
                <w:sz w:val="18"/>
              </w:rPr>
              <w:t>Tuần 1 (tiết 1)</w:t>
            </w:r>
          </w:p>
          <w:p w14:paraId="07CB6CBE">
            <w:pPr>
              <w:spacing w:before="0" w:after="0"/>
              <w:rPr>
                <w:sz w:val="18"/>
              </w:rPr>
            </w:pPr>
          </w:p>
        </w:tc>
        <w:tc>
          <w:tcPr>
            <w:tcW w:w="3134" w:type="dxa"/>
            <w:vMerge w:val="restart"/>
          </w:tcPr>
          <w:p w14:paraId="65142110">
            <w:pPr>
              <w:spacing w:before="0" w:after="0"/>
              <w:jc w:val="both"/>
              <w:rPr>
                <w:sz w:val="18"/>
              </w:rPr>
            </w:pPr>
          </w:p>
          <w:p w14:paraId="466B393F">
            <w:pPr>
              <w:spacing w:before="0" w:after="0"/>
              <w:jc w:val="both"/>
              <w:rPr>
                <w:sz w:val="18"/>
              </w:rPr>
            </w:pPr>
            <w:r>
              <w:rPr>
                <w:sz w:val="18"/>
              </w:rPr>
              <w:t>Tranh, ảnh, phiếu học tập</w:t>
            </w:r>
          </w:p>
        </w:tc>
        <w:tc>
          <w:tcPr>
            <w:tcW w:w="1672" w:type="dxa"/>
          </w:tcPr>
          <w:p w14:paraId="7914D39A">
            <w:pPr>
              <w:spacing w:before="0" w:after="0"/>
              <w:jc w:val="center"/>
              <w:rPr>
                <w:sz w:val="18"/>
              </w:rPr>
            </w:pPr>
            <w:r>
              <w:rPr>
                <w:sz w:val="18"/>
              </w:rPr>
              <w:t>Lớp học</w:t>
            </w:r>
          </w:p>
        </w:tc>
      </w:tr>
      <w:tr w14:paraId="21F8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7F53010E">
            <w:pPr>
              <w:spacing w:before="0" w:after="0"/>
              <w:jc w:val="center"/>
              <w:rPr>
                <w:sz w:val="18"/>
              </w:rPr>
            </w:pPr>
          </w:p>
        </w:tc>
        <w:tc>
          <w:tcPr>
            <w:tcW w:w="3431" w:type="dxa"/>
            <w:vMerge w:val="continue"/>
          </w:tcPr>
          <w:p w14:paraId="553AA154">
            <w:pPr>
              <w:spacing w:before="0" w:after="0"/>
              <w:jc w:val="both"/>
              <w:rPr>
                <w:sz w:val="18"/>
                <w:lang w:val="vi-VN"/>
              </w:rPr>
            </w:pPr>
          </w:p>
        </w:tc>
        <w:tc>
          <w:tcPr>
            <w:tcW w:w="1370" w:type="dxa"/>
            <w:vMerge w:val="continue"/>
          </w:tcPr>
          <w:p w14:paraId="24AF8627">
            <w:pPr>
              <w:spacing w:before="0" w:after="0"/>
              <w:jc w:val="both"/>
              <w:rPr>
                <w:sz w:val="18"/>
                <w:lang w:val="vi-VN"/>
              </w:rPr>
            </w:pPr>
          </w:p>
        </w:tc>
        <w:tc>
          <w:tcPr>
            <w:tcW w:w="3808" w:type="dxa"/>
          </w:tcPr>
          <w:p w14:paraId="5E47FFE7">
            <w:pPr>
              <w:spacing w:before="0" w:after="0"/>
              <w:rPr>
                <w:sz w:val="18"/>
              </w:rPr>
            </w:pPr>
            <w:r>
              <w:rPr>
                <w:sz w:val="18"/>
              </w:rPr>
              <w:t xml:space="preserve">Tuần </w:t>
            </w:r>
            <w:r>
              <w:rPr>
                <w:sz w:val="18"/>
                <w:lang w:val="vi-VN"/>
              </w:rPr>
              <w:t>2</w:t>
            </w:r>
            <w:r>
              <w:rPr>
                <w:sz w:val="18"/>
              </w:rPr>
              <w:t xml:space="preserve"> (tiết 2) </w:t>
            </w:r>
          </w:p>
          <w:p w14:paraId="52949D32">
            <w:pPr>
              <w:spacing w:before="0" w:after="0"/>
              <w:rPr>
                <w:sz w:val="18"/>
              </w:rPr>
            </w:pPr>
          </w:p>
        </w:tc>
        <w:tc>
          <w:tcPr>
            <w:tcW w:w="3134" w:type="dxa"/>
            <w:vMerge w:val="continue"/>
          </w:tcPr>
          <w:p w14:paraId="20FE4EE9">
            <w:pPr>
              <w:spacing w:before="0" w:after="0"/>
              <w:jc w:val="both"/>
              <w:rPr>
                <w:sz w:val="18"/>
                <w:lang w:val="vi-VN"/>
              </w:rPr>
            </w:pPr>
          </w:p>
        </w:tc>
        <w:tc>
          <w:tcPr>
            <w:tcW w:w="1672" w:type="dxa"/>
          </w:tcPr>
          <w:p w14:paraId="07ECA240">
            <w:pPr>
              <w:spacing w:before="0" w:after="0"/>
              <w:jc w:val="center"/>
              <w:rPr>
                <w:sz w:val="18"/>
              </w:rPr>
            </w:pPr>
            <w:r>
              <w:rPr>
                <w:sz w:val="18"/>
              </w:rPr>
              <w:t>Lớp học</w:t>
            </w:r>
          </w:p>
        </w:tc>
      </w:tr>
      <w:tr w14:paraId="6A7D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01517C66">
            <w:pPr>
              <w:spacing w:before="0" w:after="0"/>
              <w:jc w:val="center"/>
              <w:rPr>
                <w:sz w:val="18"/>
              </w:rPr>
            </w:pPr>
          </w:p>
          <w:p w14:paraId="2D76EC76">
            <w:pPr>
              <w:spacing w:before="0" w:after="0"/>
              <w:jc w:val="center"/>
              <w:rPr>
                <w:sz w:val="18"/>
              </w:rPr>
            </w:pPr>
            <w:r>
              <w:rPr>
                <w:sz w:val="18"/>
              </w:rPr>
              <w:t>2</w:t>
            </w:r>
          </w:p>
        </w:tc>
        <w:tc>
          <w:tcPr>
            <w:tcW w:w="3431" w:type="dxa"/>
            <w:vMerge w:val="restart"/>
          </w:tcPr>
          <w:p w14:paraId="79C996AE">
            <w:pPr>
              <w:spacing w:before="0" w:after="0"/>
              <w:jc w:val="both"/>
              <w:rPr>
                <w:bCs/>
                <w:sz w:val="18"/>
                <w:shd w:val="clear" w:color="auto" w:fill="FFFFFF"/>
                <w:lang w:val="vi-VN"/>
              </w:rPr>
            </w:pPr>
            <w:r>
              <w:rPr>
                <w:sz w:val="18"/>
                <w:lang w:val="vi-VN"/>
              </w:rPr>
              <w:t>Luật nghĩa vụ quân sự và trách nhiệm của học sinh</w:t>
            </w:r>
          </w:p>
        </w:tc>
        <w:tc>
          <w:tcPr>
            <w:tcW w:w="1370" w:type="dxa"/>
            <w:vMerge w:val="restart"/>
          </w:tcPr>
          <w:p w14:paraId="41267B6A">
            <w:pPr>
              <w:spacing w:before="0" w:after="0"/>
              <w:jc w:val="both"/>
              <w:rPr>
                <w:bCs/>
                <w:i/>
                <w:iCs/>
                <w:sz w:val="18"/>
                <w:lang w:val="vi-VN"/>
              </w:rPr>
            </w:pPr>
          </w:p>
          <w:p w14:paraId="52DA1112">
            <w:pPr>
              <w:spacing w:before="0" w:after="0"/>
              <w:jc w:val="both"/>
              <w:rPr>
                <w:sz w:val="18"/>
                <w:lang w:val="vi-VN"/>
              </w:rPr>
            </w:pPr>
            <w:r>
              <w:rPr>
                <w:bCs/>
                <w:i/>
                <w:iCs/>
                <w:sz w:val="18"/>
                <w:lang w:val="vi-VN"/>
              </w:rPr>
              <w:t>2 LT</w:t>
            </w:r>
          </w:p>
        </w:tc>
        <w:tc>
          <w:tcPr>
            <w:tcW w:w="3808" w:type="dxa"/>
          </w:tcPr>
          <w:p w14:paraId="5B2B974C">
            <w:pPr>
              <w:spacing w:before="0" w:after="0"/>
              <w:rPr>
                <w:sz w:val="18"/>
              </w:rPr>
            </w:pPr>
            <w:r>
              <w:rPr>
                <w:sz w:val="18"/>
              </w:rPr>
              <w:t xml:space="preserve">Tuần </w:t>
            </w:r>
            <w:r>
              <w:rPr>
                <w:sz w:val="18"/>
                <w:lang w:val="vi-VN"/>
              </w:rPr>
              <w:t>3</w:t>
            </w:r>
            <w:r>
              <w:rPr>
                <w:sz w:val="18"/>
              </w:rPr>
              <w:t xml:space="preserve"> (tiết 3) </w:t>
            </w:r>
          </w:p>
        </w:tc>
        <w:tc>
          <w:tcPr>
            <w:tcW w:w="3134" w:type="dxa"/>
            <w:vMerge w:val="restart"/>
          </w:tcPr>
          <w:p w14:paraId="21BDC9D6">
            <w:pPr>
              <w:spacing w:before="0" w:after="0"/>
              <w:jc w:val="both"/>
              <w:rPr>
                <w:sz w:val="18"/>
              </w:rPr>
            </w:pPr>
          </w:p>
          <w:p w14:paraId="5E495194">
            <w:pPr>
              <w:spacing w:before="0" w:after="0"/>
              <w:jc w:val="both"/>
              <w:rPr>
                <w:sz w:val="18"/>
                <w:lang w:val="vi-VN"/>
              </w:rPr>
            </w:pPr>
            <w:r>
              <w:rPr>
                <w:sz w:val="18"/>
              </w:rPr>
              <w:t>Tranh, ảnh, phiếu học tập</w:t>
            </w:r>
          </w:p>
        </w:tc>
        <w:tc>
          <w:tcPr>
            <w:tcW w:w="1672" w:type="dxa"/>
          </w:tcPr>
          <w:p w14:paraId="0F591D61">
            <w:pPr>
              <w:spacing w:before="0" w:after="0"/>
              <w:jc w:val="center"/>
              <w:rPr>
                <w:sz w:val="18"/>
              </w:rPr>
            </w:pPr>
            <w:r>
              <w:rPr>
                <w:sz w:val="18"/>
              </w:rPr>
              <w:t>Lớp học</w:t>
            </w:r>
          </w:p>
        </w:tc>
      </w:tr>
      <w:tr w14:paraId="5B3D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162F5BE2">
            <w:pPr>
              <w:spacing w:before="0" w:after="0"/>
              <w:jc w:val="center"/>
              <w:rPr>
                <w:sz w:val="18"/>
              </w:rPr>
            </w:pPr>
          </w:p>
        </w:tc>
        <w:tc>
          <w:tcPr>
            <w:tcW w:w="3431" w:type="dxa"/>
            <w:vMerge w:val="continue"/>
          </w:tcPr>
          <w:p w14:paraId="603BCDED">
            <w:pPr>
              <w:spacing w:before="0" w:after="0"/>
              <w:jc w:val="both"/>
              <w:rPr>
                <w:sz w:val="18"/>
                <w:lang w:val="vi-VN"/>
              </w:rPr>
            </w:pPr>
          </w:p>
        </w:tc>
        <w:tc>
          <w:tcPr>
            <w:tcW w:w="1370" w:type="dxa"/>
            <w:vMerge w:val="continue"/>
          </w:tcPr>
          <w:p w14:paraId="4E5A4327">
            <w:pPr>
              <w:spacing w:before="0" w:after="0"/>
              <w:jc w:val="both"/>
              <w:rPr>
                <w:sz w:val="18"/>
                <w:lang w:val="vi-VN"/>
              </w:rPr>
            </w:pPr>
          </w:p>
        </w:tc>
        <w:tc>
          <w:tcPr>
            <w:tcW w:w="3808" w:type="dxa"/>
          </w:tcPr>
          <w:p w14:paraId="7005926A">
            <w:pPr>
              <w:spacing w:before="0" w:after="0"/>
              <w:rPr>
                <w:sz w:val="18"/>
              </w:rPr>
            </w:pPr>
            <w:r>
              <w:rPr>
                <w:sz w:val="18"/>
              </w:rPr>
              <w:t xml:space="preserve">Tuần 4 (tiết 4) </w:t>
            </w:r>
          </w:p>
        </w:tc>
        <w:tc>
          <w:tcPr>
            <w:tcW w:w="3134" w:type="dxa"/>
            <w:vMerge w:val="continue"/>
          </w:tcPr>
          <w:p w14:paraId="481A38B5">
            <w:pPr>
              <w:spacing w:before="0" w:after="0"/>
              <w:jc w:val="both"/>
              <w:rPr>
                <w:sz w:val="18"/>
                <w:lang w:val="vi-VN"/>
              </w:rPr>
            </w:pPr>
          </w:p>
        </w:tc>
        <w:tc>
          <w:tcPr>
            <w:tcW w:w="1672" w:type="dxa"/>
          </w:tcPr>
          <w:p w14:paraId="0BDC8D3B">
            <w:pPr>
              <w:spacing w:before="0" w:after="0"/>
              <w:jc w:val="center"/>
              <w:rPr>
                <w:sz w:val="18"/>
              </w:rPr>
            </w:pPr>
            <w:r>
              <w:rPr>
                <w:sz w:val="18"/>
              </w:rPr>
              <w:t>Lớp học</w:t>
            </w:r>
          </w:p>
        </w:tc>
      </w:tr>
      <w:tr w14:paraId="407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74B9CEE0">
            <w:pPr>
              <w:spacing w:before="0" w:after="0"/>
              <w:jc w:val="center"/>
              <w:rPr>
                <w:sz w:val="18"/>
              </w:rPr>
            </w:pPr>
          </w:p>
          <w:p w14:paraId="4115860A">
            <w:pPr>
              <w:spacing w:before="0" w:after="0"/>
              <w:jc w:val="center"/>
              <w:rPr>
                <w:sz w:val="18"/>
              </w:rPr>
            </w:pPr>
            <w:r>
              <w:rPr>
                <w:sz w:val="18"/>
              </w:rPr>
              <w:t>3</w:t>
            </w:r>
          </w:p>
        </w:tc>
        <w:tc>
          <w:tcPr>
            <w:tcW w:w="3431" w:type="dxa"/>
            <w:vMerge w:val="restart"/>
          </w:tcPr>
          <w:p w14:paraId="0AE59828">
            <w:pPr>
              <w:spacing w:before="0" w:after="0"/>
              <w:jc w:val="both"/>
              <w:rPr>
                <w:sz w:val="18"/>
                <w:lang w:val="vi-VN"/>
              </w:rPr>
            </w:pPr>
            <w:r>
              <w:rPr>
                <w:sz w:val="18"/>
              </w:rPr>
              <w:t>Phòng chống tệ nạn xã hội ở Việt Nam trong thời kì hội nhập quốc tế</w:t>
            </w:r>
          </w:p>
        </w:tc>
        <w:tc>
          <w:tcPr>
            <w:tcW w:w="1370" w:type="dxa"/>
            <w:vMerge w:val="restart"/>
          </w:tcPr>
          <w:p w14:paraId="0BDF31D3">
            <w:pPr>
              <w:spacing w:before="0" w:after="0"/>
              <w:rPr>
                <w:bCs/>
                <w:i/>
                <w:iCs/>
                <w:sz w:val="18"/>
                <w:lang w:val="vi-VN"/>
              </w:rPr>
            </w:pPr>
          </w:p>
          <w:p w14:paraId="73948D44">
            <w:pPr>
              <w:spacing w:before="0" w:after="0"/>
              <w:rPr>
                <w:sz w:val="18"/>
              </w:rPr>
            </w:pPr>
            <w:r>
              <w:rPr>
                <w:bCs/>
                <w:i/>
                <w:iCs/>
                <w:sz w:val="18"/>
                <w:lang w:val="vi-VN"/>
              </w:rPr>
              <w:t>2 LT</w:t>
            </w:r>
          </w:p>
        </w:tc>
        <w:tc>
          <w:tcPr>
            <w:tcW w:w="3808" w:type="dxa"/>
          </w:tcPr>
          <w:p w14:paraId="0CA06260">
            <w:pPr>
              <w:spacing w:before="0" w:after="0"/>
              <w:rPr>
                <w:color w:val="FF0000"/>
                <w:sz w:val="18"/>
              </w:rPr>
            </w:pPr>
            <w:r>
              <w:rPr>
                <w:color w:val="FF0000"/>
                <w:sz w:val="18"/>
              </w:rPr>
              <w:t>KTTX 1 (Bài 1,2)</w:t>
            </w:r>
          </w:p>
          <w:p w14:paraId="433CD6B0">
            <w:pPr>
              <w:spacing w:before="0" w:after="0"/>
              <w:rPr>
                <w:sz w:val="18"/>
              </w:rPr>
            </w:pPr>
            <w:r>
              <w:rPr>
                <w:sz w:val="18"/>
              </w:rPr>
              <w:t xml:space="preserve">Tuần 5 (tiết 5) </w:t>
            </w:r>
          </w:p>
          <w:p w14:paraId="37D8356A">
            <w:pPr>
              <w:spacing w:before="0" w:after="0"/>
              <w:rPr>
                <w:sz w:val="18"/>
              </w:rPr>
            </w:pPr>
          </w:p>
        </w:tc>
        <w:tc>
          <w:tcPr>
            <w:tcW w:w="3134" w:type="dxa"/>
            <w:vMerge w:val="restart"/>
          </w:tcPr>
          <w:p w14:paraId="79056F11">
            <w:pPr>
              <w:spacing w:before="0" w:after="0"/>
              <w:jc w:val="both"/>
              <w:rPr>
                <w:sz w:val="18"/>
              </w:rPr>
            </w:pPr>
          </w:p>
          <w:p w14:paraId="6AEF8322">
            <w:pPr>
              <w:spacing w:before="0" w:after="0"/>
              <w:jc w:val="both"/>
              <w:rPr>
                <w:sz w:val="18"/>
              </w:rPr>
            </w:pPr>
          </w:p>
          <w:p w14:paraId="604D2DA0">
            <w:pPr>
              <w:spacing w:before="0" w:after="0"/>
              <w:jc w:val="both"/>
              <w:rPr>
                <w:sz w:val="18"/>
                <w:lang w:val="vi-VN"/>
              </w:rPr>
            </w:pPr>
            <w:r>
              <w:rPr>
                <w:sz w:val="18"/>
              </w:rPr>
              <w:t>Tranh, ảnh, phiếu học tập</w:t>
            </w:r>
          </w:p>
        </w:tc>
        <w:tc>
          <w:tcPr>
            <w:tcW w:w="1672" w:type="dxa"/>
          </w:tcPr>
          <w:p w14:paraId="6F2BAFD8">
            <w:pPr>
              <w:spacing w:before="0" w:after="0"/>
              <w:jc w:val="center"/>
              <w:rPr>
                <w:sz w:val="18"/>
              </w:rPr>
            </w:pPr>
            <w:r>
              <w:rPr>
                <w:sz w:val="18"/>
              </w:rPr>
              <w:t>Lớp học</w:t>
            </w:r>
          </w:p>
        </w:tc>
      </w:tr>
      <w:tr w14:paraId="7C8F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7BA6044C">
            <w:pPr>
              <w:spacing w:before="0" w:after="0"/>
              <w:jc w:val="center"/>
              <w:rPr>
                <w:sz w:val="18"/>
              </w:rPr>
            </w:pPr>
          </w:p>
        </w:tc>
        <w:tc>
          <w:tcPr>
            <w:tcW w:w="3431" w:type="dxa"/>
            <w:vMerge w:val="continue"/>
          </w:tcPr>
          <w:p w14:paraId="2D54734A">
            <w:pPr>
              <w:spacing w:before="0" w:after="0"/>
              <w:jc w:val="both"/>
              <w:rPr>
                <w:sz w:val="18"/>
                <w:lang w:val="vi-VN"/>
              </w:rPr>
            </w:pPr>
          </w:p>
        </w:tc>
        <w:tc>
          <w:tcPr>
            <w:tcW w:w="1370" w:type="dxa"/>
            <w:vMerge w:val="continue"/>
          </w:tcPr>
          <w:p w14:paraId="4A9878DD">
            <w:pPr>
              <w:spacing w:before="0" w:after="0"/>
              <w:rPr>
                <w:sz w:val="18"/>
              </w:rPr>
            </w:pPr>
          </w:p>
        </w:tc>
        <w:tc>
          <w:tcPr>
            <w:tcW w:w="3808" w:type="dxa"/>
          </w:tcPr>
          <w:p w14:paraId="2544AA70">
            <w:pPr>
              <w:spacing w:before="0" w:after="0"/>
              <w:rPr>
                <w:sz w:val="18"/>
              </w:rPr>
            </w:pPr>
            <w:r>
              <w:rPr>
                <w:sz w:val="18"/>
              </w:rPr>
              <w:t xml:space="preserve">Tuần 6 (tiết 6) </w:t>
            </w:r>
          </w:p>
          <w:p w14:paraId="3BAF3960">
            <w:pPr>
              <w:spacing w:before="0" w:after="0"/>
              <w:rPr>
                <w:sz w:val="18"/>
              </w:rPr>
            </w:pPr>
          </w:p>
        </w:tc>
        <w:tc>
          <w:tcPr>
            <w:tcW w:w="3134" w:type="dxa"/>
            <w:vMerge w:val="continue"/>
          </w:tcPr>
          <w:p w14:paraId="1C2FA014">
            <w:pPr>
              <w:spacing w:before="0" w:after="0"/>
              <w:jc w:val="both"/>
              <w:rPr>
                <w:sz w:val="18"/>
              </w:rPr>
            </w:pPr>
          </w:p>
        </w:tc>
        <w:tc>
          <w:tcPr>
            <w:tcW w:w="1672" w:type="dxa"/>
          </w:tcPr>
          <w:p w14:paraId="38415365">
            <w:pPr>
              <w:spacing w:before="0" w:after="0"/>
              <w:jc w:val="center"/>
              <w:rPr>
                <w:sz w:val="18"/>
              </w:rPr>
            </w:pPr>
            <w:r>
              <w:rPr>
                <w:sz w:val="18"/>
              </w:rPr>
              <w:t>Lớp học</w:t>
            </w:r>
          </w:p>
        </w:tc>
      </w:tr>
      <w:tr w14:paraId="3DB9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169D00FF">
            <w:pPr>
              <w:spacing w:before="0" w:after="0"/>
              <w:jc w:val="center"/>
              <w:rPr>
                <w:sz w:val="18"/>
              </w:rPr>
            </w:pPr>
          </w:p>
          <w:p w14:paraId="16F246CE">
            <w:pPr>
              <w:spacing w:before="0" w:after="0"/>
              <w:jc w:val="center"/>
              <w:rPr>
                <w:sz w:val="18"/>
              </w:rPr>
            </w:pPr>
          </w:p>
          <w:p w14:paraId="39424919">
            <w:pPr>
              <w:spacing w:before="0" w:after="0"/>
              <w:jc w:val="center"/>
              <w:rPr>
                <w:sz w:val="18"/>
              </w:rPr>
            </w:pPr>
            <w:r>
              <w:rPr>
                <w:sz w:val="18"/>
              </w:rPr>
              <w:t>4</w:t>
            </w:r>
          </w:p>
        </w:tc>
        <w:tc>
          <w:tcPr>
            <w:tcW w:w="3431" w:type="dxa"/>
            <w:vMerge w:val="restart"/>
          </w:tcPr>
          <w:p w14:paraId="4E6BF48E">
            <w:pPr>
              <w:spacing w:before="0" w:after="0"/>
              <w:jc w:val="both"/>
              <w:rPr>
                <w:sz w:val="18"/>
              </w:rPr>
            </w:pPr>
          </w:p>
          <w:p w14:paraId="423FD0E9">
            <w:pPr>
              <w:spacing w:before="0" w:after="0"/>
              <w:jc w:val="both"/>
              <w:rPr>
                <w:bCs/>
                <w:sz w:val="18"/>
                <w:shd w:val="clear" w:color="auto" w:fill="FFFFFF"/>
                <w:lang w:val="vi-VN"/>
              </w:rPr>
            </w:pPr>
            <w:r>
              <w:rPr>
                <w:sz w:val="18"/>
              </w:rPr>
              <w:t>Một số vấn đề về vi phạm pháp luật bảo vệ môi trường</w:t>
            </w:r>
          </w:p>
        </w:tc>
        <w:tc>
          <w:tcPr>
            <w:tcW w:w="1370" w:type="dxa"/>
            <w:vMerge w:val="restart"/>
          </w:tcPr>
          <w:p w14:paraId="2B642237">
            <w:pPr>
              <w:spacing w:before="0" w:after="0"/>
              <w:rPr>
                <w:sz w:val="18"/>
              </w:rPr>
            </w:pPr>
            <w:r>
              <w:rPr>
                <w:bCs/>
                <w:i/>
                <w:iCs/>
                <w:sz w:val="18"/>
                <w:lang w:val="vi-VN"/>
              </w:rPr>
              <w:t>2 LT</w:t>
            </w:r>
          </w:p>
        </w:tc>
        <w:tc>
          <w:tcPr>
            <w:tcW w:w="3808" w:type="dxa"/>
          </w:tcPr>
          <w:p w14:paraId="19F83DF3">
            <w:pPr>
              <w:spacing w:before="0" w:after="0"/>
              <w:rPr>
                <w:sz w:val="18"/>
              </w:rPr>
            </w:pPr>
            <w:r>
              <w:rPr>
                <w:sz w:val="18"/>
              </w:rPr>
              <w:t>Tuần 7 (tiết 7)</w:t>
            </w:r>
          </w:p>
          <w:p w14:paraId="537A67D7">
            <w:pPr>
              <w:spacing w:before="0" w:after="0"/>
              <w:rPr>
                <w:sz w:val="18"/>
              </w:rPr>
            </w:pPr>
          </w:p>
        </w:tc>
        <w:tc>
          <w:tcPr>
            <w:tcW w:w="3134" w:type="dxa"/>
            <w:vMerge w:val="restart"/>
          </w:tcPr>
          <w:p w14:paraId="1B1D5B00">
            <w:pPr>
              <w:spacing w:before="0" w:after="0"/>
              <w:rPr>
                <w:sz w:val="18"/>
              </w:rPr>
            </w:pPr>
          </w:p>
          <w:p w14:paraId="645E6C58">
            <w:pPr>
              <w:spacing w:before="0" w:after="0"/>
              <w:rPr>
                <w:sz w:val="18"/>
              </w:rPr>
            </w:pPr>
            <w:r>
              <w:rPr>
                <w:sz w:val="18"/>
              </w:rPr>
              <w:t>Tranh, ảnh, phiếu học tập</w:t>
            </w:r>
          </w:p>
        </w:tc>
        <w:tc>
          <w:tcPr>
            <w:tcW w:w="1672" w:type="dxa"/>
          </w:tcPr>
          <w:p w14:paraId="19869A0D">
            <w:pPr>
              <w:spacing w:before="0" w:after="0"/>
              <w:jc w:val="center"/>
              <w:rPr>
                <w:sz w:val="18"/>
              </w:rPr>
            </w:pPr>
            <w:r>
              <w:rPr>
                <w:sz w:val="18"/>
              </w:rPr>
              <w:t>Lớp học</w:t>
            </w:r>
          </w:p>
        </w:tc>
      </w:tr>
      <w:tr w14:paraId="031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031389A5">
            <w:pPr>
              <w:spacing w:before="0" w:after="0"/>
              <w:jc w:val="center"/>
              <w:rPr>
                <w:sz w:val="18"/>
              </w:rPr>
            </w:pPr>
          </w:p>
        </w:tc>
        <w:tc>
          <w:tcPr>
            <w:tcW w:w="3431" w:type="dxa"/>
            <w:vMerge w:val="continue"/>
          </w:tcPr>
          <w:p w14:paraId="3263FCB1">
            <w:pPr>
              <w:spacing w:before="0" w:after="0"/>
              <w:jc w:val="both"/>
              <w:rPr>
                <w:sz w:val="18"/>
                <w:lang w:val="vi-VN"/>
              </w:rPr>
            </w:pPr>
          </w:p>
        </w:tc>
        <w:tc>
          <w:tcPr>
            <w:tcW w:w="1370" w:type="dxa"/>
            <w:vMerge w:val="continue"/>
          </w:tcPr>
          <w:p w14:paraId="782F5F46">
            <w:pPr>
              <w:spacing w:before="0" w:after="0"/>
              <w:jc w:val="both"/>
              <w:rPr>
                <w:sz w:val="18"/>
                <w:lang w:val="vi-VN"/>
              </w:rPr>
            </w:pPr>
          </w:p>
        </w:tc>
        <w:tc>
          <w:tcPr>
            <w:tcW w:w="3808" w:type="dxa"/>
          </w:tcPr>
          <w:p w14:paraId="331F0BA6">
            <w:pPr>
              <w:spacing w:before="0" w:after="0"/>
              <w:rPr>
                <w:sz w:val="18"/>
              </w:rPr>
            </w:pPr>
            <w:r>
              <w:rPr>
                <w:sz w:val="18"/>
              </w:rPr>
              <w:t xml:space="preserve">Tuần 8 (tiết 8) </w:t>
            </w:r>
          </w:p>
          <w:p w14:paraId="25637D5B">
            <w:pPr>
              <w:spacing w:before="0" w:after="0"/>
              <w:rPr>
                <w:sz w:val="18"/>
              </w:rPr>
            </w:pPr>
          </w:p>
        </w:tc>
        <w:tc>
          <w:tcPr>
            <w:tcW w:w="3134" w:type="dxa"/>
            <w:vMerge w:val="continue"/>
          </w:tcPr>
          <w:p w14:paraId="5CA86D21">
            <w:pPr>
              <w:spacing w:before="0" w:after="0"/>
              <w:jc w:val="both"/>
              <w:rPr>
                <w:sz w:val="18"/>
              </w:rPr>
            </w:pPr>
          </w:p>
        </w:tc>
        <w:tc>
          <w:tcPr>
            <w:tcW w:w="1672" w:type="dxa"/>
          </w:tcPr>
          <w:p w14:paraId="7871F7A8">
            <w:pPr>
              <w:spacing w:before="0" w:after="0"/>
              <w:jc w:val="center"/>
              <w:rPr>
                <w:sz w:val="18"/>
              </w:rPr>
            </w:pPr>
            <w:r>
              <w:rPr>
                <w:sz w:val="18"/>
              </w:rPr>
              <w:t>Lớp học</w:t>
            </w:r>
          </w:p>
        </w:tc>
      </w:tr>
      <w:tr w14:paraId="617B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FF8B798">
            <w:pPr>
              <w:spacing w:before="0" w:after="0"/>
              <w:jc w:val="center"/>
              <w:rPr>
                <w:color w:val="FF0000"/>
                <w:sz w:val="18"/>
              </w:rPr>
            </w:pPr>
          </w:p>
        </w:tc>
        <w:tc>
          <w:tcPr>
            <w:tcW w:w="3431" w:type="dxa"/>
          </w:tcPr>
          <w:p w14:paraId="4A92BB3B">
            <w:pPr>
              <w:spacing w:before="0" w:after="0"/>
              <w:jc w:val="both"/>
              <w:rPr>
                <w:b/>
                <w:color w:val="FF0000"/>
                <w:sz w:val="18"/>
              </w:rPr>
            </w:pPr>
            <w:r>
              <w:rPr>
                <w:b/>
                <w:color w:val="FF0000"/>
                <w:sz w:val="18"/>
              </w:rPr>
              <w:t>Kiểm tra ĐGGK1</w:t>
            </w:r>
          </w:p>
        </w:tc>
        <w:tc>
          <w:tcPr>
            <w:tcW w:w="1370" w:type="dxa"/>
          </w:tcPr>
          <w:p w14:paraId="094AB4C5">
            <w:pPr>
              <w:spacing w:before="0" w:after="0"/>
              <w:jc w:val="both"/>
              <w:rPr>
                <w:color w:val="FF0000"/>
                <w:sz w:val="18"/>
              </w:rPr>
            </w:pPr>
            <w:r>
              <w:rPr>
                <w:color w:val="FF0000"/>
                <w:sz w:val="18"/>
              </w:rPr>
              <w:t>1 T</w:t>
            </w:r>
          </w:p>
        </w:tc>
        <w:tc>
          <w:tcPr>
            <w:tcW w:w="3808" w:type="dxa"/>
          </w:tcPr>
          <w:p w14:paraId="73E5734A">
            <w:pPr>
              <w:spacing w:before="0" w:after="0"/>
              <w:rPr>
                <w:color w:val="FF0000"/>
                <w:sz w:val="18"/>
              </w:rPr>
            </w:pPr>
            <w:r>
              <w:rPr>
                <w:color w:val="FF0000"/>
                <w:sz w:val="18"/>
              </w:rPr>
              <w:t>Tuần 9 (tiết 19) (Bài 3,4)</w:t>
            </w:r>
          </w:p>
          <w:p w14:paraId="053A3CDF">
            <w:pPr>
              <w:spacing w:before="0" w:after="0"/>
              <w:rPr>
                <w:color w:val="FF0000"/>
                <w:sz w:val="18"/>
              </w:rPr>
            </w:pPr>
          </w:p>
        </w:tc>
        <w:tc>
          <w:tcPr>
            <w:tcW w:w="3134" w:type="dxa"/>
          </w:tcPr>
          <w:p w14:paraId="6C47190C">
            <w:pPr>
              <w:spacing w:before="0" w:after="0"/>
              <w:jc w:val="both"/>
              <w:rPr>
                <w:color w:val="FF0000"/>
                <w:sz w:val="18"/>
              </w:rPr>
            </w:pPr>
          </w:p>
        </w:tc>
        <w:tc>
          <w:tcPr>
            <w:tcW w:w="1672" w:type="dxa"/>
          </w:tcPr>
          <w:p w14:paraId="10FAABE9">
            <w:pPr>
              <w:spacing w:before="0" w:after="0"/>
              <w:jc w:val="center"/>
              <w:rPr>
                <w:color w:val="FF0000"/>
                <w:sz w:val="18"/>
              </w:rPr>
            </w:pPr>
            <w:r>
              <w:rPr>
                <w:sz w:val="18"/>
              </w:rPr>
              <w:t>Lớp học</w:t>
            </w:r>
          </w:p>
        </w:tc>
      </w:tr>
      <w:tr w14:paraId="59F4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7C212605">
            <w:pPr>
              <w:spacing w:before="0" w:after="0"/>
              <w:jc w:val="center"/>
              <w:rPr>
                <w:sz w:val="18"/>
              </w:rPr>
            </w:pPr>
          </w:p>
          <w:p w14:paraId="64DC918F">
            <w:pPr>
              <w:spacing w:before="0" w:after="0"/>
              <w:jc w:val="center"/>
              <w:rPr>
                <w:sz w:val="18"/>
              </w:rPr>
            </w:pPr>
          </w:p>
          <w:p w14:paraId="1D6F8015">
            <w:pPr>
              <w:spacing w:before="0" w:after="0"/>
              <w:jc w:val="center"/>
              <w:rPr>
                <w:sz w:val="18"/>
              </w:rPr>
            </w:pPr>
          </w:p>
          <w:p w14:paraId="046CFAA3">
            <w:pPr>
              <w:spacing w:before="0" w:after="0"/>
              <w:jc w:val="center"/>
              <w:rPr>
                <w:sz w:val="18"/>
              </w:rPr>
            </w:pPr>
            <w:r>
              <w:rPr>
                <w:sz w:val="18"/>
              </w:rPr>
              <w:t>5</w:t>
            </w:r>
          </w:p>
        </w:tc>
        <w:tc>
          <w:tcPr>
            <w:tcW w:w="3431" w:type="dxa"/>
            <w:vMerge w:val="restart"/>
          </w:tcPr>
          <w:p w14:paraId="4A5B9765">
            <w:pPr>
              <w:spacing w:before="0" w:after="0"/>
              <w:jc w:val="both"/>
              <w:rPr>
                <w:sz w:val="18"/>
              </w:rPr>
            </w:pPr>
          </w:p>
          <w:p w14:paraId="582EF895">
            <w:pPr>
              <w:spacing w:before="0" w:after="0"/>
              <w:jc w:val="both"/>
              <w:rPr>
                <w:sz w:val="18"/>
              </w:rPr>
            </w:pPr>
          </w:p>
          <w:p w14:paraId="25BDAE86">
            <w:pPr>
              <w:spacing w:before="0" w:after="0"/>
              <w:jc w:val="both"/>
              <w:rPr>
                <w:sz w:val="18"/>
              </w:rPr>
            </w:pPr>
          </w:p>
          <w:p w14:paraId="60757DB1">
            <w:pPr>
              <w:spacing w:before="0" w:after="0"/>
              <w:jc w:val="both"/>
              <w:rPr>
                <w:sz w:val="18"/>
                <w:lang w:val="vi-VN"/>
              </w:rPr>
            </w:pPr>
            <w:r>
              <w:rPr>
                <w:sz w:val="18"/>
              </w:rPr>
              <w:t>Kiến thức phổ thông về phòng không nhân dân</w:t>
            </w:r>
          </w:p>
        </w:tc>
        <w:tc>
          <w:tcPr>
            <w:tcW w:w="1370" w:type="dxa"/>
            <w:vMerge w:val="restart"/>
          </w:tcPr>
          <w:p w14:paraId="6A58FCDA">
            <w:pPr>
              <w:spacing w:before="0" w:after="0"/>
              <w:jc w:val="both"/>
              <w:rPr>
                <w:bCs/>
                <w:i/>
                <w:iCs/>
                <w:sz w:val="18"/>
                <w:lang w:val="vi-VN"/>
              </w:rPr>
            </w:pPr>
          </w:p>
          <w:p w14:paraId="28B8D1C4">
            <w:pPr>
              <w:spacing w:before="0" w:after="0"/>
              <w:jc w:val="both"/>
              <w:rPr>
                <w:bCs/>
                <w:i/>
                <w:iCs/>
                <w:sz w:val="18"/>
                <w:lang w:val="vi-VN"/>
              </w:rPr>
            </w:pPr>
          </w:p>
          <w:p w14:paraId="5ECF96B7">
            <w:pPr>
              <w:spacing w:before="0" w:after="0"/>
              <w:jc w:val="both"/>
              <w:rPr>
                <w:sz w:val="18"/>
                <w:lang w:val="vi-VN"/>
              </w:rPr>
            </w:pPr>
            <w:r>
              <w:rPr>
                <w:bCs/>
                <w:i/>
                <w:iCs/>
                <w:sz w:val="18"/>
                <w:lang w:val="vi-VN"/>
              </w:rPr>
              <w:t>3 tiết</w:t>
            </w:r>
          </w:p>
        </w:tc>
        <w:tc>
          <w:tcPr>
            <w:tcW w:w="3808" w:type="dxa"/>
          </w:tcPr>
          <w:p w14:paraId="319AC3EA">
            <w:pPr>
              <w:spacing w:before="0" w:after="0"/>
              <w:rPr>
                <w:sz w:val="18"/>
              </w:rPr>
            </w:pPr>
            <w:r>
              <w:rPr>
                <w:sz w:val="18"/>
              </w:rPr>
              <w:t xml:space="preserve">Tuần 10 (tiết 10) </w:t>
            </w:r>
          </w:p>
          <w:p w14:paraId="0D81B36B">
            <w:pPr>
              <w:spacing w:before="0" w:after="0"/>
              <w:rPr>
                <w:sz w:val="18"/>
              </w:rPr>
            </w:pPr>
          </w:p>
        </w:tc>
        <w:tc>
          <w:tcPr>
            <w:tcW w:w="3134" w:type="dxa"/>
            <w:vMerge w:val="restart"/>
            <w:vAlign w:val="center"/>
          </w:tcPr>
          <w:p w14:paraId="5D66E1DA">
            <w:pPr>
              <w:spacing w:before="0" w:after="0"/>
              <w:jc w:val="center"/>
              <w:rPr>
                <w:b/>
                <w:sz w:val="18"/>
              </w:rPr>
            </w:pPr>
            <w:r>
              <w:rPr>
                <w:sz w:val="18"/>
              </w:rPr>
              <w:t>Tranh, ảnh, phiếu học tập</w:t>
            </w:r>
          </w:p>
        </w:tc>
        <w:tc>
          <w:tcPr>
            <w:tcW w:w="1672" w:type="dxa"/>
          </w:tcPr>
          <w:p w14:paraId="6623493A">
            <w:pPr>
              <w:spacing w:before="0" w:after="0"/>
              <w:jc w:val="center"/>
              <w:rPr>
                <w:sz w:val="18"/>
              </w:rPr>
            </w:pPr>
            <w:r>
              <w:rPr>
                <w:sz w:val="18"/>
              </w:rPr>
              <w:t>Lớp học</w:t>
            </w:r>
          </w:p>
        </w:tc>
      </w:tr>
      <w:tr w14:paraId="7F2C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55FFBCBD">
            <w:pPr>
              <w:spacing w:before="0" w:after="0"/>
              <w:jc w:val="center"/>
              <w:rPr>
                <w:sz w:val="18"/>
              </w:rPr>
            </w:pPr>
          </w:p>
        </w:tc>
        <w:tc>
          <w:tcPr>
            <w:tcW w:w="3431" w:type="dxa"/>
            <w:vMerge w:val="continue"/>
          </w:tcPr>
          <w:p w14:paraId="103784DE">
            <w:pPr>
              <w:spacing w:before="0" w:after="0"/>
              <w:jc w:val="both"/>
              <w:rPr>
                <w:sz w:val="18"/>
              </w:rPr>
            </w:pPr>
          </w:p>
        </w:tc>
        <w:tc>
          <w:tcPr>
            <w:tcW w:w="1370" w:type="dxa"/>
            <w:vMerge w:val="continue"/>
          </w:tcPr>
          <w:p w14:paraId="3F680887">
            <w:pPr>
              <w:spacing w:before="0" w:after="0"/>
              <w:jc w:val="both"/>
              <w:rPr>
                <w:bCs/>
                <w:i/>
                <w:iCs/>
                <w:sz w:val="18"/>
                <w:lang w:val="vi-VN"/>
              </w:rPr>
            </w:pPr>
          </w:p>
        </w:tc>
        <w:tc>
          <w:tcPr>
            <w:tcW w:w="3808" w:type="dxa"/>
          </w:tcPr>
          <w:p w14:paraId="117D0334">
            <w:pPr>
              <w:spacing w:before="0" w:after="0"/>
              <w:rPr>
                <w:sz w:val="18"/>
              </w:rPr>
            </w:pPr>
            <w:r>
              <w:rPr>
                <w:sz w:val="18"/>
              </w:rPr>
              <w:t xml:space="preserve">Tuần 11 (tiết 11) </w:t>
            </w:r>
          </w:p>
          <w:p w14:paraId="4055F7C1">
            <w:pPr>
              <w:spacing w:before="0" w:after="0"/>
              <w:rPr>
                <w:sz w:val="18"/>
              </w:rPr>
            </w:pPr>
          </w:p>
        </w:tc>
        <w:tc>
          <w:tcPr>
            <w:tcW w:w="3134" w:type="dxa"/>
            <w:vMerge w:val="continue"/>
            <w:vAlign w:val="center"/>
          </w:tcPr>
          <w:p w14:paraId="723F39FC">
            <w:pPr>
              <w:spacing w:before="0" w:after="0"/>
              <w:jc w:val="center"/>
              <w:rPr>
                <w:b/>
                <w:sz w:val="18"/>
              </w:rPr>
            </w:pPr>
          </w:p>
        </w:tc>
        <w:tc>
          <w:tcPr>
            <w:tcW w:w="1672" w:type="dxa"/>
          </w:tcPr>
          <w:p w14:paraId="209314A8">
            <w:pPr>
              <w:spacing w:before="0" w:after="0"/>
              <w:jc w:val="center"/>
              <w:rPr>
                <w:sz w:val="18"/>
              </w:rPr>
            </w:pPr>
          </w:p>
        </w:tc>
      </w:tr>
      <w:tr w14:paraId="120E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707C07E4">
            <w:pPr>
              <w:spacing w:before="0" w:after="0"/>
              <w:jc w:val="center"/>
              <w:rPr>
                <w:sz w:val="18"/>
              </w:rPr>
            </w:pPr>
          </w:p>
        </w:tc>
        <w:tc>
          <w:tcPr>
            <w:tcW w:w="3431" w:type="dxa"/>
            <w:vMerge w:val="continue"/>
          </w:tcPr>
          <w:p w14:paraId="240EA678">
            <w:pPr>
              <w:spacing w:before="0" w:after="0"/>
              <w:jc w:val="both"/>
              <w:rPr>
                <w:sz w:val="18"/>
              </w:rPr>
            </w:pPr>
          </w:p>
        </w:tc>
        <w:tc>
          <w:tcPr>
            <w:tcW w:w="1370" w:type="dxa"/>
            <w:vMerge w:val="continue"/>
          </w:tcPr>
          <w:p w14:paraId="3C9D6FF2">
            <w:pPr>
              <w:spacing w:before="0" w:after="0"/>
              <w:jc w:val="both"/>
              <w:rPr>
                <w:bCs/>
                <w:i/>
                <w:iCs/>
                <w:sz w:val="18"/>
                <w:lang w:val="vi-VN"/>
              </w:rPr>
            </w:pPr>
          </w:p>
        </w:tc>
        <w:tc>
          <w:tcPr>
            <w:tcW w:w="3808" w:type="dxa"/>
          </w:tcPr>
          <w:p w14:paraId="0B2C2576">
            <w:pPr>
              <w:spacing w:before="0" w:after="0"/>
              <w:rPr>
                <w:sz w:val="18"/>
              </w:rPr>
            </w:pPr>
            <w:r>
              <w:rPr>
                <w:sz w:val="18"/>
              </w:rPr>
              <w:t>Tuần 12 (tiết 12)</w:t>
            </w:r>
          </w:p>
          <w:p w14:paraId="083812CB">
            <w:pPr>
              <w:spacing w:before="0" w:after="0"/>
              <w:rPr>
                <w:sz w:val="18"/>
              </w:rPr>
            </w:pPr>
          </w:p>
        </w:tc>
        <w:tc>
          <w:tcPr>
            <w:tcW w:w="3134" w:type="dxa"/>
            <w:vMerge w:val="continue"/>
          </w:tcPr>
          <w:p w14:paraId="542EFC40">
            <w:pPr>
              <w:spacing w:before="0" w:after="0"/>
              <w:jc w:val="both"/>
              <w:rPr>
                <w:sz w:val="18"/>
                <w:lang w:val="vi-VN"/>
              </w:rPr>
            </w:pPr>
          </w:p>
        </w:tc>
        <w:tc>
          <w:tcPr>
            <w:tcW w:w="1672" w:type="dxa"/>
          </w:tcPr>
          <w:p w14:paraId="298BAAA8">
            <w:pPr>
              <w:spacing w:before="0" w:after="0"/>
              <w:jc w:val="center"/>
              <w:rPr>
                <w:sz w:val="18"/>
              </w:rPr>
            </w:pPr>
            <w:r>
              <w:rPr>
                <w:sz w:val="18"/>
              </w:rPr>
              <w:t>Lớp học</w:t>
            </w:r>
          </w:p>
        </w:tc>
      </w:tr>
      <w:tr w14:paraId="38D0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2F3B476D">
            <w:pPr>
              <w:spacing w:before="0" w:after="0"/>
              <w:rPr>
                <w:sz w:val="18"/>
              </w:rPr>
            </w:pPr>
          </w:p>
          <w:p w14:paraId="5DDCC74F">
            <w:pPr>
              <w:spacing w:before="0" w:after="0"/>
              <w:jc w:val="center"/>
              <w:rPr>
                <w:sz w:val="18"/>
              </w:rPr>
            </w:pPr>
            <w:r>
              <w:rPr>
                <w:sz w:val="18"/>
              </w:rPr>
              <w:t>6</w:t>
            </w:r>
          </w:p>
        </w:tc>
        <w:tc>
          <w:tcPr>
            <w:tcW w:w="3431" w:type="dxa"/>
            <w:vMerge w:val="restart"/>
          </w:tcPr>
          <w:p w14:paraId="7D5B28A2">
            <w:pPr>
              <w:spacing w:before="0" w:after="0"/>
              <w:jc w:val="both"/>
              <w:rPr>
                <w:b/>
                <w:bCs/>
                <w:sz w:val="18"/>
              </w:rPr>
            </w:pPr>
          </w:p>
          <w:p w14:paraId="54C4A4B0">
            <w:pPr>
              <w:spacing w:before="0" w:after="0"/>
              <w:jc w:val="both"/>
              <w:rPr>
                <w:bCs/>
                <w:sz w:val="18"/>
                <w:shd w:val="clear" w:color="auto" w:fill="FFFFFF"/>
                <w:lang w:val="vi-VN"/>
              </w:rPr>
            </w:pPr>
            <w:r>
              <w:rPr>
                <w:sz w:val="18"/>
              </w:rPr>
              <w:t>Pháp luật về quản lí vũ khí, vật liệu nổ, công cụ hỗ trợ</w:t>
            </w:r>
          </w:p>
        </w:tc>
        <w:tc>
          <w:tcPr>
            <w:tcW w:w="1370" w:type="dxa"/>
            <w:vMerge w:val="restart"/>
          </w:tcPr>
          <w:p w14:paraId="04B652C2">
            <w:pPr>
              <w:spacing w:before="0" w:after="0"/>
              <w:rPr>
                <w:bCs/>
                <w:i/>
                <w:iCs/>
                <w:sz w:val="18"/>
                <w:lang w:val="vi-VN"/>
              </w:rPr>
            </w:pPr>
          </w:p>
          <w:p w14:paraId="7CCE4CD6">
            <w:pPr>
              <w:spacing w:before="0" w:after="0"/>
              <w:rPr>
                <w:bCs/>
                <w:i/>
                <w:iCs/>
                <w:sz w:val="18"/>
                <w:lang w:val="vi-VN"/>
              </w:rPr>
            </w:pPr>
          </w:p>
          <w:p w14:paraId="101B5610">
            <w:pPr>
              <w:spacing w:before="0" w:after="0"/>
              <w:rPr>
                <w:sz w:val="18"/>
              </w:rPr>
            </w:pPr>
            <w:r>
              <w:rPr>
                <w:bCs/>
                <w:i/>
                <w:iCs/>
                <w:sz w:val="18"/>
                <w:lang w:val="vi-VN"/>
              </w:rPr>
              <w:t>2 LT</w:t>
            </w:r>
          </w:p>
        </w:tc>
        <w:tc>
          <w:tcPr>
            <w:tcW w:w="3808" w:type="dxa"/>
          </w:tcPr>
          <w:p w14:paraId="711CFBCA">
            <w:pPr>
              <w:spacing w:before="0" w:after="0"/>
              <w:rPr>
                <w:sz w:val="18"/>
                <w:lang w:val="vi-VN"/>
              </w:rPr>
            </w:pPr>
            <w:r>
              <w:rPr>
                <w:sz w:val="18"/>
                <w:lang w:val="vi-VN"/>
              </w:rPr>
              <w:t xml:space="preserve">Tuần 13 (tiết 13) </w:t>
            </w:r>
          </w:p>
          <w:p w14:paraId="49285EAF">
            <w:pPr>
              <w:spacing w:before="0" w:after="0"/>
              <w:rPr>
                <w:sz w:val="18"/>
              </w:rPr>
            </w:pPr>
          </w:p>
        </w:tc>
        <w:tc>
          <w:tcPr>
            <w:tcW w:w="3134" w:type="dxa"/>
            <w:vMerge w:val="restart"/>
          </w:tcPr>
          <w:p w14:paraId="0F3CF0D2">
            <w:pPr>
              <w:spacing w:before="0" w:after="0"/>
              <w:jc w:val="center"/>
              <w:rPr>
                <w:sz w:val="18"/>
              </w:rPr>
            </w:pPr>
          </w:p>
          <w:p w14:paraId="2DB7346F">
            <w:pPr>
              <w:spacing w:before="0" w:after="0"/>
              <w:jc w:val="center"/>
              <w:rPr>
                <w:sz w:val="18"/>
                <w:lang w:val="vi-VN"/>
              </w:rPr>
            </w:pPr>
            <w:r>
              <w:rPr>
                <w:sz w:val="18"/>
              </w:rPr>
              <w:t>Tranh, ảnh, phiếu học tập</w:t>
            </w:r>
          </w:p>
        </w:tc>
        <w:tc>
          <w:tcPr>
            <w:tcW w:w="1672" w:type="dxa"/>
          </w:tcPr>
          <w:p w14:paraId="0F985381">
            <w:pPr>
              <w:spacing w:before="0" w:after="0"/>
              <w:rPr>
                <w:sz w:val="18"/>
              </w:rPr>
            </w:pPr>
          </w:p>
        </w:tc>
      </w:tr>
      <w:tr w14:paraId="5352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5D1ABA96">
            <w:pPr>
              <w:spacing w:before="0" w:after="0"/>
              <w:jc w:val="center"/>
              <w:rPr>
                <w:sz w:val="18"/>
              </w:rPr>
            </w:pPr>
          </w:p>
        </w:tc>
        <w:tc>
          <w:tcPr>
            <w:tcW w:w="3431" w:type="dxa"/>
            <w:vMerge w:val="continue"/>
          </w:tcPr>
          <w:p w14:paraId="37808946">
            <w:pPr>
              <w:spacing w:before="0" w:after="0"/>
              <w:jc w:val="both"/>
              <w:rPr>
                <w:sz w:val="18"/>
                <w:lang w:val="vi-VN"/>
              </w:rPr>
            </w:pPr>
          </w:p>
        </w:tc>
        <w:tc>
          <w:tcPr>
            <w:tcW w:w="1370" w:type="dxa"/>
            <w:vMerge w:val="continue"/>
          </w:tcPr>
          <w:p w14:paraId="166C86D7">
            <w:pPr>
              <w:spacing w:before="0" w:after="0"/>
              <w:jc w:val="both"/>
              <w:rPr>
                <w:sz w:val="18"/>
                <w:lang w:val="vi-VN"/>
              </w:rPr>
            </w:pPr>
          </w:p>
        </w:tc>
        <w:tc>
          <w:tcPr>
            <w:tcW w:w="3808" w:type="dxa"/>
          </w:tcPr>
          <w:p w14:paraId="4465DDFE">
            <w:pPr>
              <w:spacing w:before="0" w:after="0"/>
              <w:rPr>
                <w:sz w:val="18"/>
              </w:rPr>
            </w:pPr>
            <w:r>
              <w:rPr>
                <w:sz w:val="18"/>
              </w:rPr>
              <w:t xml:space="preserve">Tuần 14 (tiết 14) </w:t>
            </w:r>
          </w:p>
          <w:p w14:paraId="7AFB5F0E">
            <w:pPr>
              <w:spacing w:before="0" w:after="0"/>
              <w:rPr>
                <w:sz w:val="18"/>
              </w:rPr>
            </w:pPr>
          </w:p>
        </w:tc>
        <w:tc>
          <w:tcPr>
            <w:tcW w:w="3134" w:type="dxa"/>
            <w:vMerge w:val="continue"/>
          </w:tcPr>
          <w:p w14:paraId="09719902">
            <w:pPr>
              <w:spacing w:before="0" w:after="0"/>
              <w:jc w:val="center"/>
              <w:rPr>
                <w:sz w:val="18"/>
                <w:lang w:val="vi-VN"/>
              </w:rPr>
            </w:pPr>
          </w:p>
        </w:tc>
        <w:tc>
          <w:tcPr>
            <w:tcW w:w="1672" w:type="dxa"/>
          </w:tcPr>
          <w:p w14:paraId="103B0539">
            <w:pPr>
              <w:spacing w:before="0" w:after="0"/>
              <w:jc w:val="center"/>
              <w:rPr>
                <w:sz w:val="18"/>
              </w:rPr>
            </w:pPr>
          </w:p>
        </w:tc>
      </w:tr>
      <w:tr w14:paraId="5D71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5115807C">
            <w:pPr>
              <w:spacing w:before="0" w:after="0"/>
              <w:jc w:val="center"/>
              <w:rPr>
                <w:sz w:val="18"/>
              </w:rPr>
            </w:pPr>
          </w:p>
          <w:p w14:paraId="54E7A792">
            <w:pPr>
              <w:spacing w:before="0" w:after="0"/>
              <w:jc w:val="center"/>
              <w:rPr>
                <w:sz w:val="18"/>
              </w:rPr>
            </w:pPr>
          </w:p>
          <w:p w14:paraId="4B743249">
            <w:pPr>
              <w:spacing w:before="0" w:after="0"/>
              <w:jc w:val="center"/>
              <w:rPr>
                <w:sz w:val="18"/>
              </w:rPr>
            </w:pPr>
            <w:r>
              <w:rPr>
                <w:sz w:val="18"/>
              </w:rPr>
              <w:t>7</w:t>
            </w:r>
          </w:p>
        </w:tc>
        <w:tc>
          <w:tcPr>
            <w:tcW w:w="3431" w:type="dxa"/>
            <w:vMerge w:val="restart"/>
          </w:tcPr>
          <w:p w14:paraId="054001B1">
            <w:pPr>
              <w:spacing w:before="0" w:after="0"/>
              <w:jc w:val="center"/>
              <w:rPr>
                <w:bCs/>
                <w:sz w:val="18"/>
                <w:shd w:val="clear" w:color="auto" w:fill="FFFFFF"/>
              </w:rPr>
            </w:pPr>
          </w:p>
          <w:p w14:paraId="15037643">
            <w:pPr>
              <w:spacing w:before="0" w:after="0"/>
              <w:jc w:val="center"/>
              <w:rPr>
                <w:bCs/>
                <w:sz w:val="18"/>
                <w:shd w:val="clear" w:color="auto" w:fill="FFFFFF"/>
              </w:rPr>
            </w:pPr>
            <w:r>
              <w:rPr>
                <w:bCs/>
                <w:sz w:val="18"/>
                <w:shd w:val="clear" w:color="auto" w:fill="FFFFFF"/>
              </w:rPr>
              <w:t>Giới thiệu một số loại súng bộ binh, thuốc nổ, vật cản và vũ khí tự tạo</w:t>
            </w:r>
          </w:p>
          <w:p w14:paraId="0F2AA9DA">
            <w:pPr>
              <w:spacing w:before="0" w:after="0"/>
              <w:jc w:val="both"/>
              <w:rPr>
                <w:sz w:val="18"/>
                <w:shd w:val="clear" w:color="auto" w:fill="FFFFFF"/>
                <w:lang w:val="vi-VN"/>
              </w:rPr>
            </w:pPr>
            <w:r>
              <w:rPr>
                <w:bCs/>
                <w:i/>
                <w:iCs/>
                <w:sz w:val="18"/>
              </w:rPr>
              <w:t xml:space="preserve">       </w:t>
            </w:r>
            <w:r>
              <w:rPr>
                <w:bCs/>
                <w:i/>
                <w:iCs/>
                <w:sz w:val="18"/>
                <w:lang w:val="vi-VN"/>
              </w:rPr>
              <w:t>(</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vMerge w:val="restart"/>
          </w:tcPr>
          <w:p w14:paraId="04D26493">
            <w:pPr>
              <w:spacing w:before="0" w:after="0"/>
              <w:rPr>
                <w:bCs/>
                <w:i/>
                <w:iCs/>
                <w:sz w:val="18"/>
                <w:lang w:val="vi-VN"/>
              </w:rPr>
            </w:pPr>
          </w:p>
          <w:p w14:paraId="1ECB233B">
            <w:pPr>
              <w:spacing w:before="0" w:after="0"/>
              <w:rPr>
                <w:bCs/>
                <w:i/>
                <w:iCs/>
                <w:sz w:val="18"/>
                <w:lang w:val="vi-VN"/>
              </w:rPr>
            </w:pPr>
          </w:p>
          <w:p w14:paraId="1641E4AD">
            <w:pPr>
              <w:spacing w:before="0" w:after="0"/>
              <w:rPr>
                <w:sz w:val="18"/>
              </w:rPr>
            </w:pPr>
            <w:r>
              <w:rPr>
                <w:bCs/>
                <w:i/>
                <w:iCs/>
                <w:sz w:val="18"/>
                <w:lang w:val="vi-VN"/>
              </w:rPr>
              <w:t xml:space="preserve">2 </w:t>
            </w:r>
            <w:r>
              <w:rPr>
                <w:bCs/>
                <w:i/>
                <w:iCs/>
                <w:sz w:val="18"/>
              </w:rPr>
              <w:t>LT</w:t>
            </w:r>
          </w:p>
        </w:tc>
        <w:tc>
          <w:tcPr>
            <w:tcW w:w="3808" w:type="dxa"/>
          </w:tcPr>
          <w:p w14:paraId="75868877">
            <w:pPr>
              <w:pStyle w:val="5"/>
              <w:spacing w:before="0" w:beforeAutospacing="0" w:after="0" w:afterAutospacing="0"/>
              <w:jc w:val="both"/>
              <w:rPr>
                <w:color w:val="FF0000"/>
                <w:sz w:val="18"/>
                <w:szCs w:val="18"/>
              </w:rPr>
            </w:pPr>
            <w:r>
              <w:rPr>
                <w:color w:val="FF0000"/>
                <w:sz w:val="18"/>
                <w:szCs w:val="18"/>
              </w:rPr>
              <w:t>KTTX: Bài 5,6 (trắc nghiệm)</w:t>
            </w:r>
          </w:p>
          <w:p w14:paraId="3126D91B">
            <w:pPr>
              <w:spacing w:before="0" w:after="0"/>
              <w:rPr>
                <w:sz w:val="18"/>
              </w:rPr>
            </w:pPr>
            <w:r>
              <w:rPr>
                <w:sz w:val="18"/>
              </w:rPr>
              <w:t xml:space="preserve">Tuần 15 (tiết 15) </w:t>
            </w:r>
          </w:p>
          <w:p w14:paraId="193F6379">
            <w:pPr>
              <w:spacing w:before="0" w:after="0"/>
              <w:rPr>
                <w:sz w:val="18"/>
              </w:rPr>
            </w:pPr>
          </w:p>
        </w:tc>
        <w:tc>
          <w:tcPr>
            <w:tcW w:w="3134" w:type="dxa"/>
            <w:vMerge w:val="restart"/>
          </w:tcPr>
          <w:p w14:paraId="454080AE">
            <w:pPr>
              <w:spacing w:before="0" w:after="0"/>
              <w:jc w:val="center"/>
              <w:rPr>
                <w:sz w:val="18"/>
              </w:rPr>
            </w:pPr>
          </w:p>
          <w:p w14:paraId="436989DD">
            <w:pPr>
              <w:spacing w:before="0" w:after="0"/>
              <w:jc w:val="center"/>
              <w:rPr>
                <w:sz w:val="18"/>
              </w:rPr>
            </w:pPr>
          </w:p>
          <w:p w14:paraId="2187F3F5">
            <w:pPr>
              <w:spacing w:before="0" w:after="0"/>
              <w:jc w:val="center"/>
              <w:rPr>
                <w:sz w:val="18"/>
                <w:lang w:val="vi-VN"/>
              </w:rPr>
            </w:pPr>
            <w:r>
              <w:rPr>
                <w:sz w:val="18"/>
              </w:rPr>
              <w:t>Tranh, ảnh, phiếu học tập</w:t>
            </w:r>
          </w:p>
        </w:tc>
        <w:tc>
          <w:tcPr>
            <w:tcW w:w="1672" w:type="dxa"/>
          </w:tcPr>
          <w:p w14:paraId="3BD1593E">
            <w:pPr>
              <w:spacing w:before="0" w:after="0"/>
              <w:jc w:val="center"/>
              <w:rPr>
                <w:sz w:val="18"/>
              </w:rPr>
            </w:pPr>
            <w:r>
              <w:rPr>
                <w:sz w:val="18"/>
              </w:rPr>
              <w:t>Lớp học</w:t>
            </w:r>
          </w:p>
        </w:tc>
      </w:tr>
      <w:tr w14:paraId="6CC7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4D5682CE">
            <w:pPr>
              <w:spacing w:before="0" w:after="0"/>
              <w:jc w:val="center"/>
              <w:rPr>
                <w:sz w:val="18"/>
              </w:rPr>
            </w:pPr>
          </w:p>
        </w:tc>
        <w:tc>
          <w:tcPr>
            <w:tcW w:w="3431" w:type="dxa"/>
            <w:vMerge w:val="continue"/>
          </w:tcPr>
          <w:p w14:paraId="4CD321AA">
            <w:pPr>
              <w:spacing w:before="0" w:after="0"/>
              <w:jc w:val="both"/>
              <w:rPr>
                <w:sz w:val="18"/>
                <w:lang w:val="vi-VN"/>
              </w:rPr>
            </w:pPr>
          </w:p>
        </w:tc>
        <w:tc>
          <w:tcPr>
            <w:tcW w:w="1370" w:type="dxa"/>
            <w:vMerge w:val="continue"/>
          </w:tcPr>
          <w:p w14:paraId="4FC523EC">
            <w:pPr>
              <w:spacing w:before="0" w:after="0"/>
              <w:jc w:val="both"/>
              <w:rPr>
                <w:sz w:val="18"/>
                <w:lang w:val="vi-VN"/>
              </w:rPr>
            </w:pPr>
          </w:p>
        </w:tc>
        <w:tc>
          <w:tcPr>
            <w:tcW w:w="3808" w:type="dxa"/>
          </w:tcPr>
          <w:p w14:paraId="5C7D1C75">
            <w:pPr>
              <w:spacing w:before="0" w:after="0"/>
              <w:rPr>
                <w:sz w:val="18"/>
              </w:rPr>
            </w:pPr>
            <w:r>
              <w:rPr>
                <w:sz w:val="18"/>
              </w:rPr>
              <w:t xml:space="preserve">Tuần 16 (tiết 16) </w:t>
            </w:r>
          </w:p>
          <w:p w14:paraId="77AF14E6">
            <w:pPr>
              <w:spacing w:before="0" w:after="0"/>
              <w:rPr>
                <w:sz w:val="18"/>
              </w:rPr>
            </w:pPr>
          </w:p>
        </w:tc>
        <w:tc>
          <w:tcPr>
            <w:tcW w:w="3134" w:type="dxa"/>
            <w:vMerge w:val="continue"/>
          </w:tcPr>
          <w:p w14:paraId="356E3223">
            <w:pPr>
              <w:spacing w:before="0" w:after="0"/>
              <w:jc w:val="center"/>
              <w:rPr>
                <w:sz w:val="18"/>
                <w:lang w:val="vi-VN"/>
              </w:rPr>
            </w:pPr>
          </w:p>
        </w:tc>
        <w:tc>
          <w:tcPr>
            <w:tcW w:w="1672" w:type="dxa"/>
          </w:tcPr>
          <w:p w14:paraId="241DFDA9">
            <w:pPr>
              <w:spacing w:before="0" w:after="0"/>
              <w:jc w:val="center"/>
              <w:rPr>
                <w:sz w:val="18"/>
              </w:rPr>
            </w:pPr>
            <w:r>
              <w:rPr>
                <w:sz w:val="18"/>
              </w:rPr>
              <w:t>Lớp học</w:t>
            </w:r>
          </w:p>
        </w:tc>
      </w:tr>
      <w:tr w14:paraId="0DB5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tcPr>
          <w:p w14:paraId="56FB8943">
            <w:pPr>
              <w:spacing w:before="0" w:after="0"/>
              <w:jc w:val="both"/>
              <w:rPr>
                <w:b/>
                <w:color w:val="FF0000"/>
                <w:sz w:val="18"/>
              </w:rPr>
            </w:pPr>
          </w:p>
          <w:p w14:paraId="6ACAE73C">
            <w:pPr>
              <w:spacing w:before="0" w:after="0"/>
              <w:jc w:val="both"/>
              <w:rPr>
                <w:color w:val="FF0000"/>
                <w:sz w:val="18"/>
                <w:lang w:val="vi-VN"/>
              </w:rPr>
            </w:pPr>
            <w:r>
              <w:rPr>
                <w:b/>
                <w:color w:val="FF0000"/>
                <w:sz w:val="18"/>
              </w:rPr>
              <w:t xml:space="preserve">           Kiểm tra đánh giá cuối kì 1</w:t>
            </w:r>
          </w:p>
        </w:tc>
        <w:tc>
          <w:tcPr>
            <w:tcW w:w="1370" w:type="dxa"/>
          </w:tcPr>
          <w:p w14:paraId="1BD3E1AE">
            <w:pPr>
              <w:spacing w:before="0" w:after="0"/>
              <w:jc w:val="both"/>
              <w:rPr>
                <w:color w:val="FF0000"/>
                <w:sz w:val="18"/>
                <w:lang w:val="vi-VN"/>
              </w:rPr>
            </w:pPr>
          </w:p>
        </w:tc>
        <w:tc>
          <w:tcPr>
            <w:tcW w:w="3808" w:type="dxa"/>
          </w:tcPr>
          <w:p w14:paraId="4EC7A5EA">
            <w:pPr>
              <w:spacing w:before="0" w:after="0"/>
              <w:rPr>
                <w:color w:val="FF0000"/>
                <w:sz w:val="18"/>
                <w:lang w:val="vi-VN"/>
              </w:rPr>
            </w:pPr>
            <w:r>
              <w:rPr>
                <w:color w:val="FF0000"/>
                <w:sz w:val="18"/>
                <w:lang w:val="vi-VN"/>
              </w:rPr>
              <w:t xml:space="preserve">Tuần 17 (tiết 17) ( BÀI 5,6,7 </w:t>
            </w:r>
            <w:r>
              <w:rPr>
                <w:bCs/>
                <w:i/>
                <w:iCs/>
                <w:color w:val="FF0000"/>
                <w:sz w:val="18"/>
                <w:lang w:val="vi-VN"/>
              </w:rPr>
              <w:t>nội dung bài 7 đến cuối tiết 16).</w:t>
            </w:r>
          </w:p>
          <w:p w14:paraId="4014D125">
            <w:pPr>
              <w:spacing w:before="0" w:after="0"/>
              <w:rPr>
                <w:color w:val="FF0000"/>
                <w:sz w:val="18"/>
              </w:rPr>
            </w:pPr>
          </w:p>
          <w:p w14:paraId="2DCC6FF1">
            <w:pPr>
              <w:spacing w:before="0" w:after="0"/>
              <w:rPr>
                <w:color w:val="FF0000"/>
                <w:sz w:val="18"/>
                <w:lang w:val="vi-VN"/>
              </w:rPr>
            </w:pPr>
          </w:p>
        </w:tc>
        <w:tc>
          <w:tcPr>
            <w:tcW w:w="3134" w:type="dxa"/>
          </w:tcPr>
          <w:p w14:paraId="4FDF0072">
            <w:pPr>
              <w:spacing w:before="0" w:after="0"/>
              <w:jc w:val="center"/>
              <w:rPr>
                <w:sz w:val="18"/>
                <w:lang w:val="vi-VN"/>
              </w:rPr>
            </w:pPr>
          </w:p>
        </w:tc>
        <w:tc>
          <w:tcPr>
            <w:tcW w:w="1672" w:type="dxa"/>
          </w:tcPr>
          <w:p w14:paraId="78CEB0A3">
            <w:pPr>
              <w:spacing w:before="0" w:after="0"/>
              <w:jc w:val="center"/>
              <w:rPr>
                <w:sz w:val="18"/>
                <w:lang w:val="vi-VN"/>
              </w:rPr>
            </w:pPr>
          </w:p>
        </w:tc>
      </w:tr>
      <w:tr w14:paraId="304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4402BCF">
            <w:pPr>
              <w:spacing w:before="0" w:after="0"/>
              <w:jc w:val="center"/>
              <w:rPr>
                <w:sz w:val="18"/>
                <w:lang w:val="vi-VN"/>
              </w:rPr>
            </w:pPr>
          </w:p>
          <w:p w14:paraId="72985065">
            <w:pPr>
              <w:spacing w:before="0" w:after="0"/>
              <w:jc w:val="center"/>
              <w:rPr>
                <w:sz w:val="18"/>
                <w:lang w:val="vi-VN"/>
              </w:rPr>
            </w:pPr>
            <w:r>
              <w:rPr>
                <w:sz w:val="18"/>
              </w:rPr>
              <w:t>7</w:t>
            </w:r>
          </w:p>
        </w:tc>
        <w:tc>
          <w:tcPr>
            <w:tcW w:w="3431" w:type="dxa"/>
          </w:tcPr>
          <w:p w14:paraId="0D0B0EB6">
            <w:pPr>
              <w:spacing w:before="0" w:after="0"/>
              <w:jc w:val="center"/>
              <w:rPr>
                <w:bCs/>
                <w:sz w:val="18"/>
                <w:shd w:val="clear" w:color="auto" w:fill="FFFFFF"/>
                <w:lang w:val="vi-VN"/>
              </w:rPr>
            </w:pPr>
            <w:r>
              <w:rPr>
                <w:bCs/>
                <w:sz w:val="18"/>
                <w:shd w:val="clear" w:color="auto" w:fill="FFFFFF"/>
                <w:lang w:val="vi-VN"/>
              </w:rPr>
              <w:t>Giới thiệu một số loại súng bộ binh, thuốc nổ, vật cản và vũ khí tự tạo</w:t>
            </w:r>
          </w:p>
          <w:p w14:paraId="1499ECC4">
            <w:pPr>
              <w:tabs>
                <w:tab w:val="left" w:pos="1065"/>
              </w:tabs>
              <w:spacing w:before="0" w:after="0"/>
              <w:jc w:val="both"/>
              <w:rPr>
                <w:b/>
                <w:sz w:val="18"/>
                <w:lang w:val="vi-VN"/>
              </w:rPr>
            </w:pPr>
            <w:r>
              <w:rPr>
                <w:bCs/>
                <w:i/>
                <w:iCs/>
                <w:sz w:val="18"/>
                <w:lang w:val="vi-VN"/>
              </w:rPr>
              <w:t xml:space="preserve">       (</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tcPr>
          <w:p w14:paraId="25776D4F">
            <w:pPr>
              <w:spacing w:before="0" w:after="0"/>
              <w:jc w:val="both"/>
              <w:rPr>
                <w:sz w:val="18"/>
              </w:rPr>
            </w:pPr>
          </w:p>
          <w:p w14:paraId="2CB6565F">
            <w:pPr>
              <w:spacing w:before="0" w:after="0"/>
              <w:jc w:val="both"/>
              <w:rPr>
                <w:sz w:val="18"/>
              </w:rPr>
            </w:pPr>
            <w:r>
              <w:rPr>
                <w:sz w:val="18"/>
              </w:rPr>
              <w:t>1LT</w:t>
            </w:r>
          </w:p>
        </w:tc>
        <w:tc>
          <w:tcPr>
            <w:tcW w:w="3808" w:type="dxa"/>
          </w:tcPr>
          <w:p w14:paraId="4437168E">
            <w:pPr>
              <w:spacing w:before="0" w:after="0"/>
              <w:rPr>
                <w:sz w:val="18"/>
              </w:rPr>
            </w:pPr>
            <w:r>
              <w:rPr>
                <w:sz w:val="18"/>
              </w:rPr>
              <w:t xml:space="preserve">Tuần 18 (tiết 18) </w:t>
            </w:r>
          </w:p>
          <w:p w14:paraId="467BE2B4">
            <w:pPr>
              <w:spacing w:before="0" w:after="0"/>
              <w:rPr>
                <w:sz w:val="18"/>
              </w:rPr>
            </w:pPr>
          </w:p>
          <w:p w14:paraId="29569B7F">
            <w:pPr>
              <w:spacing w:before="0" w:after="0"/>
              <w:rPr>
                <w:sz w:val="18"/>
              </w:rPr>
            </w:pPr>
          </w:p>
        </w:tc>
        <w:tc>
          <w:tcPr>
            <w:tcW w:w="3134" w:type="dxa"/>
          </w:tcPr>
          <w:p w14:paraId="56C9E954">
            <w:pPr>
              <w:spacing w:before="0" w:after="0"/>
              <w:jc w:val="center"/>
              <w:rPr>
                <w:sz w:val="18"/>
                <w:lang w:val="vi-VN"/>
              </w:rPr>
            </w:pPr>
            <w:r>
              <w:rPr>
                <w:sz w:val="18"/>
              </w:rPr>
              <w:t>Tranh, ảnh, phiếu học tập</w:t>
            </w:r>
          </w:p>
        </w:tc>
        <w:tc>
          <w:tcPr>
            <w:tcW w:w="1672" w:type="dxa"/>
          </w:tcPr>
          <w:p w14:paraId="5D24DFF3">
            <w:pPr>
              <w:spacing w:before="0" w:after="0"/>
              <w:jc w:val="center"/>
              <w:rPr>
                <w:sz w:val="18"/>
              </w:rPr>
            </w:pPr>
          </w:p>
        </w:tc>
      </w:tr>
      <w:tr w14:paraId="00D0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59" w:type="dxa"/>
            <w:gridSpan w:val="6"/>
          </w:tcPr>
          <w:p w14:paraId="555B169D">
            <w:pPr>
              <w:spacing w:before="0" w:after="0"/>
              <w:jc w:val="center"/>
              <w:rPr>
                <w:b/>
                <w:sz w:val="18"/>
                <w:lang w:val="vi-VN"/>
              </w:rPr>
            </w:pPr>
            <w:r>
              <w:rPr>
                <w:b/>
                <w:sz w:val="18"/>
                <w:lang w:val="vi-VN"/>
              </w:rPr>
              <w:t>HỌC KÌ 2</w:t>
            </w:r>
          </w:p>
        </w:tc>
      </w:tr>
      <w:tr w14:paraId="091E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259" w:type="dxa"/>
            <w:gridSpan w:val="6"/>
          </w:tcPr>
          <w:p w14:paraId="746727B9">
            <w:pPr>
              <w:spacing w:before="0" w:after="0"/>
              <w:jc w:val="center"/>
              <w:rPr>
                <w:b/>
                <w:sz w:val="18"/>
              </w:rPr>
            </w:pPr>
            <w:r>
              <w:rPr>
                <w:b/>
                <w:sz w:val="18"/>
                <w:lang w:val="vi-VN"/>
              </w:rPr>
              <w:t xml:space="preserve">Nghỉ giữa học kì </w:t>
            </w:r>
            <w:r>
              <w:rPr>
                <w:b/>
                <w:sz w:val="18"/>
              </w:rPr>
              <w:t>theo qui định TT</w:t>
            </w:r>
          </w:p>
        </w:tc>
      </w:tr>
      <w:tr w14:paraId="2E12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457275D1">
            <w:pPr>
              <w:spacing w:before="0" w:after="0"/>
              <w:jc w:val="center"/>
              <w:rPr>
                <w:sz w:val="18"/>
              </w:rPr>
            </w:pPr>
          </w:p>
          <w:p w14:paraId="77306F3C">
            <w:pPr>
              <w:spacing w:before="0" w:after="0"/>
              <w:jc w:val="center"/>
              <w:rPr>
                <w:sz w:val="18"/>
              </w:rPr>
            </w:pPr>
          </w:p>
          <w:p w14:paraId="53977634">
            <w:pPr>
              <w:spacing w:before="0" w:after="0"/>
              <w:jc w:val="center"/>
              <w:rPr>
                <w:sz w:val="18"/>
              </w:rPr>
            </w:pPr>
            <w:r>
              <w:rPr>
                <w:sz w:val="18"/>
              </w:rPr>
              <w:t>7</w:t>
            </w:r>
          </w:p>
        </w:tc>
        <w:tc>
          <w:tcPr>
            <w:tcW w:w="3431" w:type="dxa"/>
            <w:vMerge w:val="restart"/>
          </w:tcPr>
          <w:p w14:paraId="124719DE">
            <w:pPr>
              <w:spacing w:before="0" w:after="0"/>
              <w:jc w:val="center"/>
              <w:rPr>
                <w:sz w:val="18"/>
              </w:rPr>
            </w:pPr>
          </w:p>
          <w:p w14:paraId="0D4A8020">
            <w:pPr>
              <w:spacing w:before="0" w:after="0"/>
              <w:jc w:val="center"/>
              <w:rPr>
                <w:sz w:val="18"/>
              </w:rPr>
            </w:pPr>
            <w:r>
              <w:rPr>
                <w:sz w:val="18"/>
              </w:rPr>
              <w:t>Giới thiệu một số loại súng bộ binh, thuốc nổ, vật cản và vũ khí tự tạo</w:t>
            </w:r>
            <w:r>
              <w:rPr>
                <w:bCs/>
                <w:i/>
                <w:iCs/>
                <w:sz w:val="18"/>
                <w:lang w:val="vi-VN"/>
              </w:rPr>
              <w:t>(</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vMerge w:val="restart"/>
          </w:tcPr>
          <w:p w14:paraId="19C1FEBC">
            <w:pPr>
              <w:spacing w:before="0" w:after="0"/>
              <w:jc w:val="center"/>
              <w:rPr>
                <w:sz w:val="18"/>
              </w:rPr>
            </w:pPr>
          </w:p>
          <w:p w14:paraId="5F54A16F">
            <w:pPr>
              <w:spacing w:before="0" w:after="0"/>
              <w:rPr>
                <w:sz w:val="18"/>
              </w:rPr>
            </w:pPr>
          </w:p>
          <w:p w14:paraId="6100A25D">
            <w:pPr>
              <w:spacing w:before="0" w:after="0"/>
              <w:jc w:val="center"/>
              <w:rPr>
                <w:sz w:val="18"/>
              </w:rPr>
            </w:pPr>
            <w:r>
              <w:rPr>
                <w:sz w:val="18"/>
              </w:rPr>
              <w:t>4TH</w:t>
            </w:r>
          </w:p>
        </w:tc>
        <w:tc>
          <w:tcPr>
            <w:tcW w:w="3808" w:type="dxa"/>
          </w:tcPr>
          <w:p w14:paraId="621F42EC">
            <w:pPr>
              <w:spacing w:before="0" w:after="0"/>
              <w:jc w:val="center"/>
              <w:rPr>
                <w:sz w:val="18"/>
              </w:rPr>
            </w:pPr>
            <w:r>
              <w:rPr>
                <w:sz w:val="18"/>
              </w:rPr>
              <w:t xml:space="preserve">Tuần </w:t>
            </w:r>
            <w:r>
              <w:rPr>
                <w:sz w:val="18"/>
                <w:lang w:val="vi-VN"/>
              </w:rPr>
              <w:t>19</w:t>
            </w:r>
            <w:r>
              <w:rPr>
                <w:sz w:val="18"/>
              </w:rPr>
              <w:t xml:space="preserve"> (tiết 19,20)</w:t>
            </w:r>
          </w:p>
          <w:p w14:paraId="6F3C7CE3">
            <w:pPr>
              <w:spacing w:before="0" w:after="0"/>
              <w:jc w:val="center"/>
              <w:rPr>
                <w:sz w:val="18"/>
              </w:rPr>
            </w:pPr>
          </w:p>
          <w:p w14:paraId="3EBBFE24">
            <w:pPr>
              <w:spacing w:before="0" w:after="0"/>
              <w:jc w:val="center"/>
              <w:rPr>
                <w:sz w:val="18"/>
              </w:rPr>
            </w:pPr>
          </w:p>
        </w:tc>
        <w:tc>
          <w:tcPr>
            <w:tcW w:w="3134" w:type="dxa"/>
            <w:vMerge w:val="restart"/>
          </w:tcPr>
          <w:p w14:paraId="2F836F5F">
            <w:pPr>
              <w:spacing w:before="0" w:after="0"/>
              <w:jc w:val="center"/>
              <w:rPr>
                <w:sz w:val="18"/>
              </w:rPr>
            </w:pPr>
            <w:r>
              <w:rPr>
                <w:sz w:val="18"/>
              </w:rPr>
              <w:t xml:space="preserve">Tranh, ảnh,,  súng TL AK, thuốc nổ, đồ dùng gây nổ, vật cản, vũ khí tự tạo, bàn dùng tháo lắp, mô hình kíp số 8, nụ xùy, dây cháy chậm, lượng nổ khối, lượng nổ dài, thuốc nổ bánh 200g, VK tự tạo </w:t>
            </w:r>
          </w:p>
        </w:tc>
        <w:tc>
          <w:tcPr>
            <w:tcW w:w="1672" w:type="dxa"/>
            <w:vMerge w:val="restart"/>
          </w:tcPr>
          <w:p w14:paraId="7B872D31">
            <w:pPr>
              <w:spacing w:before="0" w:after="0"/>
              <w:jc w:val="center"/>
              <w:rPr>
                <w:sz w:val="18"/>
              </w:rPr>
            </w:pPr>
          </w:p>
          <w:p w14:paraId="386ED5FA">
            <w:pPr>
              <w:spacing w:before="0" w:after="0"/>
              <w:jc w:val="center"/>
              <w:rPr>
                <w:sz w:val="18"/>
              </w:rPr>
            </w:pPr>
          </w:p>
          <w:p w14:paraId="2F00C9CD">
            <w:pPr>
              <w:spacing w:before="0" w:after="0"/>
              <w:jc w:val="center"/>
              <w:rPr>
                <w:sz w:val="18"/>
              </w:rPr>
            </w:pPr>
            <w:r>
              <w:rPr>
                <w:sz w:val="18"/>
              </w:rPr>
              <w:t>Thao trường</w:t>
            </w:r>
          </w:p>
        </w:tc>
      </w:tr>
      <w:tr w14:paraId="7CC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continue"/>
          </w:tcPr>
          <w:p w14:paraId="76B76CEA">
            <w:pPr>
              <w:spacing w:before="0" w:after="0"/>
              <w:jc w:val="center"/>
              <w:rPr>
                <w:sz w:val="18"/>
              </w:rPr>
            </w:pPr>
          </w:p>
        </w:tc>
        <w:tc>
          <w:tcPr>
            <w:tcW w:w="3431" w:type="dxa"/>
            <w:vMerge w:val="continue"/>
          </w:tcPr>
          <w:p w14:paraId="63875E30">
            <w:pPr>
              <w:spacing w:before="0" w:after="0"/>
              <w:jc w:val="center"/>
              <w:rPr>
                <w:b/>
                <w:bCs/>
                <w:sz w:val="18"/>
              </w:rPr>
            </w:pPr>
          </w:p>
        </w:tc>
        <w:tc>
          <w:tcPr>
            <w:tcW w:w="1370" w:type="dxa"/>
            <w:vMerge w:val="continue"/>
          </w:tcPr>
          <w:p w14:paraId="68BED6B7">
            <w:pPr>
              <w:spacing w:before="0" w:after="0"/>
              <w:jc w:val="center"/>
              <w:rPr>
                <w:sz w:val="18"/>
              </w:rPr>
            </w:pPr>
          </w:p>
        </w:tc>
        <w:tc>
          <w:tcPr>
            <w:tcW w:w="3808" w:type="dxa"/>
          </w:tcPr>
          <w:p w14:paraId="0422C551">
            <w:pPr>
              <w:spacing w:before="0" w:after="0"/>
              <w:jc w:val="center"/>
              <w:rPr>
                <w:sz w:val="18"/>
              </w:rPr>
            </w:pPr>
          </w:p>
          <w:p w14:paraId="5DF8EF78">
            <w:pPr>
              <w:spacing w:before="0" w:after="0"/>
              <w:jc w:val="center"/>
              <w:rPr>
                <w:sz w:val="18"/>
              </w:rPr>
            </w:pPr>
            <w:r>
              <w:rPr>
                <w:sz w:val="18"/>
              </w:rPr>
              <w:t xml:space="preserve">Tuần </w:t>
            </w:r>
            <w:r>
              <w:rPr>
                <w:sz w:val="18"/>
                <w:lang w:val="vi-VN"/>
              </w:rPr>
              <w:t>2</w:t>
            </w:r>
            <w:r>
              <w:rPr>
                <w:sz w:val="18"/>
              </w:rPr>
              <w:t>0 (tiết 21,22)</w:t>
            </w:r>
          </w:p>
          <w:p w14:paraId="35546B7C">
            <w:pPr>
              <w:spacing w:before="0" w:after="0"/>
              <w:jc w:val="center"/>
              <w:rPr>
                <w:sz w:val="18"/>
              </w:rPr>
            </w:pPr>
          </w:p>
        </w:tc>
        <w:tc>
          <w:tcPr>
            <w:tcW w:w="3134" w:type="dxa"/>
            <w:vMerge w:val="continue"/>
          </w:tcPr>
          <w:p w14:paraId="6C13652E">
            <w:pPr>
              <w:spacing w:before="0" w:after="0"/>
              <w:jc w:val="center"/>
              <w:rPr>
                <w:sz w:val="18"/>
              </w:rPr>
            </w:pPr>
          </w:p>
        </w:tc>
        <w:tc>
          <w:tcPr>
            <w:tcW w:w="1672" w:type="dxa"/>
            <w:vMerge w:val="continue"/>
          </w:tcPr>
          <w:p w14:paraId="4E0CDB87">
            <w:pPr>
              <w:spacing w:before="0" w:after="0"/>
              <w:jc w:val="center"/>
              <w:rPr>
                <w:sz w:val="18"/>
              </w:rPr>
            </w:pPr>
          </w:p>
        </w:tc>
      </w:tr>
      <w:tr w14:paraId="4C9C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14:paraId="63227C8B">
            <w:pPr>
              <w:spacing w:before="0" w:after="0"/>
              <w:jc w:val="center"/>
              <w:rPr>
                <w:b/>
                <w:sz w:val="18"/>
              </w:rPr>
            </w:pPr>
            <w:r>
              <w:rPr>
                <w:b/>
                <w:sz w:val="18"/>
              </w:rPr>
              <w:t>8</w:t>
            </w:r>
          </w:p>
        </w:tc>
        <w:tc>
          <w:tcPr>
            <w:tcW w:w="3431" w:type="dxa"/>
            <w:vMerge w:val="restart"/>
            <w:vAlign w:val="center"/>
          </w:tcPr>
          <w:p w14:paraId="58DAA1D8">
            <w:pPr>
              <w:spacing w:before="0" w:after="0"/>
              <w:jc w:val="center"/>
              <w:rPr>
                <w:bCs/>
                <w:sz w:val="18"/>
              </w:rPr>
            </w:pPr>
            <w:r>
              <w:rPr>
                <w:bCs/>
                <w:sz w:val="18"/>
                <w:shd w:val="clear" w:color="auto" w:fill="FFFFFF"/>
              </w:rPr>
              <w:t>Lợi dụng địa hình, địa vật</w:t>
            </w:r>
          </w:p>
          <w:p w14:paraId="1462A74D">
            <w:pPr>
              <w:spacing w:before="0" w:after="0"/>
              <w:jc w:val="center"/>
              <w:rPr>
                <w:i/>
                <w:iCs/>
                <w:sz w:val="18"/>
              </w:rPr>
            </w:pPr>
          </w:p>
        </w:tc>
        <w:tc>
          <w:tcPr>
            <w:tcW w:w="1370" w:type="dxa"/>
            <w:vMerge w:val="restart"/>
          </w:tcPr>
          <w:p w14:paraId="64BE6B26">
            <w:pPr>
              <w:spacing w:before="0" w:after="0"/>
              <w:rPr>
                <w:sz w:val="18"/>
              </w:rPr>
            </w:pPr>
          </w:p>
          <w:p w14:paraId="1D86C3F1">
            <w:pPr>
              <w:spacing w:before="0" w:after="0"/>
              <w:rPr>
                <w:sz w:val="18"/>
              </w:rPr>
            </w:pPr>
          </w:p>
          <w:p w14:paraId="404E8BDC">
            <w:pPr>
              <w:spacing w:before="0" w:after="0"/>
              <w:rPr>
                <w:sz w:val="18"/>
              </w:rPr>
            </w:pPr>
            <w:r>
              <w:rPr>
                <w:sz w:val="18"/>
              </w:rPr>
              <w:t>3 TH</w:t>
            </w:r>
          </w:p>
        </w:tc>
        <w:tc>
          <w:tcPr>
            <w:tcW w:w="3808" w:type="dxa"/>
          </w:tcPr>
          <w:p w14:paraId="53F92032">
            <w:pPr>
              <w:tabs>
                <w:tab w:val="left" w:pos="435"/>
                <w:tab w:val="center" w:pos="1993"/>
              </w:tabs>
              <w:spacing w:before="0" w:after="0"/>
              <w:rPr>
                <w:color w:val="FF0000"/>
                <w:sz w:val="18"/>
                <w:lang w:val="vi-VN"/>
              </w:rPr>
            </w:pPr>
            <w:r>
              <w:rPr>
                <w:color w:val="FF0000"/>
                <w:sz w:val="18"/>
              </w:rPr>
              <w:t>KTTX: Bài 7 (TH)</w:t>
            </w:r>
          </w:p>
          <w:p w14:paraId="6DFD0132">
            <w:pPr>
              <w:tabs>
                <w:tab w:val="left" w:pos="435"/>
                <w:tab w:val="center" w:pos="1993"/>
              </w:tabs>
              <w:spacing w:before="0" w:after="0"/>
              <w:rPr>
                <w:sz w:val="18"/>
                <w:lang w:val="vi-VN"/>
              </w:rPr>
            </w:pPr>
            <w:r>
              <w:rPr>
                <w:sz w:val="18"/>
                <w:lang w:val="vi-VN"/>
              </w:rPr>
              <w:t>Tuần 21 (tiết 23,24)</w:t>
            </w:r>
          </w:p>
          <w:p w14:paraId="151513CA">
            <w:pPr>
              <w:tabs>
                <w:tab w:val="left" w:pos="435"/>
                <w:tab w:val="center" w:pos="1993"/>
              </w:tabs>
              <w:spacing w:before="0" w:after="0"/>
              <w:rPr>
                <w:sz w:val="18"/>
              </w:rPr>
            </w:pPr>
          </w:p>
          <w:p w14:paraId="76D2C3D5">
            <w:pPr>
              <w:tabs>
                <w:tab w:val="left" w:pos="435"/>
                <w:tab w:val="center" w:pos="1993"/>
              </w:tabs>
              <w:spacing w:before="0" w:after="0"/>
              <w:rPr>
                <w:sz w:val="18"/>
                <w:lang w:val="vi-VN"/>
              </w:rPr>
            </w:pPr>
          </w:p>
        </w:tc>
        <w:tc>
          <w:tcPr>
            <w:tcW w:w="3134" w:type="dxa"/>
            <w:vMerge w:val="restart"/>
          </w:tcPr>
          <w:p w14:paraId="07D4C274">
            <w:pPr>
              <w:spacing w:before="0" w:after="0"/>
              <w:jc w:val="center"/>
              <w:rPr>
                <w:sz w:val="18"/>
                <w:lang w:val="vi-VN"/>
              </w:rPr>
            </w:pPr>
          </w:p>
          <w:p w14:paraId="765F0FDB">
            <w:pPr>
              <w:spacing w:before="0" w:after="0"/>
              <w:jc w:val="center"/>
              <w:rPr>
                <w:sz w:val="18"/>
                <w:lang w:val="vi-VN"/>
              </w:rPr>
            </w:pPr>
            <w:r>
              <w:rPr>
                <w:sz w:val="18"/>
                <w:lang w:val="vi-VN"/>
              </w:rPr>
              <w:t>Bản đồ địa hình quân sự, súng TL AK,</w:t>
            </w:r>
          </w:p>
        </w:tc>
        <w:tc>
          <w:tcPr>
            <w:tcW w:w="1672" w:type="dxa"/>
            <w:vMerge w:val="restart"/>
          </w:tcPr>
          <w:p w14:paraId="13B72EA1">
            <w:pPr>
              <w:spacing w:before="0" w:after="0"/>
              <w:jc w:val="center"/>
              <w:rPr>
                <w:sz w:val="18"/>
                <w:lang w:val="vi-VN"/>
              </w:rPr>
            </w:pPr>
          </w:p>
          <w:p w14:paraId="2CD35780">
            <w:pPr>
              <w:spacing w:before="0" w:after="0"/>
              <w:jc w:val="center"/>
              <w:rPr>
                <w:sz w:val="18"/>
                <w:lang w:val="vi-VN"/>
              </w:rPr>
            </w:pPr>
            <w:r>
              <w:rPr>
                <w:sz w:val="18"/>
              </w:rPr>
              <w:t>Thao trường</w:t>
            </w:r>
          </w:p>
        </w:tc>
      </w:tr>
      <w:tr w14:paraId="6539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44" w:type="dxa"/>
            <w:vMerge w:val="continue"/>
            <w:vAlign w:val="center"/>
          </w:tcPr>
          <w:p w14:paraId="3D9A3D41">
            <w:pPr>
              <w:spacing w:before="0" w:after="0"/>
              <w:jc w:val="center"/>
              <w:rPr>
                <w:b/>
                <w:sz w:val="18"/>
                <w:lang w:val="vi-VN"/>
              </w:rPr>
            </w:pPr>
          </w:p>
        </w:tc>
        <w:tc>
          <w:tcPr>
            <w:tcW w:w="3431" w:type="dxa"/>
            <w:vMerge w:val="continue"/>
            <w:vAlign w:val="center"/>
          </w:tcPr>
          <w:p w14:paraId="6B5086CE">
            <w:pPr>
              <w:spacing w:before="0" w:after="0"/>
              <w:jc w:val="center"/>
              <w:rPr>
                <w:sz w:val="18"/>
                <w:lang w:val="vi-VN"/>
              </w:rPr>
            </w:pPr>
          </w:p>
        </w:tc>
        <w:tc>
          <w:tcPr>
            <w:tcW w:w="1370" w:type="dxa"/>
            <w:vMerge w:val="continue"/>
          </w:tcPr>
          <w:p w14:paraId="65635816">
            <w:pPr>
              <w:spacing w:before="0" w:after="0"/>
              <w:rPr>
                <w:sz w:val="18"/>
                <w:lang w:val="vi-VN"/>
              </w:rPr>
            </w:pPr>
          </w:p>
        </w:tc>
        <w:tc>
          <w:tcPr>
            <w:tcW w:w="3808" w:type="dxa"/>
            <w:vMerge w:val="restart"/>
          </w:tcPr>
          <w:p w14:paraId="2FCBDDBB">
            <w:pPr>
              <w:tabs>
                <w:tab w:val="left" w:pos="435"/>
                <w:tab w:val="center" w:pos="1993"/>
              </w:tabs>
              <w:spacing w:before="0" w:after="0"/>
              <w:rPr>
                <w:sz w:val="18"/>
                <w:lang w:val="vi-VN"/>
              </w:rPr>
            </w:pPr>
            <w:r>
              <w:rPr>
                <w:sz w:val="18"/>
                <w:lang w:val="vi-VN"/>
              </w:rPr>
              <w:t xml:space="preserve">Tuần 22 (tiết </w:t>
            </w:r>
            <w:r>
              <w:rPr>
                <w:sz w:val="18"/>
              </w:rPr>
              <w:t>25,26</w:t>
            </w:r>
            <w:r>
              <w:rPr>
                <w:sz w:val="18"/>
                <w:lang w:val="vi-VN"/>
              </w:rPr>
              <w:t>)</w:t>
            </w:r>
          </w:p>
          <w:p w14:paraId="7D3B78B7">
            <w:pPr>
              <w:spacing w:before="0" w:after="0"/>
              <w:rPr>
                <w:sz w:val="18"/>
              </w:rPr>
            </w:pPr>
          </w:p>
          <w:p w14:paraId="3D996944">
            <w:pPr>
              <w:spacing w:before="0" w:after="0"/>
              <w:rPr>
                <w:color w:val="FF0000"/>
                <w:sz w:val="18"/>
              </w:rPr>
            </w:pPr>
            <w:r>
              <w:rPr>
                <w:color w:val="FF0000"/>
                <w:sz w:val="18"/>
              </w:rPr>
              <w:t>KTGK bài 8 (TH)</w:t>
            </w:r>
          </w:p>
          <w:p w14:paraId="199932F0">
            <w:pPr>
              <w:spacing w:before="0" w:after="0"/>
              <w:rPr>
                <w:color w:val="FF0000"/>
                <w:sz w:val="18"/>
              </w:rPr>
            </w:pPr>
          </w:p>
        </w:tc>
        <w:tc>
          <w:tcPr>
            <w:tcW w:w="3134" w:type="dxa"/>
            <w:vMerge w:val="continue"/>
          </w:tcPr>
          <w:p w14:paraId="12A3B69A">
            <w:pPr>
              <w:spacing w:before="0" w:after="0"/>
              <w:jc w:val="center"/>
              <w:rPr>
                <w:sz w:val="18"/>
              </w:rPr>
            </w:pPr>
          </w:p>
        </w:tc>
        <w:tc>
          <w:tcPr>
            <w:tcW w:w="1672" w:type="dxa"/>
            <w:vMerge w:val="continue"/>
          </w:tcPr>
          <w:p w14:paraId="54F594E7">
            <w:pPr>
              <w:spacing w:before="0" w:after="0"/>
              <w:jc w:val="center"/>
              <w:rPr>
                <w:sz w:val="18"/>
              </w:rPr>
            </w:pPr>
          </w:p>
        </w:tc>
      </w:tr>
      <w:tr w14:paraId="4646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vAlign w:val="center"/>
          </w:tcPr>
          <w:p w14:paraId="2397A137">
            <w:pPr>
              <w:spacing w:before="0" w:after="0"/>
              <w:jc w:val="center"/>
              <w:rPr>
                <w:color w:val="FF0000"/>
                <w:sz w:val="18"/>
              </w:rPr>
            </w:pPr>
            <w:r>
              <w:rPr>
                <w:b/>
                <w:color w:val="FF0000"/>
                <w:sz w:val="18"/>
              </w:rPr>
              <w:t>Kiểm</w:t>
            </w:r>
            <w:r>
              <w:rPr>
                <w:b/>
                <w:color w:val="FF0000"/>
                <w:sz w:val="18"/>
                <w:lang w:val="vi-VN"/>
              </w:rPr>
              <w:t xml:space="preserve"> tra giữa k</w:t>
            </w:r>
            <w:r>
              <w:rPr>
                <w:b/>
                <w:color w:val="FF0000"/>
                <w:sz w:val="18"/>
              </w:rPr>
              <w:t>ì II</w:t>
            </w:r>
          </w:p>
        </w:tc>
        <w:tc>
          <w:tcPr>
            <w:tcW w:w="1370" w:type="dxa"/>
          </w:tcPr>
          <w:p w14:paraId="1346E38F">
            <w:pPr>
              <w:spacing w:before="0" w:after="0"/>
              <w:rPr>
                <w:sz w:val="18"/>
              </w:rPr>
            </w:pPr>
          </w:p>
        </w:tc>
        <w:tc>
          <w:tcPr>
            <w:tcW w:w="3808" w:type="dxa"/>
            <w:vMerge w:val="continue"/>
          </w:tcPr>
          <w:p w14:paraId="28C2829B">
            <w:pPr>
              <w:tabs>
                <w:tab w:val="left" w:pos="435"/>
                <w:tab w:val="center" w:pos="1993"/>
              </w:tabs>
              <w:spacing w:before="0" w:after="0"/>
              <w:rPr>
                <w:sz w:val="18"/>
                <w:lang w:val="vi-VN"/>
              </w:rPr>
            </w:pPr>
          </w:p>
        </w:tc>
        <w:tc>
          <w:tcPr>
            <w:tcW w:w="3134" w:type="dxa"/>
          </w:tcPr>
          <w:p w14:paraId="0A869F2D">
            <w:pPr>
              <w:spacing w:before="0" w:after="0"/>
              <w:jc w:val="center"/>
              <w:rPr>
                <w:sz w:val="18"/>
              </w:rPr>
            </w:pPr>
            <w:r>
              <w:rPr>
                <w:sz w:val="18"/>
                <w:lang w:val="vi-VN"/>
              </w:rPr>
              <w:t>súng TL AK,</w:t>
            </w:r>
          </w:p>
        </w:tc>
        <w:tc>
          <w:tcPr>
            <w:tcW w:w="1672" w:type="dxa"/>
          </w:tcPr>
          <w:p w14:paraId="0595020F">
            <w:pPr>
              <w:spacing w:before="0" w:after="0"/>
              <w:jc w:val="center"/>
              <w:rPr>
                <w:sz w:val="18"/>
              </w:rPr>
            </w:pPr>
            <w:r>
              <w:rPr>
                <w:sz w:val="18"/>
              </w:rPr>
              <w:t>Thao trường</w:t>
            </w:r>
          </w:p>
        </w:tc>
      </w:tr>
      <w:tr w14:paraId="7054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restart"/>
            <w:tcBorders>
              <w:bottom w:val="single" w:color="auto" w:sz="4" w:space="0"/>
            </w:tcBorders>
          </w:tcPr>
          <w:p w14:paraId="75AAF6FE">
            <w:pPr>
              <w:spacing w:before="0" w:after="0"/>
              <w:jc w:val="center"/>
              <w:rPr>
                <w:sz w:val="18"/>
              </w:rPr>
            </w:pPr>
          </w:p>
          <w:p w14:paraId="105BEE75">
            <w:pPr>
              <w:spacing w:before="0" w:after="0"/>
              <w:jc w:val="center"/>
              <w:rPr>
                <w:sz w:val="18"/>
              </w:rPr>
            </w:pPr>
          </w:p>
          <w:p w14:paraId="28E53763">
            <w:pPr>
              <w:spacing w:before="0" w:after="0"/>
              <w:rPr>
                <w:sz w:val="18"/>
              </w:rPr>
            </w:pPr>
            <w:r>
              <w:rPr>
                <w:sz w:val="18"/>
              </w:rPr>
              <w:t>9</w:t>
            </w:r>
          </w:p>
        </w:tc>
        <w:tc>
          <w:tcPr>
            <w:tcW w:w="3431" w:type="dxa"/>
            <w:vMerge w:val="restart"/>
            <w:tcBorders>
              <w:bottom w:val="single" w:color="auto" w:sz="4" w:space="0"/>
            </w:tcBorders>
          </w:tcPr>
          <w:p w14:paraId="51671EB3">
            <w:pPr>
              <w:spacing w:before="0" w:after="0"/>
              <w:jc w:val="center"/>
              <w:rPr>
                <w:bCs/>
                <w:sz w:val="18"/>
                <w:shd w:val="clear" w:color="auto" w:fill="FFFFFF"/>
              </w:rPr>
            </w:pPr>
            <w:r>
              <w:rPr>
                <w:bCs/>
                <w:sz w:val="18"/>
                <w:shd w:val="clear" w:color="auto" w:fill="FFFFFF"/>
              </w:rPr>
              <w:t>Nhìn, nghe, phát hiện địch, chỉ mục tiêu, truyền tin liên lạc, báo cáo</w:t>
            </w:r>
          </w:p>
          <w:p w14:paraId="32EFAE86">
            <w:pPr>
              <w:spacing w:before="0" w:after="0"/>
              <w:jc w:val="center"/>
              <w:rPr>
                <w:b/>
                <w:sz w:val="18"/>
              </w:rPr>
            </w:pPr>
          </w:p>
        </w:tc>
        <w:tc>
          <w:tcPr>
            <w:tcW w:w="1370" w:type="dxa"/>
            <w:vMerge w:val="restart"/>
            <w:tcBorders>
              <w:bottom w:val="single" w:color="auto" w:sz="4" w:space="0"/>
            </w:tcBorders>
          </w:tcPr>
          <w:p w14:paraId="01039687">
            <w:pPr>
              <w:spacing w:before="0" w:after="0"/>
              <w:rPr>
                <w:sz w:val="18"/>
              </w:rPr>
            </w:pPr>
          </w:p>
          <w:p w14:paraId="7F9B9933">
            <w:pPr>
              <w:spacing w:before="0" w:after="0"/>
              <w:rPr>
                <w:sz w:val="18"/>
              </w:rPr>
            </w:pPr>
            <w:r>
              <w:rPr>
                <w:sz w:val="18"/>
              </w:rPr>
              <w:t>3 TH</w:t>
            </w:r>
          </w:p>
        </w:tc>
        <w:tc>
          <w:tcPr>
            <w:tcW w:w="3808" w:type="dxa"/>
            <w:tcBorders>
              <w:bottom w:val="single" w:color="auto" w:sz="4" w:space="0"/>
            </w:tcBorders>
          </w:tcPr>
          <w:p w14:paraId="6752B472">
            <w:pPr>
              <w:tabs>
                <w:tab w:val="left" w:pos="435"/>
                <w:tab w:val="center" w:pos="1993"/>
              </w:tabs>
              <w:spacing w:before="0" w:after="0"/>
              <w:rPr>
                <w:sz w:val="18"/>
              </w:rPr>
            </w:pPr>
            <w:r>
              <w:rPr>
                <w:sz w:val="18"/>
              </w:rPr>
              <w:t xml:space="preserve">Tuần </w:t>
            </w:r>
            <w:r>
              <w:rPr>
                <w:sz w:val="18"/>
                <w:lang w:val="vi-VN"/>
              </w:rPr>
              <w:t>2</w:t>
            </w:r>
            <w:r>
              <w:rPr>
                <w:sz w:val="18"/>
              </w:rPr>
              <w:t>3(tiết 27,28)</w:t>
            </w:r>
          </w:p>
          <w:p w14:paraId="65C95C1F">
            <w:pPr>
              <w:tabs>
                <w:tab w:val="left" w:pos="435"/>
                <w:tab w:val="center" w:pos="1993"/>
              </w:tabs>
              <w:spacing w:before="0" w:after="0"/>
              <w:rPr>
                <w:sz w:val="18"/>
              </w:rPr>
            </w:pPr>
            <w:r>
              <w:rPr>
                <w:sz w:val="18"/>
              </w:rPr>
              <w:t xml:space="preserve"> </w:t>
            </w:r>
          </w:p>
        </w:tc>
        <w:tc>
          <w:tcPr>
            <w:tcW w:w="3134" w:type="dxa"/>
            <w:vMerge w:val="restart"/>
            <w:tcBorders>
              <w:bottom w:val="single" w:color="auto" w:sz="4" w:space="0"/>
            </w:tcBorders>
          </w:tcPr>
          <w:p w14:paraId="3F972AD6">
            <w:pPr>
              <w:spacing w:before="0" w:after="0"/>
              <w:jc w:val="center"/>
              <w:rPr>
                <w:sz w:val="18"/>
                <w:lang w:val="vi-VN"/>
              </w:rPr>
            </w:pPr>
          </w:p>
          <w:p w14:paraId="6FCA26BF">
            <w:pPr>
              <w:spacing w:before="0" w:after="0"/>
              <w:jc w:val="center"/>
              <w:rPr>
                <w:sz w:val="18"/>
                <w:lang w:val="vi-VN"/>
              </w:rPr>
            </w:pPr>
          </w:p>
          <w:p w14:paraId="5FE2FC9F">
            <w:pPr>
              <w:spacing w:before="0" w:after="0"/>
              <w:jc w:val="center"/>
              <w:rPr>
                <w:sz w:val="18"/>
                <w:lang w:val="vi-VN"/>
              </w:rPr>
            </w:pPr>
            <w:r>
              <w:rPr>
                <w:sz w:val="18"/>
                <w:lang w:val="vi-VN"/>
              </w:rPr>
              <w:t>Bản đồ địa hình quân sự, súng TL AK,</w:t>
            </w:r>
          </w:p>
        </w:tc>
        <w:tc>
          <w:tcPr>
            <w:tcW w:w="1672" w:type="dxa"/>
            <w:vMerge w:val="restart"/>
            <w:tcBorders>
              <w:bottom w:val="single" w:color="auto" w:sz="4" w:space="0"/>
            </w:tcBorders>
          </w:tcPr>
          <w:p w14:paraId="33ABB5D7">
            <w:pPr>
              <w:spacing w:before="0" w:after="0"/>
              <w:jc w:val="center"/>
              <w:rPr>
                <w:sz w:val="18"/>
                <w:lang w:val="vi-VN"/>
              </w:rPr>
            </w:pPr>
          </w:p>
          <w:p w14:paraId="44EF178A">
            <w:pPr>
              <w:spacing w:before="0" w:after="0"/>
              <w:jc w:val="center"/>
              <w:rPr>
                <w:sz w:val="18"/>
                <w:lang w:val="vi-VN"/>
              </w:rPr>
            </w:pPr>
          </w:p>
          <w:p w14:paraId="15847293">
            <w:pPr>
              <w:spacing w:before="0" w:after="0"/>
              <w:rPr>
                <w:sz w:val="18"/>
              </w:rPr>
            </w:pPr>
            <w:r>
              <w:rPr>
                <w:sz w:val="18"/>
              </w:rPr>
              <w:t>Thao trường</w:t>
            </w:r>
          </w:p>
          <w:p w14:paraId="760F0C1A">
            <w:pPr>
              <w:spacing w:before="0" w:after="0"/>
              <w:rPr>
                <w:sz w:val="18"/>
              </w:rPr>
            </w:pPr>
          </w:p>
          <w:p w14:paraId="4D3DC441">
            <w:pPr>
              <w:spacing w:before="0" w:after="0"/>
              <w:rPr>
                <w:sz w:val="18"/>
              </w:rPr>
            </w:pPr>
          </w:p>
          <w:p w14:paraId="3A733E1A">
            <w:pPr>
              <w:spacing w:before="0" w:after="0"/>
              <w:rPr>
                <w:sz w:val="18"/>
              </w:rPr>
            </w:pPr>
          </w:p>
          <w:p w14:paraId="578A83D7">
            <w:pPr>
              <w:spacing w:before="0" w:after="0"/>
              <w:rPr>
                <w:sz w:val="18"/>
              </w:rPr>
            </w:pPr>
          </w:p>
        </w:tc>
      </w:tr>
      <w:tr w14:paraId="4FA1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4" w:type="dxa"/>
            <w:vMerge w:val="continue"/>
          </w:tcPr>
          <w:p w14:paraId="499F9823">
            <w:pPr>
              <w:spacing w:before="0" w:after="0"/>
              <w:jc w:val="center"/>
              <w:rPr>
                <w:sz w:val="18"/>
              </w:rPr>
            </w:pPr>
          </w:p>
        </w:tc>
        <w:tc>
          <w:tcPr>
            <w:tcW w:w="3431" w:type="dxa"/>
            <w:vMerge w:val="continue"/>
          </w:tcPr>
          <w:p w14:paraId="45C4C039">
            <w:pPr>
              <w:spacing w:before="0" w:after="0"/>
              <w:jc w:val="center"/>
              <w:rPr>
                <w:b/>
                <w:sz w:val="18"/>
                <w:lang w:val="vi-VN"/>
              </w:rPr>
            </w:pPr>
          </w:p>
        </w:tc>
        <w:tc>
          <w:tcPr>
            <w:tcW w:w="1370" w:type="dxa"/>
            <w:vMerge w:val="continue"/>
          </w:tcPr>
          <w:p w14:paraId="6F709F89">
            <w:pPr>
              <w:spacing w:before="0" w:after="0"/>
              <w:rPr>
                <w:sz w:val="18"/>
              </w:rPr>
            </w:pPr>
          </w:p>
        </w:tc>
        <w:tc>
          <w:tcPr>
            <w:tcW w:w="3808" w:type="dxa"/>
            <w:vMerge w:val="restart"/>
          </w:tcPr>
          <w:p w14:paraId="4B34344E">
            <w:pPr>
              <w:tabs>
                <w:tab w:val="left" w:pos="435"/>
                <w:tab w:val="center" w:pos="1993"/>
              </w:tabs>
              <w:spacing w:before="0" w:after="0"/>
              <w:rPr>
                <w:sz w:val="18"/>
                <w:lang w:val="vi-VN"/>
              </w:rPr>
            </w:pPr>
          </w:p>
          <w:p w14:paraId="72D3740A">
            <w:pPr>
              <w:tabs>
                <w:tab w:val="left" w:pos="435"/>
                <w:tab w:val="center" w:pos="1993"/>
              </w:tabs>
              <w:spacing w:before="0" w:after="0"/>
              <w:rPr>
                <w:sz w:val="18"/>
                <w:lang w:val="vi-VN"/>
              </w:rPr>
            </w:pPr>
            <w:r>
              <w:rPr>
                <w:sz w:val="18"/>
                <w:lang w:val="vi-VN"/>
              </w:rPr>
              <w:t>Tuần 24 (tiết 29.</w:t>
            </w:r>
            <w:r>
              <w:rPr>
                <w:sz w:val="18"/>
              </w:rPr>
              <w:t>30</w:t>
            </w:r>
            <w:r>
              <w:rPr>
                <w:sz w:val="18"/>
                <w:lang w:val="vi-VN"/>
              </w:rPr>
              <w:t xml:space="preserve">) </w:t>
            </w:r>
          </w:p>
          <w:p w14:paraId="41B87721">
            <w:pPr>
              <w:tabs>
                <w:tab w:val="left" w:pos="435"/>
                <w:tab w:val="center" w:pos="1993"/>
              </w:tabs>
              <w:spacing w:before="0" w:after="0"/>
              <w:rPr>
                <w:sz w:val="18"/>
              </w:rPr>
            </w:pPr>
          </w:p>
        </w:tc>
        <w:tc>
          <w:tcPr>
            <w:tcW w:w="3134" w:type="dxa"/>
            <w:vMerge w:val="continue"/>
          </w:tcPr>
          <w:p w14:paraId="0C6AA7D7">
            <w:pPr>
              <w:spacing w:before="0" w:after="0"/>
              <w:jc w:val="center"/>
              <w:rPr>
                <w:sz w:val="18"/>
              </w:rPr>
            </w:pPr>
          </w:p>
        </w:tc>
        <w:tc>
          <w:tcPr>
            <w:tcW w:w="1672" w:type="dxa"/>
            <w:vMerge w:val="continue"/>
          </w:tcPr>
          <w:p w14:paraId="26EE51C9">
            <w:pPr>
              <w:spacing w:before="0" w:after="0"/>
              <w:jc w:val="center"/>
              <w:rPr>
                <w:sz w:val="18"/>
              </w:rPr>
            </w:pPr>
          </w:p>
        </w:tc>
      </w:tr>
      <w:tr w14:paraId="2CE6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4" w:type="dxa"/>
            <w:vMerge w:val="restart"/>
          </w:tcPr>
          <w:p w14:paraId="50C13DAC">
            <w:pPr>
              <w:spacing w:before="0" w:after="0"/>
              <w:rPr>
                <w:sz w:val="18"/>
              </w:rPr>
            </w:pPr>
          </w:p>
          <w:p w14:paraId="05E19C14">
            <w:pPr>
              <w:spacing w:before="0" w:after="0"/>
              <w:rPr>
                <w:sz w:val="18"/>
              </w:rPr>
            </w:pPr>
          </w:p>
          <w:p w14:paraId="49184498">
            <w:pPr>
              <w:spacing w:before="0" w:after="0"/>
              <w:rPr>
                <w:sz w:val="18"/>
              </w:rPr>
            </w:pPr>
            <w:r>
              <w:rPr>
                <w:sz w:val="18"/>
              </w:rPr>
              <w:t>10</w:t>
            </w:r>
          </w:p>
        </w:tc>
        <w:tc>
          <w:tcPr>
            <w:tcW w:w="3431" w:type="dxa"/>
            <w:vMerge w:val="restart"/>
          </w:tcPr>
          <w:p w14:paraId="50386A37">
            <w:pPr>
              <w:spacing w:before="0" w:after="0"/>
              <w:jc w:val="center"/>
              <w:rPr>
                <w:bCs/>
                <w:sz w:val="18"/>
                <w:shd w:val="clear" w:color="auto" w:fill="FFFFFF"/>
              </w:rPr>
            </w:pPr>
          </w:p>
          <w:p w14:paraId="74FD1057">
            <w:pPr>
              <w:spacing w:before="0" w:after="0"/>
              <w:jc w:val="center"/>
              <w:rPr>
                <w:bCs/>
                <w:sz w:val="18"/>
                <w:shd w:val="clear" w:color="auto" w:fill="FFFFFF"/>
              </w:rPr>
            </w:pPr>
          </w:p>
          <w:p w14:paraId="69D13925">
            <w:pPr>
              <w:spacing w:before="0" w:after="0"/>
              <w:jc w:val="center"/>
              <w:rPr>
                <w:bCs/>
                <w:sz w:val="18"/>
              </w:rPr>
            </w:pPr>
            <w:r>
              <w:rPr>
                <w:bCs/>
                <w:sz w:val="18"/>
                <w:shd w:val="clear" w:color="auto" w:fill="FFFFFF"/>
              </w:rPr>
              <w:t>Kĩ thuật sử dụng lựu đạn</w:t>
            </w:r>
          </w:p>
        </w:tc>
        <w:tc>
          <w:tcPr>
            <w:tcW w:w="1370" w:type="dxa"/>
            <w:vMerge w:val="restart"/>
          </w:tcPr>
          <w:p w14:paraId="7F0A91D2">
            <w:pPr>
              <w:spacing w:before="0" w:after="0"/>
              <w:rPr>
                <w:sz w:val="18"/>
              </w:rPr>
            </w:pPr>
          </w:p>
          <w:p w14:paraId="6E302964">
            <w:pPr>
              <w:spacing w:before="0" w:after="0"/>
              <w:rPr>
                <w:sz w:val="18"/>
              </w:rPr>
            </w:pPr>
          </w:p>
          <w:p w14:paraId="284B6823">
            <w:pPr>
              <w:spacing w:before="0" w:after="0"/>
              <w:rPr>
                <w:sz w:val="18"/>
              </w:rPr>
            </w:pPr>
            <w:r>
              <w:rPr>
                <w:sz w:val="18"/>
              </w:rPr>
              <w:t>1LT+4TH</w:t>
            </w:r>
          </w:p>
        </w:tc>
        <w:tc>
          <w:tcPr>
            <w:tcW w:w="3808" w:type="dxa"/>
            <w:vMerge w:val="continue"/>
          </w:tcPr>
          <w:p w14:paraId="71439077">
            <w:pPr>
              <w:tabs>
                <w:tab w:val="left" w:pos="435"/>
                <w:tab w:val="center" w:pos="1993"/>
              </w:tabs>
              <w:spacing w:before="0" w:after="0"/>
              <w:rPr>
                <w:sz w:val="18"/>
                <w:lang w:val="vi-VN"/>
              </w:rPr>
            </w:pPr>
          </w:p>
        </w:tc>
        <w:tc>
          <w:tcPr>
            <w:tcW w:w="3134" w:type="dxa"/>
            <w:vMerge w:val="restart"/>
          </w:tcPr>
          <w:p w14:paraId="569D5B2C">
            <w:pPr>
              <w:spacing w:before="0" w:after="0"/>
              <w:jc w:val="center"/>
              <w:rPr>
                <w:sz w:val="18"/>
                <w:lang w:val="vi-VN"/>
              </w:rPr>
            </w:pPr>
          </w:p>
          <w:p w14:paraId="06CF5297">
            <w:pPr>
              <w:spacing w:before="0" w:after="0"/>
              <w:jc w:val="center"/>
              <w:rPr>
                <w:sz w:val="18"/>
                <w:lang w:val="vi-VN"/>
              </w:rPr>
            </w:pPr>
          </w:p>
          <w:p w14:paraId="75D97DAD">
            <w:pPr>
              <w:spacing w:before="0" w:after="0"/>
              <w:jc w:val="center"/>
              <w:rPr>
                <w:sz w:val="18"/>
                <w:lang w:val="vi-VN"/>
              </w:rPr>
            </w:pPr>
            <w:r>
              <w:rPr>
                <w:sz w:val="18"/>
                <w:lang w:val="vi-VN"/>
              </w:rPr>
              <w:t>Tranh, súng TL AK, mô hình lựu đạn cắt bổ, lựu đạn luyện tập</w:t>
            </w:r>
          </w:p>
        </w:tc>
        <w:tc>
          <w:tcPr>
            <w:tcW w:w="1672" w:type="dxa"/>
            <w:vMerge w:val="restart"/>
          </w:tcPr>
          <w:p w14:paraId="3612ED39">
            <w:pPr>
              <w:spacing w:before="0" w:after="0"/>
              <w:jc w:val="center"/>
              <w:rPr>
                <w:sz w:val="18"/>
                <w:lang w:val="vi-VN"/>
              </w:rPr>
            </w:pPr>
          </w:p>
          <w:p w14:paraId="152882A7">
            <w:pPr>
              <w:spacing w:before="0" w:after="0"/>
              <w:jc w:val="center"/>
              <w:rPr>
                <w:sz w:val="18"/>
                <w:lang w:val="vi-VN"/>
              </w:rPr>
            </w:pPr>
          </w:p>
          <w:p w14:paraId="1E86DF06">
            <w:pPr>
              <w:spacing w:before="0" w:after="0"/>
              <w:jc w:val="center"/>
              <w:rPr>
                <w:sz w:val="18"/>
                <w:lang w:val="vi-VN"/>
              </w:rPr>
            </w:pPr>
          </w:p>
          <w:p w14:paraId="07D39B1E">
            <w:pPr>
              <w:spacing w:before="0" w:after="0"/>
              <w:jc w:val="center"/>
              <w:rPr>
                <w:sz w:val="18"/>
                <w:lang w:val="vi-VN"/>
              </w:rPr>
            </w:pPr>
            <w:r>
              <w:rPr>
                <w:sz w:val="18"/>
              </w:rPr>
              <w:t>Thao trường</w:t>
            </w:r>
          </w:p>
        </w:tc>
      </w:tr>
      <w:tr w14:paraId="1C75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844" w:type="dxa"/>
            <w:vMerge w:val="continue"/>
            <w:tcBorders>
              <w:bottom w:val="single" w:color="auto" w:sz="4" w:space="0"/>
            </w:tcBorders>
          </w:tcPr>
          <w:p w14:paraId="20F90388">
            <w:pPr>
              <w:spacing w:before="0" w:after="0"/>
              <w:jc w:val="center"/>
              <w:rPr>
                <w:sz w:val="18"/>
                <w:lang w:val="vi-VN"/>
              </w:rPr>
            </w:pPr>
          </w:p>
        </w:tc>
        <w:tc>
          <w:tcPr>
            <w:tcW w:w="3431" w:type="dxa"/>
            <w:vMerge w:val="continue"/>
            <w:tcBorders>
              <w:bottom w:val="single" w:color="auto" w:sz="4" w:space="0"/>
            </w:tcBorders>
          </w:tcPr>
          <w:p w14:paraId="421539A4">
            <w:pPr>
              <w:spacing w:before="0" w:after="0"/>
              <w:jc w:val="center"/>
              <w:rPr>
                <w:bCs/>
                <w:sz w:val="18"/>
                <w:shd w:val="clear" w:color="auto" w:fill="FFFFFF"/>
                <w:lang w:val="vi-VN"/>
              </w:rPr>
            </w:pPr>
          </w:p>
        </w:tc>
        <w:tc>
          <w:tcPr>
            <w:tcW w:w="1370" w:type="dxa"/>
            <w:vMerge w:val="continue"/>
            <w:tcBorders>
              <w:bottom w:val="single" w:color="auto" w:sz="4" w:space="0"/>
            </w:tcBorders>
          </w:tcPr>
          <w:p w14:paraId="6D9B3892">
            <w:pPr>
              <w:spacing w:before="0" w:after="0"/>
              <w:rPr>
                <w:sz w:val="18"/>
                <w:lang w:val="vi-VN"/>
              </w:rPr>
            </w:pPr>
          </w:p>
        </w:tc>
        <w:tc>
          <w:tcPr>
            <w:tcW w:w="3808" w:type="dxa"/>
            <w:tcBorders>
              <w:bottom w:val="single" w:color="auto" w:sz="4" w:space="0"/>
            </w:tcBorders>
          </w:tcPr>
          <w:p w14:paraId="3AACCA35">
            <w:pPr>
              <w:tabs>
                <w:tab w:val="left" w:pos="435"/>
                <w:tab w:val="center" w:pos="1993"/>
              </w:tabs>
              <w:spacing w:before="0" w:after="0"/>
              <w:rPr>
                <w:color w:val="FF0000"/>
                <w:sz w:val="18"/>
                <w:lang w:val="vi-VN"/>
              </w:rPr>
            </w:pPr>
            <w:r>
              <w:rPr>
                <w:color w:val="FF0000"/>
                <w:sz w:val="18"/>
              </w:rPr>
              <w:t>KTTX: Bài 9 (TH)</w:t>
            </w:r>
          </w:p>
          <w:p w14:paraId="75DC3081">
            <w:pPr>
              <w:tabs>
                <w:tab w:val="left" w:pos="435"/>
                <w:tab w:val="center" w:pos="1993"/>
              </w:tabs>
              <w:spacing w:before="0" w:after="0"/>
              <w:rPr>
                <w:sz w:val="18"/>
                <w:lang w:val="vi-VN"/>
              </w:rPr>
            </w:pPr>
            <w:r>
              <w:rPr>
                <w:sz w:val="18"/>
                <w:lang w:val="vi-VN"/>
              </w:rPr>
              <w:t xml:space="preserve">Tuần 25 </w:t>
            </w:r>
            <w:r>
              <w:rPr>
                <w:sz w:val="18"/>
              </w:rPr>
              <w:t>(tiết 31,32)</w:t>
            </w:r>
            <w:r>
              <w:rPr>
                <w:sz w:val="18"/>
                <w:lang w:val="vi-VN"/>
              </w:rPr>
              <w:t xml:space="preserve"> </w:t>
            </w:r>
          </w:p>
          <w:p w14:paraId="17E69D81">
            <w:pPr>
              <w:tabs>
                <w:tab w:val="left" w:pos="435"/>
                <w:tab w:val="center" w:pos="1993"/>
              </w:tabs>
              <w:spacing w:before="0" w:after="0"/>
              <w:rPr>
                <w:sz w:val="18"/>
              </w:rPr>
            </w:pPr>
          </w:p>
        </w:tc>
        <w:tc>
          <w:tcPr>
            <w:tcW w:w="3134" w:type="dxa"/>
            <w:vMerge w:val="continue"/>
            <w:tcBorders>
              <w:bottom w:val="single" w:color="auto" w:sz="4" w:space="0"/>
            </w:tcBorders>
          </w:tcPr>
          <w:p w14:paraId="44C9F476">
            <w:pPr>
              <w:spacing w:before="0" w:after="0"/>
              <w:jc w:val="center"/>
              <w:rPr>
                <w:sz w:val="18"/>
              </w:rPr>
            </w:pPr>
          </w:p>
        </w:tc>
        <w:tc>
          <w:tcPr>
            <w:tcW w:w="1672" w:type="dxa"/>
            <w:vMerge w:val="continue"/>
            <w:tcBorders>
              <w:bottom w:val="single" w:color="auto" w:sz="4" w:space="0"/>
            </w:tcBorders>
          </w:tcPr>
          <w:p w14:paraId="5B7F6512">
            <w:pPr>
              <w:spacing w:before="0" w:after="0"/>
              <w:jc w:val="center"/>
              <w:rPr>
                <w:sz w:val="18"/>
              </w:rPr>
            </w:pPr>
          </w:p>
        </w:tc>
      </w:tr>
      <w:tr w14:paraId="09FF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continue"/>
            <w:tcBorders>
              <w:bottom w:val="single" w:color="auto" w:sz="4" w:space="0"/>
            </w:tcBorders>
          </w:tcPr>
          <w:p w14:paraId="0A1A00CB">
            <w:pPr>
              <w:spacing w:before="0" w:after="0"/>
              <w:jc w:val="center"/>
              <w:rPr>
                <w:sz w:val="18"/>
              </w:rPr>
            </w:pPr>
          </w:p>
        </w:tc>
        <w:tc>
          <w:tcPr>
            <w:tcW w:w="3431" w:type="dxa"/>
            <w:vMerge w:val="continue"/>
            <w:tcBorders>
              <w:bottom w:val="single" w:color="auto" w:sz="4" w:space="0"/>
            </w:tcBorders>
          </w:tcPr>
          <w:p w14:paraId="061B2C90">
            <w:pPr>
              <w:spacing w:before="0" w:after="0"/>
              <w:jc w:val="center"/>
              <w:rPr>
                <w:bCs/>
                <w:sz w:val="18"/>
                <w:shd w:val="clear" w:color="auto" w:fill="FFFFFF"/>
              </w:rPr>
            </w:pPr>
          </w:p>
        </w:tc>
        <w:tc>
          <w:tcPr>
            <w:tcW w:w="1370" w:type="dxa"/>
            <w:vMerge w:val="continue"/>
            <w:tcBorders>
              <w:bottom w:val="single" w:color="auto" w:sz="4" w:space="0"/>
            </w:tcBorders>
          </w:tcPr>
          <w:p w14:paraId="6F682C55">
            <w:pPr>
              <w:spacing w:before="0" w:after="0"/>
              <w:rPr>
                <w:sz w:val="18"/>
              </w:rPr>
            </w:pPr>
          </w:p>
        </w:tc>
        <w:tc>
          <w:tcPr>
            <w:tcW w:w="3808" w:type="dxa"/>
            <w:tcBorders>
              <w:bottom w:val="single" w:color="auto" w:sz="4" w:space="0"/>
            </w:tcBorders>
          </w:tcPr>
          <w:p w14:paraId="7D0A6240">
            <w:pPr>
              <w:tabs>
                <w:tab w:val="left" w:pos="435"/>
                <w:tab w:val="center" w:pos="1993"/>
              </w:tabs>
              <w:spacing w:before="0" w:after="0"/>
              <w:rPr>
                <w:sz w:val="18"/>
              </w:rPr>
            </w:pPr>
            <w:r>
              <w:rPr>
                <w:sz w:val="18"/>
              </w:rPr>
              <w:t xml:space="preserve">Tuần </w:t>
            </w:r>
            <w:r>
              <w:rPr>
                <w:sz w:val="18"/>
                <w:lang w:val="vi-VN"/>
              </w:rPr>
              <w:t>2</w:t>
            </w:r>
            <w:r>
              <w:rPr>
                <w:sz w:val="18"/>
              </w:rPr>
              <w:t xml:space="preserve">6 (tiết 33,34) </w:t>
            </w:r>
          </w:p>
          <w:p w14:paraId="63CC3C73">
            <w:pPr>
              <w:tabs>
                <w:tab w:val="left" w:pos="435"/>
                <w:tab w:val="center" w:pos="1993"/>
              </w:tabs>
              <w:spacing w:before="0" w:after="0"/>
              <w:rPr>
                <w:sz w:val="18"/>
                <w:lang w:val="vi-VN"/>
              </w:rPr>
            </w:pPr>
          </w:p>
        </w:tc>
        <w:tc>
          <w:tcPr>
            <w:tcW w:w="3134" w:type="dxa"/>
            <w:vMerge w:val="continue"/>
            <w:tcBorders>
              <w:bottom w:val="single" w:color="auto" w:sz="4" w:space="0"/>
            </w:tcBorders>
          </w:tcPr>
          <w:p w14:paraId="243D5501">
            <w:pPr>
              <w:spacing w:before="0" w:after="0"/>
              <w:jc w:val="center"/>
              <w:rPr>
                <w:sz w:val="18"/>
              </w:rPr>
            </w:pPr>
          </w:p>
        </w:tc>
        <w:tc>
          <w:tcPr>
            <w:tcW w:w="1672" w:type="dxa"/>
            <w:vMerge w:val="continue"/>
            <w:tcBorders>
              <w:bottom w:val="single" w:color="auto" w:sz="4" w:space="0"/>
            </w:tcBorders>
          </w:tcPr>
          <w:p w14:paraId="583262AF">
            <w:pPr>
              <w:spacing w:before="0" w:after="0"/>
              <w:jc w:val="center"/>
              <w:rPr>
                <w:sz w:val="18"/>
              </w:rPr>
            </w:pPr>
          </w:p>
        </w:tc>
      </w:tr>
      <w:tr w14:paraId="4D96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tcPr>
          <w:p w14:paraId="5CB5595C">
            <w:pPr>
              <w:spacing w:before="0" w:after="0"/>
              <w:jc w:val="center"/>
              <w:rPr>
                <w:bCs/>
                <w:color w:val="FF0000"/>
                <w:sz w:val="18"/>
                <w:shd w:val="clear" w:color="auto" w:fill="FFFFFF"/>
              </w:rPr>
            </w:pPr>
            <w:r>
              <w:rPr>
                <w:b/>
                <w:color w:val="FF0000"/>
                <w:sz w:val="18"/>
              </w:rPr>
              <w:t>Kiểm tra  đánh giá cuối kì II</w:t>
            </w:r>
          </w:p>
        </w:tc>
        <w:tc>
          <w:tcPr>
            <w:tcW w:w="1370" w:type="dxa"/>
          </w:tcPr>
          <w:p w14:paraId="71985746">
            <w:pPr>
              <w:spacing w:before="0" w:after="0"/>
              <w:rPr>
                <w:color w:val="FF0000"/>
                <w:sz w:val="18"/>
              </w:rPr>
            </w:pPr>
          </w:p>
        </w:tc>
        <w:tc>
          <w:tcPr>
            <w:tcW w:w="3808" w:type="dxa"/>
          </w:tcPr>
          <w:p w14:paraId="572CC071">
            <w:pPr>
              <w:tabs>
                <w:tab w:val="left" w:pos="435"/>
                <w:tab w:val="center" w:pos="1993"/>
              </w:tabs>
              <w:spacing w:before="0" w:after="0"/>
              <w:rPr>
                <w:color w:val="FF0000"/>
                <w:sz w:val="18"/>
              </w:rPr>
            </w:pPr>
            <w:r>
              <w:rPr>
                <w:color w:val="FF0000"/>
                <w:sz w:val="18"/>
              </w:rPr>
              <w:t xml:space="preserve">Tuần </w:t>
            </w:r>
            <w:r>
              <w:rPr>
                <w:color w:val="FF0000"/>
                <w:sz w:val="18"/>
                <w:lang w:val="vi-VN"/>
              </w:rPr>
              <w:t>2</w:t>
            </w:r>
            <w:r>
              <w:rPr>
                <w:color w:val="FF0000"/>
                <w:sz w:val="18"/>
              </w:rPr>
              <w:t xml:space="preserve">7 (tiết 35 - TH) </w:t>
            </w:r>
          </w:p>
          <w:p w14:paraId="72299035">
            <w:pPr>
              <w:tabs>
                <w:tab w:val="left" w:pos="435"/>
                <w:tab w:val="center" w:pos="1993"/>
              </w:tabs>
              <w:spacing w:before="0" w:after="0"/>
              <w:rPr>
                <w:color w:val="FF0000"/>
                <w:sz w:val="18"/>
                <w:lang w:val="vi-VN"/>
              </w:rPr>
            </w:pPr>
          </w:p>
        </w:tc>
        <w:tc>
          <w:tcPr>
            <w:tcW w:w="3134" w:type="dxa"/>
          </w:tcPr>
          <w:p w14:paraId="1780DF35">
            <w:pPr>
              <w:spacing w:before="0" w:after="0"/>
              <w:jc w:val="center"/>
              <w:rPr>
                <w:sz w:val="18"/>
              </w:rPr>
            </w:pPr>
          </w:p>
        </w:tc>
        <w:tc>
          <w:tcPr>
            <w:tcW w:w="1672" w:type="dxa"/>
          </w:tcPr>
          <w:p w14:paraId="2AC60EE8">
            <w:pPr>
              <w:spacing w:before="0" w:after="0"/>
              <w:jc w:val="center"/>
              <w:rPr>
                <w:sz w:val="18"/>
              </w:rPr>
            </w:pPr>
            <w:r>
              <w:rPr>
                <w:sz w:val="18"/>
              </w:rPr>
              <w:t>Thao trường</w:t>
            </w:r>
          </w:p>
        </w:tc>
      </w:tr>
    </w:tbl>
    <w:p w14:paraId="2D653117">
      <w:pPr>
        <w:ind w:firstLine="567"/>
        <w:jc w:val="both"/>
        <w:rPr>
          <w:b/>
          <w:bCs/>
          <w:sz w:val="18"/>
        </w:rPr>
      </w:pPr>
    </w:p>
    <w:p w14:paraId="7015E046">
      <w:pPr>
        <w:ind w:firstLine="567"/>
        <w:jc w:val="both"/>
        <w:rPr>
          <w:b/>
          <w:bCs/>
          <w:sz w:val="18"/>
        </w:rPr>
      </w:pPr>
      <w:r>
        <w:rPr>
          <w:b/>
          <w:bCs/>
          <w:sz w:val="18"/>
          <w:lang w:val="vi-VN"/>
        </w:rPr>
        <w:t xml:space="preserve">2. Chuyên đề </w:t>
      </w:r>
      <w:r>
        <w:rPr>
          <w:b/>
          <w:bCs/>
          <w:sz w:val="18"/>
        </w:rPr>
        <w:t>lựa</w:t>
      </w:r>
      <w:r>
        <w:rPr>
          <w:b/>
          <w:bCs/>
          <w:sz w:val="18"/>
          <w:lang w:val="vi-VN"/>
        </w:rPr>
        <w:t xml:space="preserve"> chọn</w:t>
      </w:r>
      <w:r>
        <w:rPr>
          <w:b/>
          <w:bCs/>
          <w:sz w:val="18"/>
        </w:rPr>
        <w:t xml:space="preserve"> </w:t>
      </w:r>
      <w:r>
        <w:rPr>
          <w:sz w:val="18"/>
        </w:rPr>
        <w:t>(đối với cấp trung học phổ thông)</w:t>
      </w:r>
    </w:p>
    <w:tbl>
      <w:tblPr>
        <w:tblStyle w:val="3"/>
        <w:tblW w:w="0" w:type="auto"/>
        <w:tblInd w:w="562" w:type="dxa"/>
        <w:tblLayout w:type="autofit"/>
        <w:tblCellMar>
          <w:top w:w="0" w:type="dxa"/>
          <w:left w:w="108" w:type="dxa"/>
          <w:bottom w:w="0" w:type="dxa"/>
          <w:right w:w="108" w:type="dxa"/>
        </w:tblCellMar>
      </w:tblPr>
      <w:tblGrid>
        <w:gridCol w:w="851"/>
        <w:gridCol w:w="2410"/>
        <w:gridCol w:w="992"/>
        <w:gridCol w:w="2693"/>
        <w:gridCol w:w="3686"/>
        <w:gridCol w:w="3260"/>
      </w:tblGrid>
      <w:tr w14:paraId="78AB3FCA">
        <w:tblPrEx>
          <w:tblCellMar>
            <w:top w:w="0" w:type="dxa"/>
            <w:left w:w="108" w:type="dxa"/>
            <w:bottom w:w="0" w:type="dxa"/>
            <w:right w:w="108" w:type="dxa"/>
          </w:tblCellMar>
        </w:tblPrEx>
        <w:tc>
          <w:tcPr>
            <w:tcW w:w="851" w:type="dxa"/>
          </w:tcPr>
          <w:p w14:paraId="0E0509FD">
            <w:pPr>
              <w:jc w:val="center"/>
              <w:rPr>
                <w:sz w:val="18"/>
                <w:lang w:val="vi-VN"/>
              </w:rPr>
            </w:pPr>
            <w:r>
              <w:rPr>
                <w:sz w:val="18"/>
                <w:lang w:val="vi-VN"/>
              </w:rPr>
              <w:t>STT</w:t>
            </w:r>
          </w:p>
        </w:tc>
        <w:tc>
          <w:tcPr>
            <w:tcW w:w="2410" w:type="dxa"/>
          </w:tcPr>
          <w:p w14:paraId="258E3548">
            <w:pPr>
              <w:jc w:val="center"/>
              <w:rPr>
                <w:sz w:val="18"/>
                <w:lang w:val="vi-VN"/>
              </w:rPr>
            </w:pPr>
            <w:r>
              <w:rPr>
                <w:sz w:val="18"/>
              </w:rPr>
              <w:t>C</w:t>
            </w:r>
            <w:r>
              <w:rPr>
                <w:sz w:val="18"/>
                <w:lang w:val="vi-VN"/>
              </w:rPr>
              <w:t>huyên đề</w:t>
            </w:r>
          </w:p>
          <w:p w14:paraId="1304DF27">
            <w:pPr>
              <w:jc w:val="center"/>
              <w:rPr>
                <w:sz w:val="18"/>
                <w:lang w:val="vi-VN"/>
              </w:rPr>
            </w:pPr>
            <w:r>
              <w:rPr>
                <w:sz w:val="18"/>
                <w:lang w:val="vi-VN"/>
              </w:rPr>
              <w:t>(1)</w:t>
            </w:r>
          </w:p>
        </w:tc>
        <w:tc>
          <w:tcPr>
            <w:tcW w:w="992" w:type="dxa"/>
          </w:tcPr>
          <w:p w14:paraId="263B6125">
            <w:pPr>
              <w:jc w:val="center"/>
              <w:rPr>
                <w:sz w:val="18"/>
                <w:lang w:val="vi-VN"/>
              </w:rPr>
            </w:pPr>
            <w:r>
              <w:rPr>
                <w:sz w:val="18"/>
                <w:lang w:val="vi-VN"/>
              </w:rPr>
              <w:t>Số tiết</w:t>
            </w:r>
          </w:p>
          <w:p w14:paraId="056DAA53">
            <w:pPr>
              <w:jc w:val="center"/>
              <w:rPr>
                <w:sz w:val="18"/>
                <w:lang w:val="vi-VN"/>
              </w:rPr>
            </w:pPr>
            <w:r>
              <w:rPr>
                <w:sz w:val="18"/>
                <w:lang w:val="vi-VN"/>
              </w:rPr>
              <w:t>(2)</w:t>
            </w:r>
          </w:p>
        </w:tc>
        <w:tc>
          <w:tcPr>
            <w:tcW w:w="2693" w:type="dxa"/>
          </w:tcPr>
          <w:p w14:paraId="5FD7E99E">
            <w:pPr>
              <w:jc w:val="center"/>
              <w:rPr>
                <w:sz w:val="18"/>
                <w:lang w:val="vi-VN"/>
              </w:rPr>
            </w:pPr>
            <w:r>
              <w:rPr>
                <w:sz w:val="18"/>
                <w:lang w:val="vi-VN"/>
              </w:rPr>
              <w:t>Thời điểm</w:t>
            </w:r>
          </w:p>
          <w:p w14:paraId="6BDFC0B1">
            <w:pPr>
              <w:jc w:val="center"/>
              <w:rPr>
                <w:sz w:val="18"/>
                <w:lang w:val="vi-VN"/>
              </w:rPr>
            </w:pPr>
            <w:r>
              <w:rPr>
                <w:sz w:val="18"/>
                <w:lang w:val="vi-VN"/>
              </w:rPr>
              <w:t>(3)</w:t>
            </w:r>
          </w:p>
        </w:tc>
        <w:tc>
          <w:tcPr>
            <w:tcW w:w="3686" w:type="dxa"/>
          </w:tcPr>
          <w:p w14:paraId="4F87427A">
            <w:pPr>
              <w:jc w:val="center"/>
              <w:rPr>
                <w:sz w:val="18"/>
                <w:lang w:val="vi-VN"/>
              </w:rPr>
            </w:pPr>
            <w:r>
              <w:rPr>
                <w:sz w:val="18"/>
                <w:lang w:val="vi-VN"/>
              </w:rPr>
              <w:t>Thiết bị dạy học</w:t>
            </w:r>
          </w:p>
          <w:p w14:paraId="600C20FD">
            <w:pPr>
              <w:jc w:val="center"/>
              <w:rPr>
                <w:sz w:val="18"/>
                <w:lang w:val="vi-VN"/>
              </w:rPr>
            </w:pPr>
            <w:r>
              <w:rPr>
                <w:sz w:val="18"/>
                <w:lang w:val="vi-VN"/>
              </w:rPr>
              <w:t>(4)</w:t>
            </w:r>
          </w:p>
        </w:tc>
        <w:tc>
          <w:tcPr>
            <w:tcW w:w="3260" w:type="dxa"/>
          </w:tcPr>
          <w:p w14:paraId="51D4943C">
            <w:pPr>
              <w:jc w:val="center"/>
              <w:rPr>
                <w:sz w:val="18"/>
                <w:lang w:val="vi-VN"/>
              </w:rPr>
            </w:pPr>
            <w:r>
              <w:rPr>
                <w:sz w:val="18"/>
                <w:lang w:val="vi-VN"/>
              </w:rPr>
              <w:t>Địa điểm dạy học</w:t>
            </w:r>
          </w:p>
          <w:p w14:paraId="37A7FBED">
            <w:pPr>
              <w:jc w:val="center"/>
              <w:rPr>
                <w:sz w:val="18"/>
                <w:lang w:val="vi-VN"/>
              </w:rPr>
            </w:pPr>
            <w:r>
              <w:rPr>
                <w:sz w:val="18"/>
                <w:lang w:val="vi-VN"/>
              </w:rPr>
              <w:t>(5)</w:t>
            </w:r>
          </w:p>
        </w:tc>
      </w:tr>
      <w:tr w14:paraId="28001C04">
        <w:tblPrEx>
          <w:tblCellMar>
            <w:top w:w="0" w:type="dxa"/>
            <w:left w:w="108" w:type="dxa"/>
            <w:bottom w:w="0" w:type="dxa"/>
            <w:right w:w="108" w:type="dxa"/>
          </w:tblCellMar>
        </w:tblPrEx>
        <w:tc>
          <w:tcPr>
            <w:tcW w:w="851" w:type="dxa"/>
          </w:tcPr>
          <w:p w14:paraId="50582DF8">
            <w:pPr>
              <w:jc w:val="center"/>
              <w:rPr>
                <w:sz w:val="18"/>
                <w:lang w:val="vi-VN"/>
              </w:rPr>
            </w:pPr>
            <w:r>
              <w:rPr>
                <w:sz w:val="18"/>
                <w:lang w:val="vi-VN"/>
              </w:rPr>
              <w:t>1</w:t>
            </w:r>
          </w:p>
        </w:tc>
        <w:tc>
          <w:tcPr>
            <w:tcW w:w="2410" w:type="dxa"/>
          </w:tcPr>
          <w:p w14:paraId="6A4FA73E">
            <w:pPr>
              <w:jc w:val="both"/>
              <w:rPr>
                <w:sz w:val="18"/>
                <w:lang w:val="vi-VN"/>
              </w:rPr>
            </w:pPr>
          </w:p>
        </w:tc>
        <w:tc>
          <w:tcPr>
            <w:tcW w:w="992" w:type="dxa"/>
          </w:tcPr>
          <w:p w14:paraId="0C6B10E0">
            <w:pPr>
              <w:jc w:val="both"/>
              <w:rPr>
                <w:sz w:val="18"/>
                <w:lang w:val="vi-VN"/>
              </w:rPr>
            </w:pPr>
          </w:p>
        </w:tc>
        <w:tc>
          <w:tcPr>
            <w:tcW w:w="2693" w:type="dxa"/>
          </w:tcPr>
          <w:p w14:paraId="428F76C8">
            <w:pPr>
              <w:jc w:val="both"/>
              <w:rPr>
                <w:sz w:val="18"/>
                <w:lang w:val="vi-VN"/>
              </w:rPr>
            </w:pPr>
          </w:p>
        </w:tc>
        <w:tc>
          <w:tcPr>
            <w:tcW w:w="3686" w:type="dxa"/>
          </w:tcPr>
          <w:p w14:paraId="1BD699EC">
            <w:pPr>
              <w:jc w:val="both"/>
              <w:rPr>
                <w:sz w:val="18"/>
                <w:lang w:val="vi-VN"/>
              </w:rPr>
            </w:pPr>
          </w:p>
        </w:tc>
        <w:tc>
          <w:tcPr>
            <w:tcW w:w="3260" w:type="dxa"/>
          </w:tcPr>
          <w:p w14:paraId="64DF785B">
            <w:pPr>
              <w:jc w:val="both"/>
              <w:rPr>
                <w:sz w:val="18"/>
                <w:lang w:val="vi-VN"/>
              </w:rPr>
            </w:pPr>
          </w:p>
        </w:tc>
      </w:tr>
      <w:tr w14:paraId="1B818E68">
        <w:tblPrEx>
          <w:tblCellMar>
            <w:top w:w="0" w:type="dxa"/>
            <w:left w:w="108" w:type="dxa"/>
            <w:bottom w:w="0" w:type="dxa"/>
            <w:right w:w="108" w:type="dxa"/>
          </w:tblCellMar>
        </w:tblPrEx>
        <w:tc>
          <w:tcPr>
            <w:tcW w:w="851" w:type="dxa"/>
          </w:tcPr>
          <w:p w14:paraId="59DE032A">
            <w:pPr>
              <w:jc w:val="center"/>
              <w:rPr>
                <w:sz w:val="18"/>
                <w:lang w:val="vi-VN"/>
              </w:rPr>
            </w:pPr>
            <w:r>
              <w:rPr>
                <w:sz w:val="18"/>
                <w:lang w:val="vi-VN"/>
              </w:rPr>
              <w:t>2</w:t>
            </w:r>
          </w:p>
        </w:tc>
        <w:tc>
          <w:tcPr>
            <w:tcW w:w="2410" w:type="dxa"/>
          </w:tcPr>
          <w:p w14:paraId="27037861">
            <w:pPr>
              <w:jc w:val="both"/>
              <w:rPr>
                <w:sz w:val="18"/>
                <w:lang w:val="vi-VN"/>
              </w:rPr>
            </w:pPr>
          </w:p>
        </w:tc>
        <w:tc>
          <w:tcPr>
            <w:tcW w:w="992" w:type="dxa"/>
          </w:tcPr>
          <w:p w14:paraId="7FB24697">
            <w:pPr>
              <w:jc w:val="both"/>
              <w:rPr>
                <w:sz w:val="18"/>
                <w:lang w:val="vi-VN"/>
              </w:rPr>
            </w:pPr>
          </w:p>
        </w:tc>
        <w:tc>
          <w:tcPr>
            <w:tcW w:w="2693" w:type="dxa"/>
          </w:tcPr>
          <w:p w14:paraId="1AF17CD0">
            <w:pPr>
              <w:jc w:val="both"/>
              <w:rPr>
                <w:sz w:val="18"/>
                <w:lang w:val="vi-VN"/>
              </w:rPr>
            </w:pPr>
          </w:p>
        </w:tc>
        <w:tc>
          <w:tcPr>
            <w:tcW w:w="3686" w:type="dxa"/>
          </w:tcPr>
          <w:p w14:paraId="32B45685">
            <w:pPr>
              <w:jc w:val="both"/>
              <w:rPr>
                <w:sz w:val="18"/>
                <w:lang w:val="vi-VN"/>
              </w:rPr>
            </w:pPr>
          </w:p>
        </w:tc>
        <w:tc>
          <w:tcPr>
            <w:tcW w:w="3260" w:type="dxa"/>
          </w:tcPr>
          <w:p w14:paraId="33320CC9">
            <w:pPr>
              <w:jc w:val="both"/>
              <w:rPr>
                <w:sz w:val="18"/>
                <w:lang w:val="vi-VN"/>
              </w:rPr>
            </w:pPr>
          </w:p>
        </w:tc>
      </w:tr>
      <w:tr w14:paraId="07E7DF23">
        <w:tblPrEx>
          <w:tblCellMar>
            <w:top w:w="0" w:type="dxa"/>
            <w:left w:w="108" w:type="dxa"/>
            <w:bottom w:w="0" w:type="dxa"/>
            <w:right w:w="108" w:type="dxa"/>
          </w:tblCellMar>
        </w:tblPrEx>
        <w:tc>
          <w:tcPr>
            <w:tcW w:w="851" w:type="dxa"/>
          </w:tcPr>
          <w:p w14:paraId="21D7C583">
            <w:pPr>
              <w:jc w:val="center"/>
              <w:rPr>
                <w:sz w:val="18"/>
                <w:lang w:val="vi-VN"/>
              </w:rPr>
            </w:pPr>
            <w:r>
              <w:rPr>
                <w:sz w:val="18"/>
                <w:lang w:val="vi-VN"/>
              </w:rPr>
              <w:t>...</w:t>
            </w:r>
          </w:p>
        </w:tc>
        <w:tc>
          <w:tcPr>
            <w:tcW w:w="2410" w:type="dxa"/>
          </w:tcPr>
          <w:p w14:paraId="44FDD93A">
            <w:pPr>
              <w:jc w:val="both"/>
              <w:rPr>
                <w:sz w:val="18"/>
                <w:lang w:val="vi-VN"/>
              </w:rPr>
            </w:pPr>
          </w:p>
        </w:tc>
        <w:tc>
          <w:tcPr>
            <w:tcW w:w="992" w:type="dxa"/>
          </w:tcPr>
          <w:p w14:paraId="4DD134AE">
            <w:pPr>
              <w:jc w:val="both"/>
              <w:rPr>
                <w:sz w:val="18"/>
                <w:lang w:val="vi-VN"/>
              </w:rPr>
            </w:pPr>
          </w:p>
        </w:tc>
        <w:tc>
          <w:tcPr>
            <w:tcW w:w="2693" w:type="dxa"/>
          </w:tcPr>
          <w:p w14:paraId="56E7DBCD">
            <w:pPr>
              <w:jc w:val="both"/>
              <w:rPr>
                <w:sz w:val="18"/>
                <w:lang w:val="vi-VN"/>
              </w:rPr>
            </w:pPr>
          </w:p>
        </w:tc>
        <w:tc>
          <w:tcPr>
            <w:tcW w:w="3686" w:type="dxa"/>
          </w:tcPr>
          <w:p w14:paraId="08542947">
            <w:pPr>
              <w:jc w:val="both"/>
              <w:rPr>
                <w:sz w:val="18"/>
                <w:lang w:val="vi-VN"/>
              </w:rPr>
            </w:pPr>
          </w:p>
        </w:tc>
        <w:tc>
          <w:tcPr>
            <w:tcW w:w="3260" w:type="dxa"/>
          </w:tcPr>
          <w:p w14:paraId="07539ED3">
            <w:pPr>
              <w:jc w:val="both"/>
              <w:rPr>
                <w:sz w:val="18"/>
                <w:lang w:val="vi-VN"/>
              </w:rPr>
            </w:pPr>
          </w:p>
        </w:tc>
      </w:tr>
    </w:tbl>
    <w:p w14:paraId="53A28C77">
      <w:pPr>
        <w:ind w:left="567"/>
        <w:jc w:val="both"/>
        <w:rPr>
          <w:i/>
          <w:iCs/>
          <w:sz w:val="18"/>
          <w:lang w:val="vi-VN"/>
        </w:rPr>
      </w:pPr>
      <w:r>
        <w:rPr>
          <w:i/>
          <w:iCs/>
          <w:sz w:val="18"/>
          <w:lang w:val="vi-VN"/>
        </w:rPr>
        <w:t>(1) Tên bài học</w:t>
      </w:r>
      <w:r>
        <w:rPr>
          <w:i/>
          <w:iCs/>
          <w:sz w:val="18"/>
        </w:rPr>
        <w:t>/chuyên đề</w:t>
      </w:r>
      <w:r>
        <w:rPr>
          <w:i/>
          <w:iCs/>
          <w:sz w:val="1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790A0129">
      <w:pPr>
        <w:ind w:left="567"/>
        <w:jc w:val="both"/>
        <w:rPr>
          <w:i/>
          <w:iCs/>
          <w:sz w:val="18"/>
          <w:lang w:val="vi-VN"/>
        </w:rPr>
      </w:pPr>
      <w:r>
        <w:rPr>
          <w:i/>
          <w:iCs/>
          <w:sz w:val="18"/>
          <w:lang w:val="vi-VN"/>
        </w:rPr>
        <w:t>(2) Số tiết được sử dụng để thực hiện bài dạy/chuyên đề.</w:t>
      </w:r>
    </w:p>
    <w:p w14:paraId="32EB9F4D">
      <w:pPr>
        <w:ind w:left="567"/>
        <w:jc w:val="both"/>
        <w:rPr>
          <w:i/>
          <w:iCs/>
          <w:sz w:val="18"/>
          <w:lang w:val="vi-VN"/>
        </w:rPr>
      </w:pPr>
      <w:r>
        <w:rPr>
          <w:i/>
          <w:iCs/>
          <w:sz w:val="18"/>
          <w:lang w:val="vi-VN"/>
        </w:rPr>
        <w:t>(3) Tuần thực hiện bài học/chuyên đề.</w:t>
      </w:r>
    </w:p>
    <w:p w14:paraId="13311E00">
      <w:pPr>
        <w:ind w:left="567"/>
        <w:jc w:val="both"/>
        <w:rPr>
          <w:i/>
          <w:iCs/>
          <w:sz w:val="18"/>
          <w:lang w:val="vi-VN"/>
        </w:rPr>
      </w:pPr>
      <w:r>
        <w:rPr>
          <w:i/>
          <w:iCs/>
          <w:sz w:val="18"/>
          <w:lang w:val="vi-VN"/>
        </w:rPr>
        <w:t>(4) Thiết bị dạy học được sử dụng để tổ chức dạy học.</w:t>
      </w:r>
    </w:p>
    <w:p w14:paraId="14E36E3C">
      <w:pPr>
        <w:ind w:left="567"/>
        <w:jc w:val="both"/>
        <w:rPr>
          <w:i/>
          <w:iCs/>
          <w:sz w:val="18"/>
          <w:lang w:val="vi-VN"/>
        </w:rPr>
      </w:pPr>
      <w:r>
        <w:rPr>
          <w:i/>
          <w:iCs/>
          <w:sz w:val="18"/>
          <w:lang w:val="vi-VN"/>
        </w:rPr>
        <w:t>(5) Địa điểm tổ chức hoạt động dạy học (lớp học, phòng học bộ môn, phòng đa năng, bãi tập, tại di sản, thực địa...).</w:t>
      </w:r>
    </w:p>
    <w:p w14:paraId="07CDA88B">
      <w:pPr>
        <w:ind w:left="567"/>
        <w:jc w:val="both"/>
        <w:rPr>
          <w:i/>
          <w:iCs/>
          <w:sz w:val="18"/>
          <w:lang w:val="vi-VN"/>
        </w:rPr>
      </w:pPr>
      <w:r>
        <w:rPr>
          <w:b/>
          <w:bCs/>
          <w:sz w:val="18"/>
          <w:lang w:val="vi-VN"/>
        </w:rPr>
        <w:t xml:space="preserve">II. Nhiệm vụ khác (nếu có): </w:t>
      </w:r>
      <w:r>
        <w:rPr>
          <w:i/>
          <w:iCs/>
          <w:sz w:val="18"/>
          <w:lang w:val="vi-VN"/>
        </w:rPr>
        <w:t>(Bồi dưỡng học sinh giỏi; Tổ chức hoạt động giáo dục...)</w:t>
      </w:r>
    </w:p>
    <w:p w14:paraId="5694BCC9">
      <w:pPr>
        <w:ind w:left="567"/>
        <w:jc w:val="both"/>
        <w:rPr>
          <w:sz w:val="18"/>
          <w:lang w:val="vi-VN"/>
        </w:rPr>
      </w:pPr>
      <w:r>
        <w:rPr>
          <w:sz w:val="18"/>
          <w:lang w:val="vi-VN"/>
        </w:rPr>
        <w:t>.......................................................................................................................................................................................................</w:t>
      </w:r>
    </w:p>
    <w:p w14:paraId="7600D6F9">
      <w:pPr>
        <w:ind w:left="567"/>
        <w:jc w:val="both"/>
        <w:rPr>
          <w:sz w:val="18"/>
          <w:lang w:val="vi-VN"/>
        </w:rPr>
      </w:pPr>
      <w:r>
        <w:rPr>
          <w:sz w:val="18"/>
          <w:lang w:val="vi-VN"/>
        </w:rPr>
        <w:t>.......................................................................................................................................................................................................</w:t>
      </w:r>
    </w:p>
    <w:p w14:paraId="42B72866">
      <w:pPr>
        <w:ind w:left="567"/>
        <w:jc w:val="both"/>
        <w:rPr>
          <w:sz w:val="18"/>
          <w:lang w:val="vi-VN"/>
        </w:rPr>
      </w:pPr>
      <w:r>
        <w:rPr>
          <w:sz w:val="18"/>
          <w:lang w:val="vi-VN"/>
        </w:rPr>
        <w:t>.......................................................................................................................................................................................................</w:t>
      </w:r>
    </w:p>
    <w:p w14:paraId="794D4936">
      <w:pPr>
        <w:ind w:left="567"/>
        <w:jc w:val="both"/>
        <w:rPr>
          <w:sz w:val="18"/>
          <w:lang w:val="vi-VN"/>
        </w:rPr>
      </w:pPr>
      <w:r>
        <w:rPr>
          <w:sz w:val="18"/>
          <w:lang w:val="vi-VN"/>
        </w:rPr>
        <w:t>.......................................................................................................................................................................................................</w:t>
      </w:r>
    </w:p>
    <w:p w14:paraId="6E4C5970">
      <w:pPr>
        <w:ind w:left="567"/>
        <w:jc w:val="both"/>
        <w:rPr>
          <w:sz w:val="18"/>
          <w:lang w:val="vi-VN"/>
        </w:rPr>
      </w:pPr>
      <w:r>
        <w:rPr>
          <w:sz w:val="18"/>
          <w:lang w:val="vi-VN"/>
        </w:rPr>
        <w:t>.......................................................................................................................................................................................................</w:t>
      </w:r>
    </w:p>
    <w:p w14:paraId="48EF877D">
      <w:pPr>
        <w:ind w:left="567"/>
        <w:jc w:val="both"/>
        <w:rPr>
          <w:sz w:val="18"/>
        </w:rPr>
      </w:pPr>
    </w:p>
    <w:tbl>
      <w:tblPr>
        <w:tblStyle w:val="3"/>
        <w:tblW w:w="0" w:type="auto"/>
        <w:tblInd w:w="567" w:type="dxa"/>
        <w:tblLayout w:type="autofit"/>
        <w:tblCellMar>
          <w:top w:w="0" w:type="dxa"/>
          <w:left w:w="108" w:type="dxa"/>
          <w:bottom w:w="0" w:type="dxa"/>
          <w:right w:w="108" w:type="dxa"/>
        </w:tblCellMar>
      </w:tblPr>
      <w:tblGrid>
        <w:gridCol w:w="4601"/>
        <w:gridCol w:w="4737"/>
        <w:gridCol w:w="4657"/>
      </w:tblGrid>
      <w:tr w14:paraId="7AD07094">
        <w:tblPrEx>
          <w:tblCellMar>
            <w:top w:w="0" w:type="dxa"/>
            <w:left w:w="108" w:type="dxa"/>
            <w:bottom w:w="0" w:type="dxa"/>
            <w:right w:w="108" w:type="dxa"/>
          </w:tblCellMar>
        </w:tblPrEx>
        <w:tc>
          <w:tcPr>
            <w:tcW w:w="4601" w:type="dxa"/>
          </w:tcPr>
          <w:p w14:paraId="57EAF6EF">
            <w:pPr>
              <w:jc w:val="center"/>
              <w:rPr>
                <w:b/>
                <w:bCs/>
                <w:sz w:val="18"/>
                <w:lang w:val="vi-VN"/>
              </w:rPr>
            </w:pPr>
            <w:r>
              <w:rPr>
                <w:b/>
                <w:bCs/>
                <w:sz w:val="18"/>
                <w:lang w:val="vi-VN"/>
              </w:rPr>
              <w:t>TỔ TRƯỞNG</w:t>
            </w:r>
          </w:p>
          <w:p w14:paraId="0AB3F1EB">
            <w:pPr>
              <w:jc w:val="center"/>
              <w:rPr>
                <w:i/>
                <w:iCs/>
                <w:sz w:val="18"/>
              </w:rPr>
            </w:pPr>
            <w:r>
              <w:rPr>
                <w:i/>
                <w:iCs/>
                <w:sz w:val="18"/>
                <w:lang w:val="vi-VN"/>
              </w:rPr>
              <w:t>(Ký và ghi rõ họ tên)</w:t>
            </w:r>
          </w:p>
          <w:p w14:paraId="30DE807C">
            <w:pPr>
              <w:jc w:val="center"/>
              <w:rPr>
                <w:i/>
                <w:iCs/>
                <w:sz w:val="18"/>
              </w:rPr>
            </w:pPr>
          </w:p>
          <w:p w14:paraId="765E79B8">
            <w:pPr>
              <w:jc w:val="center"/>
              <w:rPr>
                <w:i/>
                <w:iCs/>
                <w:sz w:val="18"/>
              </w:rPr>
            </w:pPr>
          </w:p>
          <w:p w14:paraId="5CBECC49">
            <w:pPr>
              <w:jc w:val="center"/>
              <w:rPr>
                <w:b/>
                <w:i/>
                <w:iCs/>
                <w:sz w:val="18"/>
              </w:rPr>
            </w:pPr>
            <w:r>
              <w:rPr>
                <w:b/>
                <w:i/>
                <w:iCs/>
                <w:sz w:val="18"/>
              </w:rPr>
              <w:t>Nguyễn Văn En</w:t>
            </w:r>
          </w:p>
        </w:tc>
        <w:tc>
          <w:tcPr>
            <w:tcW w:w="4737" w:type="dxa"/>
          </w:tcPr>
          <w:p w14:paraId="7384195B">
            <w:pPr>
              <w:jc w:val="center"/>
              <w:rPr>
                <w:b/>
                <w:bCs/>
                <w:sz w:val="18"/>
                <w:lang w:val="vi-VN"/>
              </w:rPr>
            </w:pPr>
          </w:p>
        </w:tc>
        <w:tc>
          <w:tcPr>
            <w:tcW w:w="4657" w:type="dxa"/>
          </w:tcPr>
          <w:p w14:paraId="4C801B17">
            <w:pPr>
              <w:jc w:val="center"/>
              <w:rPr>
                <w:b/>
                <w:bCs/>
                <w:i/>
                <w:sz w:val="18"/>
                <w:lang w:val="vi-VN"/>
              </w:rPr>
            </w:pPr>
            <w:r>
              <w:rPr>
                <w:i/>
                <w:sz w:val="18"/>
              </w:rPr>
              <w:t>Cần Đước, ngày    tháng   năm 2024</w:t>
            </w:r>
          </w:p>
          <w:p w14:paraId="6CEBE1F8">
            <w:pPr>
              <w:jc w:val="center"/>
              <w:rPr>
                <w:b/>
                <w:bCs/>
                <w:sz w:val="18"/>
                <w:lang w:val="vi-VN"/>
              </w:rPr>
            </w:pPr>
            <w:r>
              <w:rPr>
                <w:b/>
                <w:bCs/>
                <w:sz w:val="18"/>
                <w:lang w:val="vi-VN"/>
              </w:rPr>
              <w:t>GIÁO VIÊN</w:t>
            </w:r>
          </w:p>
          <w:p w14:paraId="39FD02B9">
            <w:pPr>
              <w:jc w:val="center"/>
              <w:rPr>
                <w:i/>
                <w:iCs/>
                <w:sz w:val="18"/>
              </w:rPr>
            </w:pPr>
            <w:r>
              <w:rPr>
                <w:i/>
                <w:iCs/>
                <w:sz w:val="18"/>
                <w:lang w:val="vi-VN"/>
              </w:rPr>
              <w:t>(Ký và ghi rõ họ tên)</w:t>
            </w:r>
          </w:p>
          <w:p w14:paraId="756A0D94">
            <w:pPr>
              <w:jc w:val="center"/>
              <w:rPr>
                <w:i/>
                <w:iCs/>
                <w:sz w:val="18"/>
              </w:rPr>
            </w:pPr>
          </w:p>
          <w:p w14:paraId="7C1975E7">
            <w:pPr>
              <w:jc w:val="center"/>
              <w:rPr>
                <w:i/>
                <w:iCs/>
                <w:sz w:val="18"/>
              </w:rPr>
            </w:pPr>
          </w:p>
          <w:p w14:paraId="0EEF6BA9">
            <w:pPr>
              <w:jc w:val="center"/>
              <w:rPr>
                <w:i/>
                <w:iCs/>
                <w:sz w:val="18"/>
              </w:rPr>
            </w:pPr>
          </w:p>
          <w:p w14:paraId="4724D294">
            <w:pPr>
              <w:jc w:val="center"/>
              <w:rPr>
                <w:b/>
                <w:bCs/>
                <w:i/>
                <w:sz w:val="18"/>
              </w:rPr>
            </w:pPr>
            <w:r>
              <w:rPr>
                <w:b/>
                <w:i/>
                <w:iCs/>
                <w:sz w:val="18"/>
              </w:rPr>
              <w:t>Nguyễn Văn En</w:t>
            </w:r>
          </w:p>
        </w:tc>
      </w:tr>
    </w:tbl>
    <w:p w14:paraId="74936645">
      <w:pPr>
        <w:rPr>
          <w:sz w:val="18"/>
        </w:rPr>
      </w:pPr>
    </w:p>
    <w:p w14:paraId="238D4040">
      <w:pPr>
        <w:jc w:val="center"/>
        <w:rPr>
          <w:b/>
          <w:bCs/>
          <w:sz w:val="18"/>
        </w:rPr>
      </w:pPr>
    </w:p>
    <w:p w14:paraId="6DFB1EE5">
      <w:pPr>
        <w:jc w:val="center"/>
        <w:rPr>
          <w:b/>
          <w:bCs/>
          <w:sz w:val="18"/>
        </w:rPr>
      </w:pPr>
    </w:p>
    <w:p w14:paraId="6DDBBAC7">
      <w:pPr>
        <w:jc w:val="center"/>
        <w:rPr>
          <w:b/>
          <w:bCs/>
          <w:sz w:val="18"/>
        </w:rPr>
      </w:pPr>
    </w:p>
    <w:p w14:paraId="4324119E">
      <w:pPr>
        <w:jc w:val="center"/>
        <w:rPr>
          <w:b/>
          <w:bCs/>
          <w:sz w:val="18"/>
        </w:rPr>
      </w:pPr>
    </w:p>
    <w:p w14:paraId="197FFA5D">
      <w:pPr>
        <w:jc w:val="center"/>
        <w:rPr>
          <w:b/>
          <w:bCs/>
          <w:sz w:val="18"/>
        </w:rPr>
      </w:pPr>
    </w:p>
    <w:p w14:paraId="3E11179E">
      <w:pPr>
        <w:jc w:val="center"/>
        <w:rPr>
          <w:b/>
          <w:bCs/>
          <w:sz w:val="18"/>
        </w:rPr>
      </w:pPr>
    </w:p>
    <w:p w14:paraId="7DE86AF9">
      <w:pPr>
        <w:jc w:val="center"/>
        <w:rPr>
          <w:b/>
          <w:bCs/>
          <w:sz w:val="18"/>
        </w:rPr>
      </w:pPr>
    </w:p>
    <w:p w14:paraId="2E10E07A">
      <w:pPr>
        <w:jc w:val="center"/>
        <w:rPr>
          <w:b/>
          <w:bCs/>
          <w:sz w:val="18"/>
        </w:rPr>
      </w:pPr>
    </w:p>
    <w:p w14:paraId="7781F876">
      <w:pPr>
        <w:jc w:val="center"/>
        <w:rPr>
          <w:b/>
          <w:bCs/>
          <w:sz w:val="18"/>
        </w:rPr>
      </w:pPr>
    </w:p>
    <w:p w14:paraId="4F9AEDA7">
      <w:pPr>
        <w:jc w:val="center"/>
        <w:rPr>
          <w:b/>
          <w:bCs/>
          <w:sz w:val="18"/>
        </w:rPr>
      </w:pPr>
    </w:p>
    <w:p w14:paraId="0A1632E6">
      <w:pPr>
        <w:jc w:val="center"/>
        <w:rPr>
          <w:b/>
          <w:bCs/>
          <w:sz w:val="18"/>
        </w:rPr>
      </w:pPr>
    </w:p>
    <w:p w14:paraId="3203EDC4">
      <w:pPr>
        <w:jc w:val="center"/>
        <w:rPr>
          <w:b/>
          <w:bCs/>
          <w:sz w:val="18"/>
        </w:rPr>
      </w:pPr>
      <w:r>
        <w:rPr>
          <w:b/>
          <w:bCs/>
          <w:sz w:val="18"/>
        </w:rPr>
        <w:t>Phụ lục III</w:t>
      </w:r>
    </w:p>
    <w:p w14:paraId="66B5F7A4">
      <w:pPr>
        <w:jc w:val="center"/>
        <w:rPr>
          <w:b/>
          <w:sz w:val="18"/>
        </w:rPr>
      </w:pPr>
      <w:r>
        <w:rPr>
          <w:b/>
          <w:sz w:val="18"/>
        </w:rPr>
        <w:t xml:space="preserve">KHUNG KẾ HOẠCH GIÁO DỤC CỦA GIÁO VIÊN </w:t>
      </w:r>
    </w:p>
    <w:p w14:paraId="50675133">
      <w:pPr>
        <w:jc w:val="center"/>
        <w:rPr>
          <w:bCs/>
          <w:sz w:val="18"/>
        </w:rPr>
      </w:pPr>
      <w:r>
        <w:rPr>
          <w:bCs/>
          <w:sz w:val="18"/>
        </w:rPr>
        <w:t>(</w:t>
      </w:r>
      <w:r>
        <w:rPr>
          <w:bCs/>
          <w:i/>
          <w:sz w:val="18"/>
        </w:rPr>
        <w:t>Kèm theo Công văn số           /SGDĐT-GDTrH ngày       /12/2020 của Sở GDĐT</w:t>
      </w:r>
      <w:r>
        <w:rPr>
          <w:bCs/>
          <w:sz w:val="18"/>
        </w:rPr>
        <w:t>)</w:t>
      </w:r>
    </w:p>
    <w:tbl>
      <w:tblPr>
        <w:tblStyle w:val="3"/>
        <w:tblW w:w="0" w:type="auto"/>
        <w:tblInd w:w="0" w:type="dxa"/>
        <w:tblLayout w:type="autofit"/>
        <w:tblCellMar>
          <w:top w:w="0" w:type="dxa"/>
          <w:left w:w="108" w:type="dxa"/>
          <w:bottom w:w="0" w:type="dxa"/>
          <w:right w:w="108" w:type="dxa"/>
        </w:tblCellMar>
      </w:tblPr>
      <w:tblGrid>
        <w:gridCol w:w="6516"/>
        <w:gridCol w:w="8046"/>
      </w:tblGrid>
      <w:tr w14:paraId="10A455F7">
        <w:tblPrEx>
          <w:tblCellMar>
            <w:top w:w="0" w:type="dxa"/>
            <w:left w:w="108" w:type="dxa"/>
            <w:bottom w:w="0" w:type="dxa"/>
            <w:right w:w="108" w:type="dxa"/>
          </w:tblCellMar>
        </w:tblPrEx>
        <w:tc>
          <w:tcPr>
            <w:tcW w:w="6516" w:type="dxa"/>
          </w:tcPr>
          <w:p w14:paraId="7B6C99C8">
            <w:pPr>
              <w:rPr>
                <w:sz w:val="18"/>
              </w:rPr>
            </w:pPr>
            <w:r>
              <w:rPr>
                <w:b/>
                <w:bCs/>
                <w:sz w:val="18"/>
              </w:rPr>
              <w:t>TRƯỜNG</w:t>
            </w:r>
            <w:r>
              <w:rPr>
                <w:b/>
                <w:bCs/>
                <w:sz w:val="18"/>
                <w:lang w:val="vi-VN"/>
              </w:rPr>
              <w:t xml:space="preserve">: </w:t>
            </w:r>
            <w:r>
              <w:rPr>
                <w:sz w:val="18"/>
              </w:rPr>
              <w:t>THPT Chu Văn An</w:t>
            </w:r>
          </w:p>
          <w:p w14:paraId="6B53DC48">
            <w:pPr>
              <w:rPr>
                <w:sz w:val="18"/>
              </w:rPr>
            </w:pPr>
            <w:r>
              <w:rPr>
                <w:b/>
                <w:bCs/>
                <w:sz w:val="18"/>
                <w:lang w:val="vi-VN"/>
              </w:rPr>
              <w:t xml:space="preserve">TỔ: </w:t>
            </w:r>
            <w:r>
              <w:rPr>
                <w:sz w:val="18"/>
              </w:rPr>
              <w:t>TD – QP – CN - QP</w:t>
            </w:r>
          </w:p>
          <w:p w14:paraId="30F39CEF">
            <w:pPr>
              <w:rPr>
                <w:sz w:val="18"/>
              </w:rPr>
            </w:pPr>
            <w:r>
              <w:rPr>
                <w:sz w:val="18"/>
                <w:lang w:val="vi-VN"/>
              </w:rPr>
              <w:t xml:space="preserve">Họ và tên giáo viên: </w:t>
            </w:r>
            <w:r>
              <w:rPr>
                <w:sz w:val="18"/>
              </w:rPr>
              <w:t>Nguyễn Văn En</w:t>
            </w:r>
          </w:p>
          <w:p w14:paraId="0CFADCB4">
            <w:pPr>
              <w:rPr>
                <w:b/>
                <w:bCs/>
                <w:sz w:val="18"/>
                <w:lang w:val="vi-VN"/>
              </w:rPr>
            </w:pPr>
          </w:p>
        </w:tc>
        <w:tc>
          <w:tcPr>
            <w:tcW w:w="8046" w:type="dxa"/>
          </w:tcPr>
          <w:p w14:paraId="55071437">
            <w:pPr>
              <w:jc w:val="center"/>
              <w:rPr>
                <w:b/>
                <w:bCs/>
                <w:sz w:val="18"/>
                <w:lang w:val="vi-VN"/>
              </w:rPr>
            </w:pPr>
            <w:r>
              <w:rPr>
                <w:b/>
                <w:bCs/>
                <w:sz w:val="18"/>
              </w:rPr>
              <w:t>CỘNG</w:t>
            </w:r>
            <w:r>
              <w:rPr>
                <w:b/>
                <w:bCs/>
                <w:sz w:val="18"/>
                <w:lang w:val="vi-VN"/>
              </w:rPr>
              <w:t xml:space="preserve"> HÒA XÃ HỘI CHỦ NGHĨA VIỆT NAM</w:t>
            </w:r>
          </w:p>
          <w:p w14:paraId="054093C4">
            <w:pPr>
              <w:jc w:val="center"/>
              <w:rPr>
                <w:b/>
                <w:bCs/>
                <w:sz w:val="18"/>
                <w:lang w:val="vi-VN"/>
              </w:rPr>
            </w:pPr>
            <w:r>
              <w:rPr>
                <w:sz w:val="18"/>
              </w:rPr>
              <mc:AlternateContent>
                <mc:Choice Requires="wps">
                  <w:drawing>
                    <wp:anchor distT="0" distB="0" distL="114300" distR="114300" simplePos="0" relativeHeight="251660288"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pt;margin-top:18.55pt;height:0pt;width:167.3pt;z-index:251660288;mso-width-relative:page;mso-height-relative:page;" filled="f" stroked="t" coordsize="21600,21600" o:gfxdata="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i/jA/XAAAACQEAAA8A&#10;AAAAAAAAAQAgAAAAIgAAAGRycy9kb3ducmV2LnhtbFBLAQIUABQAAAAIAIdO4kDVO1O03wEAANYD&#10;AAAOAAAAAAAAAAEAIAAAACYBAABkcnMvZTJvRG9jLnhtbFBLBQYAAAAABgAGAFkBAAB3BQAAAAA=&#10;">
                      <v:fill on="f" focussize="0,0"/>
                      <v:stroke color="#000000 [3200]" joinstyle="round"/>
                      <v:imagedata o:title=""/>
                      <o:lock v:ext="edit" aspectratio="f"/>
                    </v:line>
                  </w:pict>
                </mc:Fallback>
              </mc:AlternateContent>
            </w:r>
            <w:r>
              <w:rPr>
                <w:b/>
                <w:bCs/>
                <w:sz w:val="18"/>
                <w:lang w:val="vi-VN"/>
              </w:rPr>
              <w:t>Độc lập - Tự do - Hạnh phúc</w:t>
            </w:r>
          </w:p>
        </w:tc>
      </w:tr>
    </w:tbl>
    <w:p w14:paraId="55A85B05">
      <w:pPr>
        <w:jc w:val="center"/>
        <w:rPr>
          <w:b/>
          <w:bCs/>
          <w:sz w:val="18"/>
        </w:rPr>
      </w:pPr>
      <w:r>
        <w:rPr>
          <w:b/>
          <w:bCs/>
          <w:sz w:val="18"/>
        </w:rPr>
        <w:t>KẾ</w:t>
      </w:r>
      <w:r>
        <w:rPr>
          <w:b/>
          <w:bCs/>
          <w:sz w:val="18"/>
          <w:lang w:val="vi-VN"/>
        </w:rPr>
        <w:t xml:space="preserve"> HOẠCH </w:t>
      </w:r>
      <w:r>
        <w:rPr>
          <w:b/>
          <w:bCs/>
          <w:sz w:val="18"/>
        </w:rPr>
        <w:t>GIÁO DỤC CỦA GIÁO VIÊN</w:t>
      </w:r>
    </w:p>
    <w:p w14:paraId="44DA2AAE">
      <w:pPr>
        <w:jc w:val="center"/>
        <w:rPr>
          <w:b/>
          <w:bCs/>
          <w:sz w:val="18"/>
        </w:rPr>
      </w:pPr>
      <w:r>
        <w:rPr>
          <w:b/>
          <w:bCs/>
          <w:sz w:val="18"/>
          <w:lang w:val="vi-VN"/>
        </w:rPr>
        <w:t>MÔN HỌC/HOẠT ĐỘNG GIÁO DỤC</w:t>
      </w:r>
      <w:r>
        <w:rPr>
          <w:b/>
          <w:bCs/>
          <w:sz w:val="18"/>
        </w:rPr>
        <w:t xml:space="preserve"> GDQP </w:t>
      </w:r>
      <w:r>
        <w:rPr>
          <w:b/>
          <w:bCs/>
          <w:sz w:val="18"/>
          <w:lang w:val="vi-VN"/>
        </w:rPr>
        <w:t>, LỚP</w:t>
      </w:r>
      <w:r>
        <w:rPr>
          <w:b/>
          <w:bCs/>
          <w:sz w:val="18"/>
        </w:rPr>
        <w:t xml:space="preserve"> 12</w:t>
      </w:r>
    </w:p>
    <w:p w14:paraId="30A66AB1">
      <w:pPr>
        <w:jc w:val="center"/>
        <w:rPr>
          <w:sz w:val="18"/>
          <w:lang w:val="vi-VN"/>
        </w:rPr>
      </w:pPr>
      <w:r>
        <w:rPr>
          <w:sz w:val="18"/>
          <w:lang w:val="vi-VN"/>
        </w:rPr>
        <w:t>(Năm học 20</w:t>
      </w:r>
      <w:r>
        <w:rPr>
          <w:sz w:val="18"/>
        </w:rPr>
        <w:t>24</w:t>
      </w:r>
      <w:r>
        <w:rPr>
          <w:sz w:val="18"/>
          <w:lang w:val="vi-VN"/>
        </w:rPr>
        <w:t xml:space="preserve">  - 20</w:t>
      </w:r>
      <w:r>
        <w:rPr>
          <w:sz w:val="18"/>
        </w:rPr>
        <w:t>25</w:t>
      </w:r>
      <w:r>
        <w:rPr>
          <w:sz w:val="18"/>
          <w:lang w:val="vi-VN"/>
        </w:rPr>
        <w:t>)</w:t>
      </w:r>
    </w:p>
    <w:p w14:paraId="43DEFDE6">
      <w:pPr>
        <w:ind w:firstLine="567"/>
        <w:jc w:val="both"/>
        <w:rPr>
          <w:b/>
          <w:bCs/>
          <w:sz w:val="18"/>
          <w:lang w:val="vi-VN"/>
        </w:rPr>
      </w:pPr>
      <w:r>
        <w:rPr>
          <w:b/>
          <w:bCs/>
          <w:sz w:val="18"/>
          <w:lang w:val="vi-VN"/>
        </w:rPr>
        <w:t>I. Kế hoạch dạy học</w:t>
      </w:r>
    </w:p>
    <w:p w14:paraId="66AC60E9">
      <w:pPr>
        <w:ind w:firstLine="567"/>
        <w:jc w:val="both"/>
        <w:rPr>
          <w:b/>
          <w:bCs/>
          <w:sz w:val="18"/>
        </w:rPr>
      </w:pPr>
      <w:r>
        <w:rPr>
          <w:b/>
          <w:bCs/>
          <w:sz w:val="18"/>
          <w:lang w:val="vi-VN"/>
        </w:rPr>
        <w:t>1. Phân phối chương trình</w:t>
      </w:r>
    </w:p>
    <w:p w14:paraId="70138700">
      <w:pPr>
        <w:ind w:firstLine="567"/>
        <w:jc w:val="both"/>
        <w:rPr>
          <w:rFonts w:hint="default"/>
          <w:b/>
          <w:bCs/>
          <w:sz w:val="18"/>
          <w:lang w:val="en-US"/>
        </w:rPr>
      </w:pPr>
      <w:r>
        <w:rPr>
          <w:b/>
          <w:bCs/>
          <w:sz w:val="18"/>
        </w:rPr>
        <w:t xml:space="preserve">Học kì </w:t>
      </w:r>
      <w:r>
        <w:rPr>
          <w:rFonts w:hint="default"/>
          <w:b/>
          <w:bCs/>
          <w:sz w:val="18"/>
          <w:lang w:val="en-US"/>
        </w:rPr>
        <w:t>I-II</w:t>
      </w:r>
      <w:bookmarkStart w:id="0" w:name="_GoBack"/>
      <w:bookmarkEnd w:id="0"/>
    </w:p>
    <w:tbl>
      <w:tblPr>
        <w:tblStyle w:val="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992"/>
        <w:gridCol w:w="2693"/>
        <w:gridCol w:w="3686"/>
        <w:gridCol w:w="3260"/>
      </w:tblGrid>
      <w:tr w14:paraId="5C04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FFD213B">
            <w:pPr>
              <w:spacing w:line="276" w:lineRule="auto"/>
              <w:jc w:val="center"/>
              <w:rPr>
                <w:sz w:val="18"/>
                <w:lang w:val="vi-VN"/>
              </w:rPr>
            </w:pPr>
            <w:r>
              <w:rPr>
                <w:sz w:val="18"/>
                <w:lang w:val="vi-VN"/>
              </w:rPr>
              <w:t>STT</w:t>
            </w:r>
          </w:p>
        </w:tc>
        <w:tc>
          <w:tcPr>
            <w:tcW w:w="2410" w:type="dxa"/>
            <w:tcBorders>
              <w:top w:val="single" w:color="auto" w:sz="4" w:space="0"/>
              <w:left w:val="single" w:color="auto" w:sz="4" w:space="0"/>
              <w:bottom w:val="single" w:color="auto" w:sz="4" w:space="0"/>
              <w:right w:val="single" w:color="auto" w:sz="4" w:space="0"/>
            </w:tcBorders>
          </w:tcPr>
          <w:p w14:paraId="651E4470">
            <w:pPr>
              <w:spacing w:line="276" w:lineRule="auto"/>
              <w:jc w:val="center"/>
              <w:rPr>
                <w:sz w:val="18"/>
                <w:lang w:val="vi-VN"/>
              </w:rPr>
            </w:pPr>
            <w:r>
              <w:rPr>
                <w:sz w:val="18"/>
                <w:lang w:val="vi-VN"/>
              </w:rPr>
              <w:t>Bài học</w:t>
            </w:r>
          </w:p>
          <w:p w14:paraId="1CC36168">
            <w:pPr>
              <w:spacing w:line="276" w:lineRule="auto"/>
              <w:jc w:val="center"/>
              <w:rPr>
                <w:sz w:val="18"/>
                <w:lang w:val="vi-VN"/>
              </w:rPr>
            </w:pPr>
            <w:r>
              <w:rPr>
                <w:sz w:val="18"/>
                <w:lang w:val="vi-VN"/>
              </w:rPr>
              <w:t>(1)</w:t>
            </w:r>
          </w:p>
        </w:tc>
        <w:tc>
          <w:tcPr>
            <w:tcW w:w="992" w:type="dxa"/>
            <w:tcBorders>
              <w:top w:val="single" w:color="auto" w:sz="4" w:space="0"/>
              <w:left w:val="single" w:color="auto" w:sz="4" w:space="0"/>
              <w:bottom w:val="single" w:color="auto" w:sz="4" w:space="0"/>
              <w:right w:val="single" w:color="auto" w:sz="4" w:space="0"/>
            </w:tcBorders>
          </w:tcPr>
          <w:p w14:paraId="04727B43">
            <w:pPr>
              <w:spacing w:line="276" w:lineRule="auto"/>
              <w:jc w:val="center"/>
              <w:rPr>
                <w:sz w:val="18"/>
                <w:lang w:val="vi-VN"/>
              </w:rPr>
            </w:pPr>
            <w:r>
              <w:rPr>
                <w:sz w:val="18"/>
                <w:lang w:val="vi-VN"/>
              </w:rPr>
              <w:t>Số tiết</w:t>
            </w:r>
          </w:p>
          <w:p w14:paraId="351D2674">
            <w:pPr>
              <w:spacing w:line="276" w:lineRule="auto"/>
              <w:jc w:val="center"/>
              <w:rPr>
                <w:sz w:val="18"/>
                <w:lang w:val="vi-VN"/>
              </w:rPr>
            </w:pPr>
            <w:r>
              <w:rPr>
                <w:sz w:val="18"/>
                <w:lang w:val="vi-VN"/>
              </w:rPr>
              <w:t>(2)</w:t>
            </w:r>
          </w:p>
        </w:tc>
        <w:tc>
          <w:tcPr>
            <w:tcW w:w="2693" w:type="dxa"/>
            <w:tcBorders>
              <w:top w:val="single" w:color="auto" w:sz="4" w:space="0"/>
              <w:left w:val="single" w:color="auto" w:sz="4" w:space="0"/>
              <w:bottom w:val="single" w:color="auto" w:sz="4" w:space="0"/>
              <w:right w:val="single" w:color="auto" w:sz="4" w:space="0"/>
            </w:tcBorders>
          </w:tcPr>
          <w:p w14:paraId="318BA6D6">
            <w:pPr>
              <w:spacing w:line="276" w:lineRule="auto"/>
              <w:jc w:val="center"/>
              <w:rPr>
                <w:sz w:val="18"/>
                <w:lang w:val="vi-VN"/>
              </w:rPr>
            </w:pPr>
            <w:r>
              <w:rPr>
                <w:sz w:val="18"/>
                <w:lang w:val="vi-VN"/>
              </w:rPr>
              <w:t>Thời điểm</w:t>
            </w:r>
          </w:p>
          <w:p w14:paraId="5CF969A0">
            <w:pPr>
              <w:spacing w:line="276" w:lineRule="auto"/>
              <w:jc w:val="center"/>
              <w:rPr>
                <w:sz w:val="18"/>
                <w:lang w:val="vi-VN"/>
              </w:rPr>
            </w:pPr>
            <w:r>
              <w:rPr>
                <w:sz w:val="18"/>
                <w:lang w:val="vi-VN"/>
              </w:rPr>
              <w:t>(3)</w:t>
            </w:r>
          </w:p>
        </w:tc>
        <w:tc>
          <w:tcPr>
            <w:tcW w:w="3686" w:type="dxa"/>
            <w:tcBorders>
              <w:top w:val="single" w:color="auto" w:sz="4" w:space="0"/>
              <w:left w:val="single" w:color="auto" w:sz="4" w:space="0"/>
              <w:bottom w:val="single" w:color="auto" w:sz="4" w:space="0"/>
              <w:right w:val="single" w:color="auto" w:sz="4" w:space="0"/>
            </w:tcBorders>
          </w:tcPr>
          <w:p w14:paraId="3F128A41">
            <w:pPr>
              <w:spacing w:line="276" w:lineRule="auto"/>
              <w:jc w:val="center"/>
              <w:rPr>
                <w:sz w:val="18"/>
                <w:lang w:val="vi-VN"/>
              </w:rPr>
            </w:pPr>
            <w:r>
              <w:rPr>
                <w:sz w:val="18"/>
                <w:lang w:val="vi-VN"/>
              </w:rPr>
              <w:t>Thiết bị dạy học</w:t>
            </w:r>
          </w:p>
          <w:p w14:paraId="2C4B5229">
            <w:pPr>
              <w:spacing w:line="276" w:lineRule="auto"/>
              <w:jc w:val="center"/>
              <w:rPr>
                <w:sz w:val="18"/>
                <w:lang w:val="vi-VN"/>
              </w:rPr>
            </w:pPr>
            <w:r>
              <w:rPr>
                <w:sz w:val="18"/>
                <w:lang w:val="vi-VN"/>
              </w:rPr>
              <w:t>(4)</w:t>
            </w:r>
          </w:p>
        </w:tc>
        <w:tc>
          <w:tcPr>
            <w:tcW w:w="3260" w:type="dxa"/>
            <w:tcBorders>
              <w:top w:val="single" w:color="auto" w:sz="4" w:space="0"/>
              <w:left w:val="single" w:color="auto" w:sz="4" w:space="0"/>
              <w:bottom w:val="single" w:color="auto" w:sz="4" w:space="0"/>
              <w:right w:val="single" w:color="auto" w:sz="4" w:space="0"/>
            </w:tcBorders>
          </w:tcPr>
          <w:p w14:paraId="0B270D82">
            <w:pPr>
              <w:spacing w:line="276" w:lineRule="auto"/>
              <w:jc w:val="center"/>
              <w:rPr>
                <w:sz w:val="18"/>
                <w:lang w:val="vi-VN"/>
              </w:rPr>
            </w:pPr>
            <w:r>
              <w:rPr>
                <w:sz w:val="18"/>
                <w:lang w:val="vi-VN"/>
              </w:rPr>
              <w:t>Địa điểm dạy học</w:t>
            </w:r>
          </w:p>
          <w:p w14:paraId="0ADC4F85">
            <w:pPr>
              <w:spacing w:line="276" w:lineRule="auto"/>
              <w:jc w:val="center"/>
              <w:rPr>
                <w:sz w:val="18"/>
                <w:lang w:val="vi-VN"/>
              </w:rPr>
            </w:pPr>
            <w:r>
              <w:rPr>
                <w:sz w:val="18"/>
                <w:lang w:val="vi-VN"/>
              </w:rPr>
              <w:t>(5)</w:t>
            </w:r>
          </w:p>
        </w:tc>
      </w:tr>
      <w:tr w14:paraId="6C78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0DC655E">
            <w:pPr>
              <w:spacing w:line="276" w:lineRule="auto"/>
              <w:jc w:val="center"/>
              <w:rPr>
                <w:sz w:val="18"/>
                <w:lang w:val="vi-VN"/>
              </w:rPr>
            </w:pPr>
            <w:r>
              <w:rPr>
                <w:sz w:val="18"/>
                <w:lang w:val="vi-VN"/>
              </w:rPr>
              <w:t>1</w:t>
            </w:r>
          </w:p>
        </w:tc>
        <w:tc>
          <w:tcPr>
            <w:tcW w:w="2410" w:type="dxa"/>
            <w:tcBorders>
              <w:top w:val="single" w:color="auto" w:sz="4" w:space="0"/>
              <w:left w:val="single" w:color="auto" w:sz="4" w:space="0"/>
              <w:bottom w:val="single" w:color="auto" w:sz="4" w:space="0"/>
              <w:right w:val="single" w:color="auto" w:sz="4" w:space="0"/>
            </w:tcBorders>
          </w:tcPr>
          <w:p w14:paraId="757D15DC">
            <w:pPr>
              <w:spacing w:line="276" w:lineRule="auto"/>
              <w:jc w:val="center"/>
              <w:rPr>
                <w:sz w:val="18"/>
                <w:lang w:val="vi-VN"/>
              </w:rPr>
            </w:pPr>
            <w:r>
              <w:rPr>
                <w:szCs w:val="28"/>
              </w:rPr>
              <w:t>Bảo vệ Tổ quốc Việt Nam xã hội chủ nghĩa sau năm 1975 (3 tiết lí thuyết)</w:t>
            </w:r>
          </w:p>
        </w:tc>
        <w:tc>
          <w:tcPr>
            <w:tcW w:w="992" w:type="dxa"/>
            <w:tcBorders>
              <w:top w:val="single" w:color="auto" w:sz="4" w:space="0"/>
              <w:left w:val="single" w:color="auto" w:sz="4" w:space="0"/>
              <w:bottom w:val="single" w:color="auto" w:sz="4" w:space="0"/>
              <w:right w:val="single" w:color="auto" w:sz="4" w:space="0"/>
            </w:tcBorders>
          </w:tcPr>
          <w:p w14:paraId="630EDFB9">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63419EA4">
            <w:pPr>
              <w:spacing w:line="276" w:lineRule="auto"/>
              <w:jc w:val="center"/>
              <w:rPr>
                <w:rFonts w:hint="default"/>
                <w:sz w:val="18"/>
                <w:lang w:val="en-US"/>
              </w:rPr>
            </w:pPr>
            <w:r>
              <w:rPr>
                <w:sz w:val="18"/>
              </w:rPr>
              <w:t>Tuần 1 – 2</w:t>
            </w:r>
            <w:r>
              <w:rPr>
                <w:rFonts w:hint="default"/>
                <w:sz w:val="18"/>
                <w:lang w:val="en-US"/>
              </w:rPr>
              <w:t>-3</w:t>
            </w:r>
          </w:p>
        </w:tc>
        <w:tc>
          <w:tcPr>
            <w:tcW w:w="3686" w:type="dxa"/>
            <w:tcBorders>
              <w:top w:val="single" w:color="auto" w:sz="4" w:space="0"/>
              <w:left w:val="single" w:color="auto" w:sz="4" w:space="0"/>
              <w:bottom w:val="single" w:color="auto" w:sz="4" w:space="0"/>
              <w:right w:val="single" w:color="auto" w:sz="4" w:space="0"/>
            </w:tcBorders>
          </w:tcPr>
          <w:p w14:paraId="42043C64">
            <w:pPr>
              <w:spacing w:line="276" w:lineRule="auto"/>
              <w:jc w:val="center"/>
              <w:rPr>
                <w:sz w:val="18"/>
                <w:lang w:val="vi-VN"/>
              </w:rPr>
            </w:pPr>
            <w:r>
              <w:rPr>
                <w:sz w:val="18"/>
              </w:rPr>
              <w:t>SGK, tranh ảnh,máy tính, bài word, bài PP..</w:t>
            </w:r>
          </w:p>
        </w:tc>
        <w:tc>
          <w:tcPr>
            <w:tcW w:w="3260" w:type="dxa"/>
            <w:tcBorders>
              <w:top w:val="single" w:color="auto" w:sz="4" w:space="0"/>
              <w:left w:val="single" w:color="auto" w:sz="4" w:space="0"/>
              <w:bottom w:val="single" w:color="auto" w:sz="4" w:space="0"/>
              <w:right w:val="single" w:color="auto" w:sz="4" w:space="0"/>
            </w:tcBorders>
          </w:tcPr>
          <w:p w14:paraId="4DBEE2AB">
            <w:pPr>
              <w:spacing w:line="276" w:lineRule="auto"/>
              <w:jc w:val="center"/>
              <w:rPr>
                <w:sz w:val="18"/>
              </w:rPr>
            </w:pPr>
            <w:r>
              <w:rPr>
                <w:sz w:val="18"/>
              </w:rPr>
              <w:t>Lớp học</w:t>
            </w:r>
          </w:p>
        </w:tc>
      </w:tr>
      <w:tr w14:paraId="18E4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7F83E24">
            <w:pPr>
              <w:spacing w:line="276" w:lineRule="auto"/>
              <w:jc w:val="center"/>
              <w:rPr>
                <w:sz w:val="18"/>
                <w:lang w:val="vi-VN"/>
              </w:rPr>
            </w:pPr>
            <w:r>
              <w:rPr>
                <w:sz w:val="18"/>
                <w:lang w:val="vi-VN"/>
              </w:rPr>
              <w:t>2</w:t>
            </w:r>
          </w:p>
        </w:tc>
        <w:tc>
          <w:tcPr>
            <w:tcW w:w="2410" w:type="dxa"/>
            <w:tcBorders>
              <w:top w:val="single" w:color="auto" w:sz="4" w:space="0"/>
              <w:left w:val="single" w:color="auto" w:sz="4" w:space="0"/>
              <w:bottom w:val="single" w:color="auto" w:sz="4" w:space="0"/>
              <w:right w:val="single" w:color="auto" w:sz="4" w:space="0"/>
            </w:tcBorders>
          </w:tcPr>
          <w:p w14:paraId="2F180B39">
            <w:pPr>
              <w:spacing w:line="276" w:lineRule="auto"/>
              <w:jc w:val="center"/>
              <w:rPr>
                <w:sz w:val="18"/>
                <w:lang w:val="vi-VN"/>
              </w:rPr>
            </w:pPr>
            <w:r>
              <w:rPr>
                <w:szCs w:val="28"/>
              </w:rPr>
              <w:t>Tổ chức Quân đội nhân dân Việt Nam và Công an nhân dân Việt Nam (3 tiết lí thuyết</w:t>
            </w:r>
          </w:p>
        </w:tc>
        <w:tc>
          <w:tcPr>
            <w:tcW w:w="992" w:type="dxa"/>
            <w:tcBorders>
              <w:top w:val="single" w:color="auto" w:sz="4" w:space="0"/>
              <w:left w:val="single" w:color="auto" w:sz="4" w:space="0"/>
              <w:bottom w:val="single" w:color="auto" w:sz="4" w:space="0"/>
              <w:right w:val="single" w:color="auto" w:sz="4" w:space="0"/>
            </w:tcBorders>
          </w:tcPr>
          <w:p w14:paraId="0E7D6A4B">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21EBF790">
            <w:pPr>
              <w:spacing w:line="276" w:lineRule="auto"/>
              <w:jc w:val="center"/>
              <w:rPr>
                <w:rFonts w:hint="default"/>
                <w:sz w:val="18"/>
                <w:lang w:val="en-US"/>
              </w:rPr>
            </w:pPr>
            <w:r>
              <w:rPr>
                <w:sz w:val="18"/>
              </w:rPr>
              <w:t xml:space="preserve">Tuần </w:t>
            </w:r>
            <w:r>
              <w:rPr>
                <w:rFonts w:hint="default"/>
                <w:sz w:val="18"/>
                <w:lang w:val="en-US"/>
              </w:rPr>
              <w:t>4-5-6</w:t>
            </w:r>
          </w:p>
        </w:tc>
        <w:tc>
          <w:tcPr>
            <w:tcW w:w="3686" w:type="dxa"/>
            <w:tcBorders>
              <w:top w:val="single" w:color="auto" w:sz="4" w:space="0"/>
              <w:left w:val="single" w:color="auto" w:sz="4" w:space="0"/>
              <w:bottom w:val="single" w:color="auto" w:sz="4" w:space="0"/>
              <w:right w:val="single" w:color="auto" w:sz="4" w:space="0"/>
            </w:tcBorders>
          </w:tcPr>
          <w:p w14:paraId="7F305BBF">
            <w:pPr>
              <w:spacing w:line="276" w:lineRule="auto"/>
              <w:jc w:val="center"/>
              <w:rPr>
                <w:sz w:val="18"/>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22576D44">
            <w:pPr>
              <w:spacing w:line="276" w:lineRule="auto"/>
              <w:jc w:val="center"/>
              <w:rPr>
                <w:sz w:val="18"/>
              </w:rPr>
            </w:pPr>
            <w:r>
              <w:rPr>
                <w:sz w:val="18"/>
              </w:rPr>
              <w:t>Lớp học</w:t>
            </w:r>
          </w:p>
        </w:tc>
      </w:tr>
      <w:tr w14:paraId="495A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49E9DA3">
            <w:pPr>
              <w:spacing w:line="276" w:lineRule="auto"/>
              <w:jc w:val="center"/>
              <w:rPr>
                <w:sz w:val="18"/>
              </w:rPr>
            </w:pPr>
            <w:r>
              <w:rPr>
                <w:sz w:val="18"/>
              </w:rPr>
              <w:t>3</w:t>
            </w:r>
          </w:p>
        </w:tc>
        <w:tc>
          <w:tcPr>
            <w:tcW w:w="2410" w:type="dxa"/>
            <w:tcBorders>
              <w:top w:val="single" w:color="auto" w:sz="4" w:space="0"/>
              <w:left w:val="single" w:color="auto" w:sz="4" w:space="0"/>
              <w:bottom w:val="single" w:color="auto" w:sz="4" w:space="0"/>
              <w:right w:val="single" w:color="auto" w:sz="4" w:space="0"/>
            </w:tcBorders>
          </w:tcPr>
          <w:p w14:paraId="1E1604C5">
            <w:pPr>
              <w:spacing w:line="276" w:lineRule="auto"/>
              <w:jc w:val="center"/>
              <w:rPr>
                <w:sz w:val="18"/>
                <w:lang w:val="vi-VN"/>
              </w:rPr>
            </w:pPr>
            <w:r>
              <w:rPr>
                <w:szCs w:val="28"/>
              </w:rPr>
              <w:t>Công tác tuyền sinh, đào tạo trong các trường Quân đội nhân dân Việt Nam và Công an nhân dân Việt Nam (3 tiết lí thuyết)</w:t>
            </w:r>
          </w:p>
        </w:tc>
        <w:tc>
          <w:tcPr>
            <w:tcW w:w="992" w:type="dxa"/>
            <w:tcBorders>
              <w:top w:val="single" w:color="auto" w:sz="4" w:space="0"/>
              <w:left w:val="single" w:color="auto" w:sz="4" w:space="0"/>
              <w:bottom w:val="single" w:color="auto" w:sz="4" w:space="0"/>
              <w:right w:val="single" w:color="auto" w:sz="4" w:space="0"/>
            </w:tcBorders>
          </w:tcPr>
          <w:p w14:paraId="2A301134">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0DF71BBE">
            <w:pPr>
              <w:spacing w:line="276" w:lineRule="auto"/>
              <w:jc w:val="center"/>
              <w:rPr>
                <w:rFonts w:hint="default"/>
                <w:sz w:val="18"/>
                <w:lang w:val="en-US"/>
              </w:rPr>
            </w:pPr>
            <w:r>
              <w:rPr>
                <w:sz w:val="18"/>
              </w:rPr>
              <w:t xml:space="preserve">Tuần  </w:t>
            </w:r>
            <w:r>
              <w:rPr>
                <w:rFonts w:hint="default"/>
                <w:sz w:val="18"/>
                <w:lang w:val="en-US"/>
              </w:rPr>
              <w:t>7-8-9</w:t>
            </w:r>
          </w:p>
        </w:tc>
        <w:tc>
          <w:tcPr>
            <w:tcW w:w="3686" w:type="dxa"/>
            <w:tcBorders>
              <w:top w:val="single" w:color="auto" w:sz="4" w:space="0"/>
              <w:left w:val="single" w:color="auto" w:sz="4" w:space="0"/>
              <w:bottom w:val="single" w:color="auto" w:sz="4" w:space="0"/>
              <w:right w:val="single" w:color="auto" w:sz="4" w:space="0"/>
            </w:tcBorders>
          </w:tcPr>
          <w:p w14:paraId="20C3712E">
            <w:pPr>
              <w:spacing w:line="276" w:lineRule="auto"/>
              <w:jc w:val="center"/>
              <w:rPr>
                <w:sz w:val="18"/>
                <w:lang w:val="vi-VN"/>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0D052A5B">
            <w:pPr>
              <w:spacing w:line="276" w:lineRule="auto"/>
              <w:jc w:val="center"/>
              <w:rPr>
                <w:sz w:val="18"/>
                <w:lang w:val="vi-VN"/>
              </w:rPr>
            </w:pPr>
            <w:r>
              <w:rPr>
                <w:sz w:val="18"/>
              </w:rPr>
              <w:t>Lớp học</w:t>
            </w:r>
          </w:p>
        </w:tc>
      </w:tr>
      <w:tr w14:paraId="2765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7C1A7D2">
            <w:pPr>
              <w:spacing w:line="276" w:lineRule="auto"/>
              <w:jc w:val="center"/>
              <w:rPr>
                <w:sz w:val="18"/>
              </w:rPr>
            </w:pPr>
            <w:r>
              <w:rPr>
                <w:sz w:val="18"/>
              </w:rPr>
              <w:t>4</w:t>
            </w:r>
          </w:p>
        </w:tc>
        <w:tc>
          <w:tcPr>
            <w:tcW w:w="2410" w:type="dxa"/>
            <w:tcBorders>
              <w:top w:val="single" w:color="auto" w:sz="4" w:space="0"/>
              <w:left w:val="single" w:color="auto" w:sz="4" w:space="0"/>
              <w:bottom w:val="single" w:color="auto" w:sz="4" w:space="0"/>
              <w:right w:val="single" w:color="auto" w:sz="4" w:space="0"/>
            </w:tcBorders>
            <w:vAlign w:val="center"/>
          </w:tcPr>
          <w:p w14:paraId="43040C94">
            <w:pPr>
              <w:spacing w:line="276" w:lineRule="auto"/>
              <w:jc w:val="center"/>
              <w:rPr>
                <w:sz w:val="18"/>
                <w:lang w:val="vi-VN"/>
              </w:rPr>
            </w:pPr>
            <w:r>
              <w:rPr>
                <w:szCs w:val="28"/>
              </w:rPr>
              <w:t>Một số hiểu biết về chiến lược “Diễn biến hòa bình”, bạo loạn lật đổ của các thế lực thù địch đối với cách mạng Việt Nam (2 tiết lí thuyết)</w:t>
            </w:r>
          </w:p>
        </w:tc>
        <w:tc>
          <w:tcPr>
            <w:tcW w:w="992" w:type="dxa"/>
            <w:tcBorders>
              <w:top w:val="single" w:color="auto" w:sz="4" w:space="0"/>
              <w:left w:val="single" w:color="auto" w:sz="4" w:space="0"/>
              <w:bottom w:val="single" w:color="auto" w:sz="4" w:space="0"/>
              <w:right w:val="single" w:color="auto" w:sz="4" w:space="0"/>
            </w:tcBorders>
          </w:tcPr>
          <w:p w14:paraId="7C5FFE41">
            <w:pPr>
              <w:spacing w:line="276" w:lineRule="auto"/>
              <w:jc w:val="center"/>
              <w:rPr>
                <w:sz w:val="18"/>
              </w:rPr>
            </w:pPr>
            <w:r>
              <w:rPr>
                <w:sz w:val="18"/>
              </w:rPr>
              <w:t>2</w:t>
            </w:r>
          </w:p>
        </w:tc>
        <w:tc>
          <w:tcPr>
            <w:tcW w:w="2693" w:type="dxa"/>
            <w:tcBorders>
              <w:top w:val="single" w:color="auto" w:sz="4" w:space="0"/>
              <w:left w:val="single" w:color="auto" w:sz="4" w:space="0"/>
              <w:bottom w:val="single" w:color="auto" w:sz="4" w:space="0"/>
              <w:right w:val="single" w:color="auto" w:sz="4" w:space="0"/>
            </w:tcBorders>
          </w:tcPr>
          <w:p w14:paraId="6F01DAC4">
            <w:pPr>
              <w:spacing w:line="276" w:lineRule="auto"/>
              <w:jc w:val="center"/>
              <w:rPr>
                <w:rFonts w:hint="default"/>
                <w:sz w:val="18"/>
                <w:lang w:val="en-US"/>
              </w:rPr>
            </w:pPr>
            <w:r>
              <w:rPr>
                <w:sz w:val="18"/>
              </w:rPr>
              <w:t xml:space="preserve">Tuần </w:t>
            </w:r>
            <w:r>
              <w:rPr>
                <w:rFonts w:hint="default"/>
                <w:sz w:val="18"/>
                <w:lang w:val="en-US"/>
              </w:rPr>
              <w:t>10</w:t>
            </w:r>
            <w:r>
              <w:rPr>
                <w:sz w:val="18"/>
              </w:rPr>
              <w:t xml:space="preserve"> – </w:t>
            </w:r>
            <w:r>
              <w:rPr>
                <w:rFonts w:hint="default"/>
                <w:sz w:val="18"/>
                <w:lang w:val="en-US"/>
              </w:rPr>
              <w:t>11</w:t>
            </w:r>
          </w:p>
        </w:tc>
        <w:tc>
          <w:tcPr>
            <w:tcW w:w="3686" w:type="dxa"/>
            <w:tcBorders>
              <w:top w:val="single" w:color="auto" w:sz="4" w:space="0"/>
              <w:left w:val="single" w:color="auto" w:sz="4" w:space="0"/>
              <w:bottom w:val="single" w:color="auto" w:sz="4" w:space="0"/>
              <w:right w:val="single" w:color="auto" w:sz="4" w:space="0"/>
            </w:tcBorders>
          </w:tcPr>
          <w:p w14:paraId="4BE5C4EC">
            <w:pPr>
              <w:spacing w:line="276" w:lineRule="auto"/>
              <w:jc w:val="center"/>
              <w:rPr>
                <w:sz w:val="18"/>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269F460A">
            <w:pPr>
              <w:spacing w:line="276" w:lineRule="auto"/>
              <w:jc w:val="center"/>
              <w:rPr>
                <w:sz w:val="18"/>
                <w:lang w:val="vi-VN"/>
              </w:rPr>
            </w:pPr>
            <w:r>
              <w:rPr>
                <w:sz w:val="18"/>
              </w:rPr>
              <w:t>Lớp học</w:t>
            </w:r>
          </w:p>
        </w:tc>
      </w:tr>
      <w:tr w14:paraId="03C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6C8A80C">
            <w:pPr>
              <w:spacing w:line="276" w:lineRule="auto"/>
              <w:jc w:val="center"/>
              <w:rPr>
                <w:rFonts w:hint="default"/>
                <w:sz w:val="18"/>
                <w:lang w:val="en-US"/>
              </w:rPr>
            </w:pPr>
            <w:r>
              <w:rPr>
                <w:rFonts w:hint="default"/>
                <w:sz w:val="18"/>
                <w:lang w:val="en-US"/>
              </w:rPr>
              <w:t>5</w:t>
            </w:r>
          </w:p>
        </w:tc>
        <w:tc>
          <w:tcPr>
            <w:tcW w:w="2410" w:type="dxa"/>
            <w:tcBorders>
              <w:top w:val="single" w:color="auto" w:sz="4" w:space="0"/>
              <w:left w:val="single" w:color="auto" w:sz="4" w:space="0"/>
              <w:bottom w:val="single" w:color="auto" w:sz="4" w:space="0"/>
              <w:right w:val="single" w:color="auto" w:sz="4" w:space="0"/>
            </w:tcBorders>
            <w:vAlign w:val="center"/>
          </w:tcPr>
          <w:p w14:paraId="3C4D5D6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GIỮA KÌ I (1 tiết)</w:t>
            </w:r>
          </w:p>
          <w:p w14:paraId="44C424B1">
            <w:pPr>
              <w:spacing w:line="276" w:lineRule="auto"/>
              <w:jc w:val="center"/>
              <w:rPr>
                <w:szCs w:val="28"/>
              </w:rPr>
            </w:pPr>
          </w:p>
        </w:tc>
        <w:tc>
          <w:tcPr>
            <w:tcW w:w="992" w:type="dxa"/>
            <w:tcBorders>
              <w:top w:val="single" w:color="auto" w:sz="4" w:space="0"/>
              <w:left w:val="single" w:color="auto" w:sz="4" w:space="0"/>
              <w:bottom w:val="single" w:color="auto" w:sz="4" w:space="0"/>
              <w:right w:val="single" w:color="auto" w:sz="4" w:space="0"/>
            </w:tcBorders>
          </w:tcPr>
          <w:p w14:paraId="74095C70">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64FBAC6F">
            <w:pPr>
              <w:spacing w:line="276" w:lineRule="auto"/>
              <w:jc w:val="center"/>
              <w:rPr>
                <w:rFonts w:hint="default"/>
                <w:sz w:val="18"/>
                <w:lang w:val="en-US"/>
              </w:rPr>
            </w:pPr>
            <w:r>
              <w:rPr>
                <w:sz w:val="18"/>
              </w:rPr>
              <w:t xml:space="preserve">Tuần </w:t>
            </w:r>
            <w:r>
              <w:rPr>
                <w:rFonts w:hint="default"/>
                <w:sz w:val="18"/>
                <w:lang w:val="en-US"/>
              </w:rPr>
              <w:t>12</w:t>
            </w:r>
          </w:p>
        </w:tc>
        <w:tc>
          <w:tcPr>
            <w:tcW w:w="3686" w:type="dxa"/>
            <w:tcBorders>
              <w:top w:val="single" w:color="auto" w:sz="4" w:space="0"/>
              <w:left w:val="single" w:color="auto" w:sz="4" w:space="0"/>
              <w:bottom w:val="single" w:color="auto" w:sz="4" w:space="0"/>
              <w:right w:val="single" w:color="auto" w:sz="4" w:space="0"/>
            </w:tcBorders>
          </w:tcPr>
          <w:p w14:paraId="04BFC54B">
            <w:pPr>
              <w:spacing w:line="276" w:lineRule="auto"/>
              <w:jc w:val="center"/>
              <w:rPr>
                <w:rFonts w:hint="default"/>
                <w:sz w:val="18"/>
                <w:lang w:val="en-US"/>
              </w:rPr>
            </w:pPr>
            <w:r>
              <w:rPr>
                <w:rFonts w:hint="default"/>
                <w:sz w:val="18"/>
                <w:lang w:val="en-US"/>
              </w:rPr>
              <w:t>Tập ,viết….</w:t>
            </w:r>
          </w:p>
        </w:tc>
        <w:tc>
          <w:tcPr>
            <w:tcW w:w="3260" w:type="dxa"/>
            <w:tcBorders>
              <w:top w:val="single" w:color="auto" w:sz="4" w:space="0"/>
              <w:left w:val="single" w:color="auto" w:sz="4" w:space="0"/>
              <w:bottom w:val="single" w:color="auto" w:sz="4" w:space="0"/>
              <w:right w:val="single" w:color="auto" w:sz="4" w:space="0"/>
            </w:tcBorders>
          </w:tcPr>
          <w:p w14:paraId="12AC0F4D">
            <w:pPr>
              <w:spacing w:line="276" w:lineRule="auto"/>
              <w:jc w:val="center"/>
              <w:rPr>
                <w:sz w:val="18"/>
              </w:rPr>
            </w:pPr>
            <w:r>
              <w:rPr>
                <w:sz w:val="18"/>
              </w:rPr>
              <w:t>Lớp học</w:t>
            </w:r>
          </w:p>
        </w:tc>
      </w:tr>
      <w:tr w14:paraId="21A3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EC2EA2F">
            <w:pPr>
              <w:spacing w:line="276" w:lineRule="auto"/>
              <w:jc w:val="center"/>
              <w:rPr>
                <w:rFonts w:hint="default"/>
                <w:sz w:val="18"/>
                <w:lang w:val="en-US"/>
              </w:rPr>
            </w:pPr>
            <w:r>
              <w:rPr>
                <w:rFonts w:hint="default"/>
                <w:sz w:val="18"/>
                <w:lang w:val="en-US"/>
              </w:rPr>
              <w:t>6</w:t>
            </w:r>
          </w:p>
        </w:tc>
        <w:tc>
          <w:tcPr>
            <w:tcW w:w="2410" w:type="dxa"/>
            <w:tcBorders>
              <w:top w:val="single" w:color="auto" w:sz="4" w:space="0"/>
              <w:left w:val="single" w:color="auto" w:sz="4" w:space="0"/>
              <w:bottom w:val="single" w:color="auto" w:sz="4" w:space="0"/>
              <w:right w:val="single" w:color="auto" w:sz="4" w:space="0"/>
            </w:tcBorders>
          </w:tcPr>
          <w:p w14:paraId="044356E5">
            <w:pPr>
              <w:spacing w:line="276" w:lineRule="auto"/>
              <w:jc w:val="center"/>
              <w:rPr>
                <w:sz w:val="18"/>
                <w:lang w:val="vi-VN"/>
              </w:rPr>
            </w:pPr>
            <w:r>
              <w:rPr>
                <w:szCs w:val="28"/>
              </w:rPr>
              <w:t>Truyền thống và nghệ thuật đánh giặc giữ nước của địa phương (4 tiết lí thuyết)</w:t>
            </w:r>
          </w:p>
        </w:tc>
        <w:tc>
          <w:tcPr>
            <w:tcW w:w="992" w:type="dxa"/>
            <w:tcBorders>
              <w:top w:val="single" w:color="auto" w:sz="4" w:space="0"/>
              <w:left w:val="single" w:color="auto" w:sz="4" w:space="0"/>
              <w:bottom w:val="single" w:color="auto" w:sz="4" w:space="0"/>
              <w:right w:val="single" w:color="auto" w:sz="4" w:space="0"/>
            </w:tcBorders>
          </w:tcPr>
          <w:p w14:paraId="24A7A3EB">
            <w:pPr>
              <w:spacing w:line="276" w:lineRule="auto"/>
              <w:jc w:val="center"/>
              <w:rPr>
                <w:rFonts w:hint="default"/>
                <w:sz w:val="18"/>
                <w:lang w:val="en-US"/>
              </w:rPr>
            </w:pPr>
            <w:r>
              <w:rPr>
                <w:rFonts w:hint="default"/>
                <w:sz w:val="18"/>
                <w:lang w:val="en-US"/>
              </w:rPr>
              <w:t>2</w:t>
            </w:r>
          </w:p>
        </w:tc>
        <w:tc>
          <w:tcPr>
            <w:tcW w:w="2693" w:type="dxa"/>
            <w:tcBorders>
              <w:top w:val="single" w:color="auto" w:sz="4" w:space="0"/>
              <w:left w:val="single" w:color="auto" w:sz="4" w:space="0"/>
              <w:bottom w:val="single" w:color="auto" w:sz="4" w:space="0"/>
              <w:right w:val="single" w:color="auto" w:sz="4" w:space="0"/>
            </w:tcBorders>
          </w:tcPr>
          <w:p w14:paraId="34C6F3FC">
            <w:pPr>
              <w:spacing w:line="276" w:lineRule="auto"/>
              <w:jc w:val="center"/>
              <w:rPr>
                <w:rFonts w:hint="default"/>
                <w:sz w:val="18"/>
                <w:lang w:val="en-US"/>
              </w:rPr>
            </w:pPr>
            <w:r>
              <w:rPr>
                <w:sz w:val="18"/>
              </w:rPr>
              <w:t xml:space="preserve">Tuần </w:t>
            </w:r>
            <w:r>
              <w:rPr>
                <w:rFonts w:hint="default"/>
                <w:sz w:val="18"/>
                <w:lang w:val="en-US"/>
              </w:rPr>
              <w:t>13-14</w:t>
            </w:r>
          </w:p>
        </w:tc>
        <w:tc>
          <w:tcPr>
            <w:tcW w:w="3686" w:type="dxa"/>
            <w:tcBorders>
              <w:top w:val="single" w:color="auto" w:sz="4" w:space="0"/>
              <w:left w:val="single" w:color="auto" w:sz="4" w:space="0"/>
              <w:bottom w:val="single" w:color="auto" w:sz="4" w:space="0"/>
              <w:right w:val="single" w:color="auto" w:sz="4" w:space="0"/>
            </w:tcBorders>
          </w:tcPr>
          <w:p w14:paraId="28329B42">
            <w:pPr>
              <w:spacing w:line="276" w:lineRule="auto"/>
              <w:jc w:val="center"/>
              <w:rPr>
                <w:sz w:val="18"/>
                <w:lang w:val="vi-VN"/>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3DD87DC1">
            <w:pPr>
              <w:spacing w:line="276" w:lineRule="auto"/>
              <w:jc w:val="center"/>
              <w:rPr>
                <w:b/>
                <w:sz w:val="18"/>
                <w:lang w:val="vi-VN"/>
              </w:rPr>
            </w:pPr>
            <w:r>
              <w:rPr>
                <w:sz w:val="18"/>
              </w:rPr>
              <w:t>Lớp học</w:t>
            </w:r>
          </w:p>
        </w:tc>
      </w:tr>
      <w:tr w14:paraId="768D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4FE24C2">
            <w:pPr>
              <w:spacing w:line="276" w:lineRule="auto"/>
              <w:jc w:val="center"/>
              <w:rPr>
                <w:rFonts w:hint="default"/>
                <w:sz w:val="18"/>
                <w:lang w:val="en-US"/>
              </w:rPr>
            </w:pPr>
            <w:r>
              <w:rPr>
                <w:rFonts w:hint="default"/>
                <w:sz w:val="18"/>
                <w:lang w:val="en-US"/>
              </w:rPr>
              <w:t>7</w:t>
            </w:r>
          </w:p>
        </w:tc>
        <w:tc>
          <w:tcPr>
            <w:tcW w:w="2410" w:type="dxa"/>
            <w:tcBorders>
              <w:top w:val="single" w:color="auto" w:sz="4" w:space="0"/>
              <w:left w:val="single" w:color="auto" w:sz="4" w:space="0"/>
              <w:bottom w:val="single" w:color="auto" w:sz="4" w:space="0"/>
              <w:right w:val="single" w:color="auto" w:sz="4" w:space="0"/>
            </w:tcBorders>
          </w:tcPr>
          <w:p w14:paraId="5964285F">
            <w:pPr>
              <w:spacing w:line="276" w:lineRule="auto"/>
              <w:jc w:val="center"/>
              <w:rPr>
                <w:sz w:val="18"/>
                <w:lang w:val="vi-VN"/>
              </w:rPr>
            </w:pPr>
            <w:r>
              <w:rPr>
                <w:szCs w:val="28"/>
              </w:rPr>
              <w:t>Kĩ thuật bắn súng tiểu liên AK (1 tiết lí thuyết, 6 tiết thực hành)</w:t>
            </w:r>
          </w:p>
        </w:tc>
        <w:tc>
          <w:tcPr>
            <w:tcW w:w="992" w:type="dxa"/>
            <w:tcBorders>
              <w:top w:val="single" w:color="auto" w:sz="4" w:space="0"/>
              <w:left w:val="single" w:color="auto" w:sz="4" w:space="0"/>
              <w:bottom w:val="single" w:color="auto" w:sz="4" w:space="0"/>
              <w:right w:val="single" w:color="auto" w:sz="4" w:space="0"/>
            </w:tcBorders>
          </w:tcPr>
          <w:p w14:paraId="5F047E4D">
            <w:pPr>
              <w:spacing w:line="276" w:lineRule="auto"/>
              <w:jc w:val="center"/>
              <w:rPr>
                <w:rFonts w:hint="default"/>
                <w:sz w:val="18"/>
                <w:lang w:val="en-US"/>
              </w:rPr>
            </w:pPr>
            <w:r>
              <w:rPr>
                <w:rFonts w:hint="default"/>
                <w:sz w:val="18"/>
                <w:lang w:val="en-US"/>
              </w:rPr>
              <w:t>7</w:t>
            </w:r>
          </w:p>
        </w:tc>
        <w:tc>
          <w:tcPr>
            <w:tcW w:w="2693" w:type="dxa"/>
            <w:tcBorders>
              <w:top w:val="single" w:color="auto" w:sz="4" w:space="0"/>
              <w:left w:val="single" w:color="auto" w:sz="4" w:space="0"/>
              <w:bottom w:val="single" w:color="auto" w:sz="4" w:space="0"/>
              <w:right w:val="single" w:color="auto" w:sz="4" w:space="0"/>
            </w:tcBorders>
          </w:tcPr>
          <w:p w14:paraId="0DF79772">
            <w:pPr>
              <w:spacing w:line="276" w:lineRule="auto"/>
              <w:jc w:val="center"/>
              <w:rPr>
                <w:rFonts w:hint="default"/>
                <w:sz w:val="18"/>
                <w:lang w:val="en-US"/>
              </w:rPr>
            </w:pPr>
            <w:r>
              <w:rPr>
                <w:sz w:val="18"/>
              </w:rPr>
              <w:t xml:space="preserve">Tuần </w:t>
            </w:r>
            <w:r>
              <w:rPr>
                <w:rFonts w:hint="default"/>
                <w:sz w:val="18"/>
                <w:lang w:val="en-US"/>
              </w:rPr>
              <w:t>15-16-17</w:t>
            </w:r>
          </w:p>
        </w:tc>
        <w:tc>
          <w:tcPr>
            <w:tcW w:w="3686" w:type="dxa"/>
            <w:tcBorders>
              <w:top w:val="single" w:color="auto" w:sz="4" w:space="0"/>
              <w:left w:val="single" w:color="auto" w:sz="4" w:space="0"/>
              <w:bottom w:val="single" w:color="auto" w:sz="4" w:space="0"/>
              <w:right w:val="single" w:color="auto" w:sz="4" w:space="0"/>
            </w:tcBorders>
          </w:tcPr>
          <w:p w14:paraId="3B11D4C1">
            <w:pPr>
              <w:spacing w:line="276" w:lineRule="auto"/>
              <w:jc w:val="center"/>
              <w:rPr>
                <w:sz w:val="18"/>
                <w:lang w:val="vi-VN"/>
              </w:rPr>
            </w:pPr>
          </w:p>
        </w:tc>
        <w:tc>
          <w:tcPr>
            <w:tcW w:w="3260" w:type="dxa"/>
            <w:tcBorders>
              <w:top w:val="single" w:color="auto" w:sz="4" w:space="0"/>
              <w:left w:val="single" w:color="auto" w:sz="4" w:space="0"/>
              <w:bottom w:val="single" w:color="auto" w:sz="4" w:space="0"/>
              <w:right w:val="single" w:color="auto" w:sz="4" w:space="0"/>
            </w:tcBorders>
          </w:tcPr>
          <w:p w14:paraId="11494B29">
            <w:pPr>
              <w:spacing w:line="276" w:lineRule="auto"/>
              <w:jc w:val="center"/>
              <w:rPr>
                <w:sz w:val="18"/>
                <w:lang w:val="vi-VN"/>
              </w:rPr>
            </w:pPr>
          </w:p>
        </w:tc>
      </w:tr>
      <w:tr w14:paraId="109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6373FDEF">
            <w:pPr>
              <w:spacing w:line="276" w:lineRule="auto"/>
              <w:jc w:val="center"/>
              <w:rPr>
                <w:rFonts w:hint="default"/>
                <w:sz w:val="18"/>
                <w:lang w:val="en-US"/>
              </w:rPr>
            </w:pPr>
            <w:r>
              <w:rPr>
                <w:rFonts w:hint="default"/>
                <w:sz w:val="18"/>
                <w:lang w:val="en-US"/>
              </w:rPr>
              <w:t>8</w:t>
            </w:r>
          </w:p>
        </w:tc>
        <w:tc>
          <w:tcPr>
            <w:tcW w:w="2410" w:type="dxa"/>
            <w:tcBorders>
              <w:top w:val="single" w:color="auto" w:sz="4" w:space="0"/>
              <w:left w:val="single" w:color="auto" w:sz="4" w:space="0"/>
              <w:bottom w:val="single" w:color="auto" w:sz="4" w:space="0"/>
              <w:right w:val="single" w:color="auto" w:sz="4" w:space="0"/>
            </w:tcBorders>
          </w:tcPr>
          <w:p w14:paraId="1D02CE4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CUỐI KÌ I (1 tiết)</w:t>
            </w:r>
          </w:p>
          <w:p w14:paraId="6C4A4BB7">
            <w:pPr>
              <w:spacing w:line="276" w:lineRule="auto"/>
              <w:jc w:val="center"/>
              <w:rPr>
                <w:sz w:val="18"/>
              </w:rPr>
            </w:pPr>
            <w:r>
              <w:rPr>
                <w:rFonts w:hint="default" w:ascii="Times New Roman" w:hAnsi="Times New Roman" w:eastAsia="Times New Roman" w:cs="Times New Roman"/>
                <w:b/>
                <w:bCs/>
                <w:sz w:val="24"/>
                <w:szCs w:val="24"/>
              </w:rPr>
              <w:t>Lựa chọn nội dung trong các bài đã học để luyện tập và đánh giá cuối học kì I</w:t>
            </w:r>
          </w:p>
        </w:tc>
        <w:tc>
          <w:tcPr>
            <w:tcW w:w="992" w:type="dxa"/>
            <w:tcBorders>
              <w:top w:val="single" w:color="auto" w:sz="4" w:space="0"/>
              <w:left w:val="single" w:color="auto" w:sz="4" w:space="0"/>
              <w:bottom w:val="single" w:color="auto" w:sz="4" w:space="0"/>
              <w:right w:val="single" w:color="auto" w:sz="4" w:space="0"/>
            </w:tcBorders>
          </w:tcPr>
          <w:p w14:paraId="136BBA59">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20EA37AE">
            <w:pPr>
              <w:spacing w:line="276" w:lineRule="auto"/>
              <w:jc w:val="center"/>
              <w:rPr>
                <w:rFonts w:hint="default"/>
                <w:sz w:val="18"/>
                <w:lang w:val="en-US"/>
              </w:rPr>
            </w:pPr>
            <w:r>
              <w:rPr>
                <w:sz w:val="18"/>
              </w:rPr>
              <w:t xml:space="preserve">Tuần </w:t>
            </w:r>
            <w:r>
              <w:rPr>
                <w:rFonts w:hint="default"/>
                <w:sz w:val="18"/>
                <w:lang w:val="en-US"/>
              </w:rPr>
              <w:t>18</w:t>
            </w:r>
          </w:p>
        </w:tc>
        <w:tc>
          <w:tcPr>
            <w:tcW w:w="3686" w:type="dxa"/>
            <w:tcBorders>
              <w:top w:val="single" w:color="auto" w:sz="4" w:space="0"/>
              <w:left w:val="single" w:color="auto" w:sz="4" w:space="0"/>
              <w:bottom w:val="single" w:color="auto" w:sz="4" w:space="0"/>
              <w:right w:val="single" w:color="auto" w:sz="4" w:space="0"/>
            </w:tcBorders>
          </w:tcPr>
          <w:p w14:paraId="19EB7F55">
            <w:pPr>
              <w:spacing w:line="276" w:lineRule="auto"/>
              <w:jc w:val="center"/>
              <w:rPr>
                <w:sz w:val="18"/>
                <w:lang w:val="vi-VN"/>
              </w:rPr>
            </w:pPr>
            <w:r>
              <w:rPr>
                <w:sz w:val="18"/>
              </w:rPr>
              <w:t>Đề kiểm tra</w:t>
            </w:r>
          </w:p>
        </w:tc>
        <w:tc>
          <w:tcPr>
            <w:tcW w:w="3260" w:type="dxa"/>
            <w:tcBorders>
              <w:top w:val="single" w:color="auto" w:sz="4" w:space="0"/>
              <w:left w:val="single" w:color="auto" w:sz="4" w:space="0"/>
              <w:bottom w:val="single" w:color="auto" w:sz="4" w:space="0"/>
              <w:right w:val="single" w:color="auto" w:sz="4" w:space="0"/>
            </w:tcBorders>
          </w:tcPr>
          <w:p w14:paraId="5AA30003">
            <w:pPr>
              <w:spacing w:line="276" w:lineRule="auto"/>
              <w:jc w:val="center"/>
              <w:rPr>
                <w:sz w:val="18"/>
                <w:lang w:val="vi-VN"/>
              </w:rPr>
            </w:pPr>
            <w:r>
              <w:rPr>
                <w:sz w:val="18"/>
              </w:rPr>
              <w:t>Lớp học</w:t>
            </w:r>
          </w:p>
        </w:tc>
      </w:tr>
      <w:tr w14:paraId="5D1F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691D521E">
            <w:pPr>
              <w:spacing w:line="276" w:lineRule="auto"/>
              <w:jc w:val="center"/>
              <w:rPr>
                <w:rFonts w:hint="default"/>
                <w:sz w:val="18"/>
                <w:lang w:val="en-US"/>
              </w:rPr>
            </w:pPr>
            <w:r>
              <w:rPr>
                <w:rFonts w:hint="default"/>
                <w:sz w:val="18"/>
                <w:lang w:val="en-US"/>
              </w:rPr>
              <w:t>9</w:t>
            </w:r>
          </w:p>
        </w:tc>
        <w:tc>
          <w:tcPr>
            <w:tcW w:w="2410" w:type="dxa"/>
            <w:tcBorders>
              <w:top w:val="single" w:color="auto" w:sz="4" w:space="0"/>
              <w:left w:val="single" w:color="auto" w:sz="4" w:space="0"/>
              <w:bottom w:val="single" w:color="auto" w:sz="4" w:space="0"/>
              <w:right w:val="single" w:color="auto" w:sz="4" w:space="0"/>
            </w:tcBorders>
          </w:tcPr>
          <w:p w14:paraId="1EB5154B">
            <w:pPr>
              <w:spacing w:line="276" w:lineRule="auto"/>
              <w:jc w:val="center"/>
              <w:rPr>
                <w:rFonts w:hint="default" w:ascii="Times New Roman" w:hAnsi="Times New Roman" w:eastAsia="Times New Roman" w:cs="Times New Roman"/>
                <w:b/>
                <w:bCs/>
                <w:sz w:val="24"/>
                <w:szCs w:val="24"/>
                <w:lang w:val="en-US"/>
              </w:rPr>
            </w:pPr>
            <w:r>
              <w:rPr>
                <w:szCs w:val="28"/>
              </w:rPr>
              <w:t>Kĩ thuật bắn súng tiểu liên AK</w:t>
            </w:r>
            <w:r>
              <w:rPr>
                <w:rFonts w:hint="default"/>
                <w:szCs w:val="28"/>
                <w:lang w:val="en-US"/>
              </w:rPr>
              <w:t>, tập ngắm chụm, ngắm trúng, ngắm mục tiêu cố định súng AK</w:t>
            </w:r>
          </w:p>
        </w:tc>
        <w:tc>
          <w:tcPr>
            <w:tcW w:w="992" w:type="dxa"/>
            <w:tcBorders>
              <w:top w:val="single" w:color="auto" w:sz="4" w:space="0"/>
              <w:left w:val="single" w:color="auto" w:sz="4" w:space="0"/>
              <w:bottom w:val="single" w:color="auto" w:sz="4" w:space="0"/>
              <w:right w:val="single" w:color="auto" w:sz="4" w:space="0"/>
            </w:tcBorders>
          </w:tcPr>
          <w:p w14:paraId="528910A4">
            <w:pPr>
              <w:spacing w:line="276" w:lineRule="auto"/>
              <w:jc w:val="center"/>
              <w:rPr>
                <w:rFonts w:hint="default"/>
                <w:sz w:val="18"/>
                <w:lang w:val="en-US"/>
              </w:rPr>
            </w:pPr>
            <w:r>
              <w:rPr>
                <w:rFonts w:hint="default"/>
                <w:sz w:val="18"/>
                <w:lang w:val="en-US"/>
              </w:rPr>
              <w:t>4</w:t>
            </w:r>
          </w:p>
        </w:tc>
        <w:tc>
          <w:tcPr>
            <w:tcW w:w="2693" w:type="dxa"/>
            <w:tcBorders>
              <w:top w:val="single" w:color="auto" w:sz="4" w:space="0"/>
              <w:left w:val="single" w:color="auto" w:sz="4" w:space="0"/>
              <w:bottom w:val="single" w:color="auto" w:sz="4" w:space="0"/>
              <w:right w:val="single" w:color="auto" w:sz="4" w:space="0"/>
            </w:tcBorders>
          </w:tcPr>
          <w:p w14:paraId="4C03E8D0">
            <w:pPr>
              <w:spacing w:line="276" w:lineRule="auto"/>
              <w:jc w:val="center"/>
              <w:rPr>
                <w:rFonts w:hint="default"/>
                <w:sz w:val="18"/>
                <w:lang w:val="en-US"/>
              </w:rPr>
            </w:pPr>
            <w:r>
              <w:rPr>
                <w:sz w:val="18"/>
              </w:rPr>
              <w:t xml:space="preserve">Tuần </w:t>
            </w:r>
            <w:r>
              <w:rPr>
                <w:rFonts w:hint="default"/>
                <w:sz w:val="18"/>
                <w:lang w:val="en-US"/>
              </w:rPr>
              <w:t>19-20-21-22</w:t>
            </w:r>
          </w:p>
        </w:tc>
        <w:tc>
          <w:tcPr>
            <w:tcW w:w="3686" w:type="dxa"/>
            <w:tcBorders>
              <w:top w:val="single" w:color="auto" w:sz="4" w:space="0"/>
              <w:left w:val="single" w:color="auto" w:sz="4" w:space="0"/>
              <w:bottom w:val="single" w:color="auto" w:sz="4" w:space="0"/>
              <w:right w:val="single" w:color="auto" w:sz="4" w:space="0"/>
            </w:tcBorders>
          </w:tcPr>
          <w:p w14:paraId="1837C4F8">
            <w:pPr>
              <w:spacing w:line="276" w:lineRule="auto"/>
              <w:jc w:val="center"/>
              <w:rPr>
                <w:rFonts w:hint="default"/>
                <w:sz w:val="18"/>
                <w:lang w:val="en-US"/>
              </w:rPr>
            </w:pPr>
            <w:r>
              <w:rPr>
                <w:rFonts w:hint="default"/>
                <w:sz w:val="18"/>
                <w:lang w:val="en-US"/>
              </w:rPr>
              <w:t>Bia ngắm ,đồng tiền di động,bia 4A,súng AK, máy bắn tập MBT-03…</w:t>
            </w:r>
          </w:p>
        </w:tc>
        <w:tc>
          <w:tcPr>
            <w:tcW w:w="3260" w:type="dxa"/>
            <w:tcBorders>
              <w:top w:val="single" w:color="auto" w:sz="4" w:space="0"/>
              <w:left w:val="single" w:color="auto" w:sz="4" w:space="0"/>
              <w:bottom w:val="single" w:color="auto" w:sz="4" w:space="0"/>
              <w:right w:val="single" w:color="auto" w:sz="4" w:space="0"/>
            </w:tcBorders>
          </w:tcPr>
          <w:p w14:paraId="28372D2E">
            <w:pPr>
              <w:spacing w:line="276" w:lineRule="auto"/>
              <w:jc w:val="center"/>
              <w:rPr>
                <w:sz w:val="18"/>
              </w:rPr>
            </w:pPr>
          </w:p>
        </w:tc>
      </w:tr>
      <w:tr w14:paraId="1678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3389A2D9">
            <w:pPr>
              <w:spacing w:line="276" w:lineRule="auto"/>
              <w:jc w:val="center"/>
              <w:rPr>
                <w:rFonts w:hint="default"/>
                <w:sz w:val="18"/>
                <w:lang w:val="en-US"/>
              </w:rPr>
            </w:pPr>
            <w:r>
              <w:rPr>
                <w:rFonts w:hint="default"/>
                <w:sz w:val="18"/>
                <w:lang w:val="en-US"/>
              </w:rPr>
              <w:t>10</w:t>
            </w:r>
          </w:p>
        </w:tc>
        <w:tc>
          <w:tcPr>
            <w:tcW w:w="2410" w:type="dxa"/>
            <w:tcBorders>
              <w:top w:val="single" w:color="auto" w:sz="4" w:space="0"/>
              <w:left w:val="single" w:color="auto" w:sz="4" w:space="0"/>
              <w:bottom w:val="single" w:color="auto" w:sz="4" w:space="0"/>
              <w:right w:val="single" w:color="auto" w:sz="4" w:space="0"/>
            </w:tcBorders>
          </w:tcPr>
          <w:p w14:paraId="1B9DDE52">
            <w:pPr>
              <w:spacing w:line="276" w:lineRule="auto"/>
              <w:jc w:val="center"/>
              <w:rPr>
                <w:szCs w:val="28"/>
              </w:rPr>
            </w:pPr>
            <w:r>
              <w:rPr>
                <w:szCs w:val="28"/>
              </w:rPr>
              <w:t>Truyền thống và nghệ thuật đánh giặc giữ nước của địa phương</w:t>
            </w:r>
          </w:p>
          <w:p w14:paraId="3269D55D">
            <w:pPr>
              <w:spacing w:line="276" w:lineRule="auto"/>
              <w:jc w:val="center"/>
              <w:rPr>
                <w:szCs w:val="28"/>
              </w:rPr>
            </w:pPr>
            <w:r>
              <w:rPr>
                <w:rFonts w:hint="default" w:ascii="Times New Roman" w:hAnsi="Times New Roman" w:eastAsia="Times New Roman" w:cs="Times New Roman"/>
                <w:sz w:val="24"/>
                <w:szCs w:val="24"/>
              </w:rPr>
              <w:t>Tìm hiểu truyền thống của LLVT địa phương nơi em sinh sống từ đây rút ra trách nhiệm của công dân.</w:t>
            </w:r>
            <w:r>
              <w:rPr>
                <w:szCs w:val="28"/>
              </w:rPr>
              <w:t xml:space="preserve"> </w:t>
            </w:r>
          </w:p>
        </w:tc>
        <w:tc>
          <w:tcPr>
            <w:tcW w:w="992" w:type="dxa"/>
            <w:tcBorders>
              <w:top w:val="single" w:color="auto" w:sz="4" w:space="0"/>
              <w:left w:val="single" w:color="auto" w:sz="4" w:space="0"/>
              <w:bottom w:val="single" w:color="auto" w:sz="4" w:space="0"/>
              <w:right w:val="single" w:color="auto" w:sz="4" w:space="0"/>
            </w:tcBorders>
          </w:tcPr>
          <w:p w14:paraId="5CAE637F">
            <w:pPr>
              <w:spacing w:line="276" w:lineRule="auto"/>
              <w:jc w:val="center"/>
              <w:rPr>
                <w:rFonts w:hint="default"/>
                <w:sz w:val="18"/>
                <w:lang w:val="en-US"/>
              </w:rPr>
            </w:pPr>
            <w:r>
              <w:rPr>
                <w:rFonts w:hint="default"/>
                <w:sz w:val="18"/>
                <w:lang w:val="en-US"/>
              </w:rPr>
              <w:t>2</w:t>
            </w:r>
          </w:p>
        </w:tc>
        <w:tc>
          <w:tcPr>
            <w:tcW w:w="2693" w:type="dxa"/>
            <w:tcBorders>
              <w:top w:val="single" w:color="auto" w:sz="4" w:space="0"/>
              <w:left w:val="single" w:color="auto" w:sz="4" w:space="0"/>
              <w:bottom w:val="single" w:color="auto" w:sz="4" w:space="0"/>
              <w:right w:val="single" w:color="auto" w:sz="4" w:space="0"/>
            </w:tcBorders>
          </w:tcPr>
          <w:p w14:paraId="7488D3C6">
            <w:pPr>
              <w:spacing w:line="276" w:lineRule="auto"/>
              <w:jc w:val="center"/>
              <w:rPr>
                <w:rFonts w:hint="default"/>
                <w:sz w:val="18"/>
                <w:lang w:val="en-US"/>
              </w:rPr>
            </w:pPr>
            <w:r>
              <w:rPr>
                <w:sz w:val="18"/>
              </w:rPr>
              <w:t xml:space="preserve">Tuần </w:t>
            </w:r>
            <w:r>
              <w:rPr>
                <w:rFonts w:hint="default"/>
                <w:sz w:val="18"/>
                <w:lang w:val="en-US"/>
              </w:rPr>
              <w:t>23-24</w:t>
            </w:r>
          </w:p>
        </w:tc>
        <w:tc>
          <w:tcPr>
            <w:tcW w:w="3686" w:type="dxa"/>
            <w:tcBorders>
              <w:top w:val="single" w:color="auto" w:sz="4" w:space="0"/>
              <w:left w:val="single" w:color="auto" w:sz="4" w:space="0"/>
              <w:bottom w:val="single" w:color="auto" w:sz="4" w:space="0"/>
              <w:right w:val="single" w:color="auto" w:sz="4" w:space="0"/>
            </w:tcBorders>
          </w:tcPr>
          <w:p w14:paraId="2C3E54F2">
            <w:pPr>
              <w:spacing w:line="276" w:lineRule="auto"/>
              <w:jc w:val="center"/>
              <w:rPr>
                <w:rFonts w:hint="default"/>
                <w:sz w:val="18"/>
                <w:lang w:val="en-US"/>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39CACB36">
            <w:pPr>
              <w:spacing w:line="276" w:lineRule="auto"/>
              <w:jc w:val="center"/>
              <w:rPr>
                <w:sz w:val="18"/>
              </w:rPr>
            </w:pPr>
          </w:p>
        </w:tc>
      </w:tr>
      <w:tr w14:paraId="3B74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 w:type="dxa"/>
            <w:tcBorders>
              <w:top w:val="single" w:color="auto" w:sz="4" w:space="0"/>
              <w:left w:val="single" w:color="auto" w:sz="4" w:space="0"/>
              <w:bottom w:val="single" w:color="auto" w:sz="4" w:space="0"/>
              <w:right w:val="single" w:color="auto" w:sz="4" w:space="0"/>
            </w:tcBorders>
          </w:tcPr>
          <w:p w14:paraId="0701D7EB">
            <w:pPr>
              <w:spacing w:line="276" w:lineRule="auto"/>
              <w:jc w:val="center"/>
              <w:rPr>
                <w:rFonts w:hint="default"/>
                <w:sz w:val="18"/>
                <w:lang w:val="en-US"/>
              </w:rPr>
            </w:pPr>
            <w:r>
              <w:rPr>
                <w:rFonts w:hint="default"/>
                <w:sz w:val="18"/>
                <w:lang w:val="en-US"/>
              </w:rPr>
              <w:t>11</w:t>
            </w:r>
          </w:p>
        </w:tc>
        <w:tc>
          <w:tcPr>
            <w:tcW w:w="2410" w:type="dxa"/>
            <w:tcBorders>
              <w:top w:val="single" w:color="auto" w:sz="4" w:space="0"/>
              <w:left w:val="single" w:color="auto" w:sz="4" w:space="0"/>
              <w:bottom w:val="single" w:color="auto" w:sz="4" w:space="0"/>
              <w:right w:val="single" w:color="auto" w:sz="4" w:space="0"/>
            </w:tcBorders>
          </w:tcPr>
          <w:p w14:paraId="7C002A48">
            <w:pPr>
              <w:spacing w:line="276" w:lineRule="auto"/>
              <w:jc w:val="center"/>
              <w:rPr>
                <w:sz w:val="18"/>
              </w:rPr>
            </w:pPr>
            <w:r>
              <w:rPr>
                <w:szCs w:val="28"/>
              </w:rPr>
              <w:t>Tìm và giữ phương hướng (2 tiết thực hành)</w:t>
            </w:r>
          </w:p>
        </w:tc>
        <w:tc>
          <w:tcPr>
            <w:tcW w:w="992" w:type="dxa"/>
            <w:tcBorders>
              <w:top w:val="single" w:color="auto" w:sz="4" w:space="0"/>
              <w:left w:val="single" w:color="auto" w:sz="4" w:space="0"/>
              <w:bottom w:val="single" w:color="auto" w:sz="4" w:space="0"/>
              <w:right w:val="single" w:color="auto" w:sz="4" w:space="0"/>
            </w:tcBorders>
          </w:tcPr>
          <w:p w14:paraId="677BCDE4">
            <w:pPr>
              <w:spacing w:line="276" w:lineRule="auto"/>
              <w:jc w:val="center"/>
              <w:rPr>
                <w:sz w:val="18"/>
              </w:rPr>
            </w:pPr>
            <w:r>
              <w:rPr>
                <w:sz w:val="18"/>
              </w:rPr>
              <w:t>2</w:t>
            </w:r>
          </w:p>
        </w:tc>
        <w:tc>
          <w:tcPr>
            <w:tcW w:w="2693" w:type="dxa"/>
            <w:tcBorders>
              <w:top w:val="single" w:color="auto" w:sz="4" w:space="0"/>
              <w:left w:val="single" w:color="auto" w:sz="4" w:space="0"/>
              <w:bottom w:val="single" w:color="auto" w:sz="4" w:space="0"/>
              <w:right w:val="single" w:color="auto" w:sz="4" w:space="0"/>
            </w:tcBorders>
          </w:tcPr>
          <w:p w14:paraId="366B51EF">
            <w:pPr>
              <w:spacing w:line="276" w:lineRule="auto"/>
              <w:jc w:val="center"/>
              <w:rPr>
                <w:rFonts w:hint="default"/>
                <w:sz w:val="18"/>
                <w:lang w:val="en-US"/>
              </w:rPr>
            </w:pPr>
            <w:r>
              <w:rPr>
                <w:sz w:val="18"/>
              </w:rPr>
              <w:t xml:space="preserve">Tuần </w:t>
            </w:r>
            <w:r>
              <w:rPr>
                <w:rFonts w:hint="default"/>
                <w:sz w:val="18"/>
                <w:lang w:val="en-US"/>
              </w:rPr>
              <w:t>25-26</w:t>
            </w:r>
          </w:p>
        </w:tc>
        <w:tc>
          <w:tcPr>
            <w:tcW w:w="3686" w:type="dxa"/>
            <w:tcBorders>
              <w:top w:val="single" w:color="auto" w:sz="4" w:space="0"/>
              <w:left w:val="single" w:color="auto" w:sz="4" w:space="0"/>
              <w:bottom w:val="single" w:color="auto" w:sz="4" w:space="0"/>
              <w:right w:val="single" w:color="auto" w:sz="4" w:space="0"/>
            </w:tcBorders>
          </w:tcPr>
          <w:p w14:paraId="5F0E2352">
            <w:pPr>
              <w:spacing w:line="276" w:lineRule="auto"/>
              <w:jc w:val="center"/>
              <w:rPr>
                <w:sz w:val="18"/>
              </w:rPr>
            </w:pPr>
            <w:r>
              <w:rPr>
                <w:sz w:val="18"/>
              </w:rPr>
              <w:t>SGK, còi, đội mẫu,…</w:t>
            </w:r>
          </w:p>
        </w:tc>
        <w:tc>
          <w:tcPr>
            <w:tcW w:w="3260" w:type="dxa"/>
            <w:tcBorders>
              <w:top w:val="single" w:color="auto" w:sz="4" w:space="0"/>
              <w:left w:val="single" w:color="auto" w:sz="4" w:space="0"/>
              <w:bottom w:val="single" w:color="auto" w:sz="4" w:space="0"/>
              <w:right w:val="single" w:color="auto" w:sz="4" w:space="0"/>
            </w:tcBorders>
          </w:tcPr>
          <w:p w14:paraId="3AE44E4F">
            <w:pPr>
              <w:spacing w:line="276" w:lineRule="auto"/>
              <w:jc w:val="both"/>
              <w:rPr>
                <w:sz w:val="18"/>
                <w:lang w:val="vi-VN"/>
              </w:rPr>
            </w:pPr>
            <w:r>
              <w:rPr>
                <w:sz w:val="18"/>
              </w:rPr>
              <w:t>Sân trường</w:t>
            </w:r>
          </w:p>
        </w:tc>
      </w:tr>
      <w:tr w14:paraId="7B6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 w:type="dxa"/>
            <w:tcBorders>
              <w:top w:val="single" w:color="auto" w:sz="4" w:space="0"/>
              <w:left w:val="single" w:color="auto" w:sz="4" w:space="0"/>
              <w:bottom w:val="single" w:color="auto" w:sz="4" w:space="0"/>
              <w:right w:val="single" w:color="auto" w:sz="4" w:space="0"/>
            </w:tcBorders>
          </w:tcPr>
          <w:p w14:paraId="292C4C22">
            <w:pPr>
              <w:spacing w:line="276" w:lineRule="auto"/>
              <w:jc w:val="center"/>
              <w:rPr>
                <w:rFonts w:hint="default"/>
                <w:sz w:val="18"/>
                <w:lang w:val="en-US"/>
              </w:rPr>
            </w:pPr>
            <w:r>
              <w:rPr>
                <w:rFonts w:hint="default"/>
                <w:sz w:val="18"/>
                <w:lang w:val="en-US"/>
              </w:rPr>
              <w:t>12</w:t>
            </w:r>
          </w:p>
        </w:tc>
        <w:tc>
          <w:tcPr>
            <w:tcW w:w="2410" w:type="dxa"/>
            <w:tcBorders>
              <w:top w:val="single" w:color="auto" w:sz="4" w:space="0"/>
              <w:left w:val="single" w:color="auto" w:sz="4" w:space="0"/>
              <w:bottom w:val="single" w:color="auto" w:sz="4" w:space="0"/>
              <w:right w:val="single" w:color="auto" w:sz="4" w:space="0"/>
            </w:tcBorders>
          </w:tcPr>
          <w:p w14:paraId="357C6FE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GIỮA HỌC KÌ II (1 tiết)</w:t>
            </w:r>
          </w:p>
          <w:p w14:paraId="60E076D9">
            <w:pPr>
              <w:spacing w:line="276" w:lineRule="auto"/>
              <w:jc w:val="center"/>
              <w:rPr>
                <w:szCs w:val="28"/>
              </w:rPr>
            </w:pPr>
            <w:r>
              <w:rPr>
                <w:rFonts w:hint="default" w:ascii="Times New Roman" w:hAnsi="Times New Roman" w:eastAsia="Times New Roman" w:cs="Times New Roman"/>
                <w:b/>
                <w:bCs/>
                <w:sz w:val="24"/>
                <w:szCs w:val="24"/>
              </w:rPr>
              <w:t>Lựa chọn nội dung trong các bài đã học để luyện tập và đánh giá giữa học kì II</w:t>
            </w:r>
          </w:p>
        </w:tc>
        <w:tc>
          <w:tcPr>
            <w:tcW w:w="992" w:type="dxa"/>
            <w:tcBorders>
              <w:top w:val="single" w:color="auto" w:sz="4" w:space="0"/>
              <w:left w:val="single" w:color="auto" w:sz="4" w:space="0"/>
              <w:bottom w:val="single" w:color="auto" w:sz="4" w:space="0"/>
              <w:right w:val="single" w:color="auto" w:sz="4" w:space="0"/>
            </w:tcBorders>
          </w:tcPr>
          <w:p w14:paraId="45507ED7">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2E0CFE74">
            <w:pPr>
              <w:spacing w:line="276" w:lineRule="auto"/>
              <w:jc w:val="center"/>
              <w:rPr>
                <w:rFonts w:hint="default"/>
                <w:sz w:val="18"/>
                <w:lang w:val="en-US"/>
              </w:rPr>
            </w:pPr>
            <w:r>
              <w:rPr>
                <w:sz w:val="18"/>
              </w:rPr>
              <w:t xml:space="preserve">Tuần </w:t>
            </w:r>
            <w:r>
              <w:rPr>
                <w:rFonts w:hint="default"/>
                <w:sz w:val="18"/>
                <w:lang w:val="en-US"/>
              </w:rPr>
              <w:t>27</w:t>
            </w:r>
          </w:p>
        </w:tc>
        <w:tc>
          <w:tcPr>
            <w:tcW w:w="3686" w:type="dxa"/>
            <w:tcBorders>
              <w:top w:val="single" w:color="auto" w:sz="4" w:space="0"/>
              <w:left w:val="single" w:color="auto" w:sz="4" w:space="0"/>
              <w:bottom w:val="single" w:color="auto" w:sz="4" w:space="0"/>
              <w:right w:val="single" w:color="auto" w:sz="4" w:space="0"/>
            </w:tcBorders>
          </w:tcPr>
          <w:p w14:paraId="786A25D5">
            <w:pPr>
              <w:spacing w:line="276" w:lineRule="auto"/>
              <w:jc w:val="center"/>
              <w:rPr>
                <w:sz w:val="18"/>
              </w:rPr>
            </w:pPr>
            <w:r>
              <w:rPr>
                <w:rFonts w:hint="default"/>
                <w:sz w:val="18"/>
                <w:lang w:val="en-US"/>
              </w:rPr>
              <w:t>Bia ngắm ,đồng tiền di động,bia 4A,súng AK, máy bắn tập MBT-03…</w:t>
            </w:r>
          </w:p>
        </w:tc>
        <w:tc>
          <w:tcPr>
            <w:tcW w:w="3260" w:type="dxa"/>
            <w:tcBorders>
              <w:top w:val="single" w:color="auto" w:sz="4" w:space="0"/>
              <w:left w:val="single" w:color="auto" w:sz="4" w:space="0"/>
              <w:bottom w:val="single" w:color="auto" w:sz="4" w:space="0"/>
              <w:right w:val="single" w:color="auto" w:sz="4" w:space="0"/>
            </w:tcBorders>
          </w:tcPr>
          <w:p w14:paraId="24BBD6B5">
            <w:pPr>
              <w:spacing w:line="276" w:lineRule="auto"/>
              <w:jc w:val="both"/>
              <w:rPr>
                <w:sz w:val="18"/>
              </w:rPr>
            </w:pPr>
          </w:p>
        </w:tc>
      </w:tr>
      <w:tr w14:paraId="638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62B8ACB9">
            <w:pPr>
              <w:spacing w:line="276" w:lineRule="auto"/>
              <w:jc w:val="center"/>
              <w:rPr>
                <w:rFonts w:hint="default"/>
                <w:sz w:val="18"/>
                <w:lang w:val="en-US"/>
              </w:rPr>
            </w:pPr>
            <w:r>
              <w:rPr>
                <w:rFonts w:hint="default"/>
                <w:sz w:val="18"/>
                <w:lang w:val="en-US"/>
              </w:rPr>
              <w:t>13</w:t>
            </w:r>
          </w:p>
        </w:tc>
        <w:tc>
          <w:tcPr>
            <w:tcW w:w="2410" w:type="dxa"/>
            <w:tcBorders>
              <w:top w:val="single" w:color="auto" w:sz="4" w:space="0"/>
              <w:left w:val="single" w:color="auto" w:sz="4" w:space="0"/>
              <w:bottom w:val="single" w:color="auto" w:sz="4" w:space="0"/>
              <w:right w:val="single" w:color="auto" w:sz="4" w:space="0"/>
            </w:tcBorders>
          </w:tcPr>
          <w:p w14:paraId="08C7CBF2">
            <w:pPr>
              <w:spacing w:line="276" w:lineRule="auto"/>
              <w:jc w:val="center"/>
              <w:rPr>
                <w:sz w:val="18"/>
              </w:rPr>
            </w:pPr>
            <w:r>
              <w:rPr>
                <w:szCs w:val="28"/>
              </w:rPr>
              <w:t>Vận dụng các tư thế, động tác cơ bản khi vận động trong chiến đấu (3 tiết thực hành)</w:t>
            </w:r>
          </w:p>
        </w:tc>
        <w:tc>
          <w:tcPr>
            <w:tcW w:w="992" w:type="dxa"/>
            <w:tcBorders>
              <w:top w:val="single" w:color="auto" w:sz="4" w:space="0"/>
              <w:left w:val="single" w:color="auto" w:sz="4" w:space="0"/>
              <w:bottom w:val="single" w:color="auto" w:sz="4" w:space="0"/>
              <w:right w:val="single" w:color="auto" w:sz="4" w:space="0"/>
            </w:tcBorders>
          </w:tcPr>
          <w:p w14:paraId="15DAB667">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73FDF518">
            <w:pPr>
              <w:spacing w:line="276" w:lineRule="auto"/>
              <w:jc w:val="center"/>
              <w:rPr>
                <w:sz w:val="18"/>
              </w:rPr>
            </w:pPr>
            <w:r>
              <w:rPr>
                <w:sz w:val="18"/>
              </w:rPr>
              <w:t xml:space="preserve">Tuần </w:t>
            </w:r>
            <w:r>
              <w:rPr>
                <w:rFonts w:hint="default"/>
                <w:sz w:val="18"/>
                <w:lang w:val="en-US"/>
              </w:rPr>
              <w:t>28-29-30</w:t>
            </w:r>
            <w:r>
              <w:rPr>
                <w:sz w:val="18"/>
              </w:rPr>
              <w:t xml:space="preserve"> </w:t>
            </w:r>
          </w:p>
        </w:tc>
        <w:tc>
          <w:tcPr>
            <w:tcW w:w="3686" w:type="dxa"/>
            <w:tcBorders>
              <w:top w:val="single" w:color="auto" w:sz="4" w:space="0"/>
              <w:left w:val="single" w:color="auto" w:sz="4" w:space="0"/>
              <w:bottom w:val="single" w:color="auto" w:sz="4" w:space="0"/>
              <w:right w:val="single" w:color="auto" w:sz="4" w:space="0"/>
            </w:tcBorders>
          </w:tcPr>
          <w:p w14:paraId="434C1292">
            <w:pPr>
              <w:spacing w:line="276" w:lineRule="auto"/>
              <w:jc w:val="center"/>
              <w:rPr>
                <w:sz w:val="18"/>
              </w:rPr>
            </w:pPr>
            <w:r>
              <w:rPr>
                <w:sz w:val="18"/>
              </w:rPr>
              <w:t>SGK, còi, đội mẫu,…</w:t>
            </w:r>
          </w:p>
        </w:tc>
        <w:tc>
          <w:tcPr>
            <w:tcW w:w="3260" w:type="dxa"/>
            <w:tcBorders>
              <w:top w:val="single" w:color="auto" w:sz="4" w:space="0"/>
              <w:left w:val="single" w:color="auto" w:sz="4" w:space="0"/>
              <w:bottom w:val="single" w:color="auto" w:sz="4" w:space="0"/>
              <w:right w:val="single" w:color="auto" w:sz="4" w:space="0"/>
            </w:tcBorders>
          </w:tcPr>
          <w:p w14:paraId="5265F1CD">
            <w:pPr>
              <w:spacing w:line="276" w:lineRule="auto"/>
              <w:jc w:val="center"/>
              <w:rPr>
                <w:sz w:val="18"/>
              </w:rPr>
            </w:pPr>
            <w:r>
              <w:rPr>
                <w:sz w:val="18"/>
              </w:rPr>
              <w:t>Sân trường</w:t>
            </w:r>
          </w:p>
        </w:tc>
      </w:tr>
      <w:tr w14:paraId="4A78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763E217B">
            <w:pPr>
              <w:spacing w:line="276" w:lineRule="auto"/>
              <w:jc w:val="center"/>
              <w:rPr>
                <w:rFonts w:hint="default"/>
                <w:sz w:val="18"/>
                <w:lang w:val="en-US"/>
              </w:rPr>
            </w:pPr>
            <w:r>
              <w:rPr>
                <w:rFonts w:hint="default"/>
                <w:sz w:val="18"/>
                <w:lang w:val="en-US"/>
              </w:rPr>
              <w:t>14</w:t>
            </w:r>
          </w:p>
        </w:tc>
        <w:tc>
          <w:tcPr>
            <w:tcW w:w="2410" w:type="dxa"/>
            <w:tcBorders>
              <w:top w:val="single" w:color="auto" w:sz="4" w:space="0"/>
              <w:left w:val="single" w:color="auto" w:sz="4" w:space="0"/>
              <w:bottom w:val="single" w:color="auto" w:sz="4" w:space="0"/>
              <w:right w:val="single" w:color="auto" w:sz="4" w:space="0"/>
            </w:tcBorders>
          </w:tcPr>
          <w:p w14:paraId="1D08CFC7">
            <w:pPr>
              <w:spacing w:line="276" w:lineRule="auto"/>
              <w:jc w:val="center"/>
              <w:rPr>
                <w:szCs w:val="28"/>
              </w:rPr>
            </w:pPr>
            <w:r>
              <w:rPr>
                <w:szCs w:val="28"/>
              </w:rPr>
              <w:t>Chạy vũ trang (1 tiết lí thuyết, 3</w:t>
            </w:r>
          </w:p>
          <w:p w14:paraId="6C07FEDD">
            <w:pPr>
              <w:spacing w:line="276" w:lineRule="auto"/>
              <w:jc w:val="center"/>
              <w:rPr>
                <w:rFonts w:hint="default"/>
                <w:szCs w:val="28"/>
                <w:lang w:val="en-US"/>
              </w:rPr>
            </w:pPr>
            <w:r>
              <w:rPr>
                <w:rFonts w:hint="default"/>
                <w:szCs w:val="28"/>
                <w:lang w:val="en-US"/>
              </w:rPr>
              <w:t>Thực hành luyện tập</w:t>
            </w:r>
          </w:p>
        </w:tc>
        <w:tc>
          <w:tcPr>
            <w:tcW w:w="992" w:type="dxa"/>
            <w:tcBorders>
              <w:top w:val="single" w:color="auto" w:sz="4" w:space="0"/>
              <w:left w:val="single" w:color="auto" w:sz="4" w:space="0"/>
              <w:bottom w:val="single" w:color="auto" w:sz="4" w:space="0"/>
              <w:right w:val="single" w:color="auto" w:sz="4" w:space="0"/>
            </w:tcBorders>
          </w:tcPr>
          <w:p w14:paraId="033F728E">
            <w:pPr>
              <w:spacing w:line="276" w:lineRule="auto"/>
              <w:jc w:val="center"/>
              <w:rPr>
                <w:sz w:val="18"/>
              </w:rPr>
            </w:pPr>
            <w:r>
              <w:rPr>
                <w:sz w:val="18"/>
              </w:rPr>
              <w:t>4</w:t>
            </w:r>
          </w:p>
        </w:tc>
        <w:tc>
          <w:tcPr>
            <w:tcW w:w="2693" w:type="dxa"/>
            <w:tcBorders>
              <w:top w:val="single" w:color="auto" w:sz="4" w:space="0"/>
              <w:left w:val="single" w:color="auto" w:sz="4" w:space="0"/>
              <w:bottom w:val="single" w:color="auto" w:sz="4" w:space="0"/>
              <w:right w:val="single" w:color="auto" w:sz="4" w:space="0"/>
            </w:tcBorders>
          </w:tcPr>
          <w:p w14:paraId="46C53972">
            <w:pPr>
              <w:spacing w:line="276" w:lineRule="auto"/>
              <w:jc w:val="center"/>
              <w:rPr>
                <w:rFonts w:hint="default"/>
                <w:sz w:val="18"/>
                <w:lang w:val="en-US"/>
              </w:rPr>
            </w:pPr>
            <w:r>
              <w:rPr>
                <w:sz w:val="18"/>
              </w:rPr>
              <w:t xml:space="preserve">Tuần </w:t>
            </w:r>
            <w:r>
              <w:rPr>
                <w:rFonts w:hint="default"/>
                <w:sz w:val="18"/>
                <w:lang w:val="en-US"/>
              </w:rPr>
              <w:t>31-32-33</w:t>
            </w:r>
          </w:p>
        </w:tc>
        <w:tc>
          <w:tcPr>
            <w:tcW w:w="3686" w:type="dxa"/>
            <w:tcBorders>
              <w:top w:val="single" w:color="auto" w:sz="4" w:space="0"/>
              <w:left w:val="single" w:color="auto" w:sz="4" w:space="0"/>
              <w:bottom w:val="single" w:color="auto" w:sz="4" w:space="0"/>
              <w:right w:val="single" w:color="auto" w:sz="4" w:space="0"/>
            </w:tcBorders>
          </w:tcPr>
          <w:p w14:paraId="7BA329F3">
            <w:pPr>
              <w:spacing w:line="276" w:lineRule="auto"/>
              <w:jc w:val="center"/>
              <w:rPr>
                <w:sz w:val="18"/>
                <w:lang w:val="vi-VN"/>
              </w:rPr>
            </w:pPr>
            <w:r>
              <w:rPr>
                <w:sz w:val="18"/>
              </w:rPr>
              <w:t>SGK, còi, đội mẫu, súng tiểu liên AK,…</w:t>
            </w:r>
          </w:p>
        </w:tc>
        <w:tc>
          <w:tcPr>
            <w:tcW w:w="3260" w:type="dxa"/>
            <w:tcBorders>
              <w:top w:val="single" w:color="auto" w:sz="4" w:space="0"/>
              <w:left w:val="single" w:color="auto" w:sz="4" w:space="0"/>
              <w:bottom w:val="single" w:color="auto" w:sz="4" w:space="0"/>
              <w:right w:val="single" w:color="auto" w:sz="4" w:space="0"/>
            </w:tcBorders>
          </w:tcPr>
          <w:p w14:paraId="7656D5F9">
            <w:pPr>
              <w:spacing w:line="276" w:lineRule="auto"/>
              <w:jc w:val="center"/>
              <w:rPr>
                <w:sz w:val="18"/>
                <w:lang w:val="vi-VN"/>
              </w:rPr>
            </w:pPr>
            <w:r>
              <w:rPr>
                <w:sz w:val="18"/>
              </w:rPr>
              <w:t>Sân trường</w:t>
            </w:r>
          </w:p>
        </w:tc>
      </w:tr>
      <w:tr w14:paraId="212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4D1D9F98">
            <w:pPr>
              <w:spacing w:line="276" w:lineRule="auto"/>
              <w:jc w:val="center"/>
              <w:rPr>
                <w:rFonts w:hint="default"/>
                <w:sz w:val="18"/>
                <w:lang w:val="en-US"/>
              </w:rPr>
            </w:pPr>
            <w:r>
              <w:rPr>
                <w:sz w:val="18"/>
              </w:rPr>
              <w:t>1</w:t>
            </w:r>
            <w:r>
              <w:rPr>
                <w:rFonts w:hint="default"/>
                <w:sz w:val="18"/>
                <w:lang w:val="en-US"/>
              </w:rPr>
              <w:t>5</w:t>
            </w:r>
          </w:p>
        </w:tc>
        <w:tc>
          <w:tcPr>
            <w:tcW w:w="2410" w:type="dxa"/>
            <w:tcBorders>
              <w:top w:val="single" w:color="auto" w:sz="4" w:space="0"/>
              <w:left w:val="single" w:color="auto" w:sz="4" w:space="0"/>
              <w:bottom w:val="single" w:color="auto" w:sz="4" w:space="0"/>
              <w:right w:val="single" w:color="auto" w:sz="4" w:space="0"/>
            </w:tcBorders>
          </w:tcPr>
          <w:p w14:paraId="6C06DF3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CUỐI HỌC KÌ II (1 tiết)</w:t>
            </w:r>
          </w:p>
          <w:p w14:paraId="5549683D">
            <w:pPr>
              <w:spacing w:line="276" w:lineRule="auto"/>
              <w:jc w:val="both"/>
              <w:rPr>
                <w:sz w:val="18"/>
              </w:rPr>
            </w:pPr>
            <w:r>
              <w:rPr>
                <w:rFonts w:hint="default" w:ascii="Times New Roman" w:hAnsi="Times New Roman" w:eastAsia="Times New Roman" w:cs="Times New Roman"/>
                <w:b/>
                <w:bCs/>
                <w:sz w:val="24"/>
                <w:szCs w:val="24"/>
              </w:rPr>
              <w:t>Lựa chọn nội dung trong các bài đã học để luyện tập và đánh giá cuối năm học</w:t>
            </w:r>
            <w:r>
              <w:rPr>
                <w:b/>
              </w:rPr>
              <w:t xml:space="preserve"> </w:t>
            </w:r>
          </w:p>
        </w:tc>
        <w:tc>
          <w:tcPr>
            <w:tcW w:w="992" w:type="dxa"/>
            <w:tcBorders>
              <w:top w:val="single" w:color="auto" w:sz="4" w:space="0"/>
              <w:left w:val="single" w:color="auto" w:sz="4" w:space="0"/>
              <w:bottom w:val="single" w:color="auto" w:sz="4" w:space="0"/>
              <w:right w:val="single" w:color="auto" w:sz="4" w:space="0"/>
            </w:tcBorders>
          </w:tcPr>
          <w:p w14:paraId="2A6994CD">
            <w:pPr>
              <w:spacing w:line="276" w:lineRule="auto"/>
              <w:jc w:val="center"/>
              <w:rPr>
                <w:sz w:val="18"/>
              </w:rPr>
            </w:pPr>
            <w:r>
              <w:rPr>
                <w:sz w:val="18"/>
              </w:rPr>
              <w:t>1</w:t>
            </w:r>
          </w:p>
        </w:tc>
        <w:tc>
          <w:tcPr>
            <w:tcW w:w="2693" w:type="dxa"/>
            <w:tcBorders>
              <w:top w:val="single" w:color="auto" w:sz="4" w:space="0"/>
              <w:left w:val="single" w:color="auto" w:sz="4" w:space="0"/>
              <w:bottom w:val="single" w:color="auto" w:sz="4" w:space="0"/>
              <w:right w:val="single" w:color="auto" w:sz="4" w:space="0"/>
            </w:tcBorders>
          </w:tcPr>
          <w:p w14:paraId="05D3B0DD">
            <w:pPr>
              <w:spacing w:line="276" w:lineRule="auto"/>
              <w:jc w:val="center"/>
              <w:rPr>
                <w:rFonts w:hint="default"/>
                <w:sz w:val="18"/>
                <w:lang w:val="en-US"/>
              </w:rPr>
            </w:pPr>
            <w:r>
              <w:rPr>
                <w:sz w:val="18"/>
              </w:rPr>
              <w:t xml:space="preserve">Tuần </w:t>
            </w:r>
            <w:r>
              <w:rPr>
                <w:rFonts w:hint="default"/>
                <w:sz w:val="18"/>
                <w:lang w:val="en-US"/>
              </w:rPr>
              <w:t>35</w:t>
            </w:r>
          </w:p>
        </w:tc>
        <w:tc>
          <w:tcPr>
            <w:tcW w:w="3686" w:type="dxa"/>
            <w:tcBorders>
              <w:top w:val="single" w:color="auto" w:sz="4" w:space="0"/>
              <w:left w:val="single" w:color="auto" w:sz="4" w:space="0"/>
              <w:bottom w:val="single" w:color="auto" w:sz="4" w:space="0"/>
              <w:right w:val="single" w:color="auto" w:sz="4" w:space="0"/>
            </w:tcBorders>
          </w:tcPr>
          <w:p w14:paraId="6E92FCE7">
            <w:pPr>
              <w:spacing w:line="276" w:lineRule="auto"/>
              <w:jc w:val="center"/>
              <w:rPr>
                <w:sz w:val="18"/>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4C596EC1">
            <w:pPr>
              <w:spacing w:line="276" w:lineRule="auto"/>
              <w:jc w:val="center"/>
              <w:rPr>
                <w:sz w:val="18"/>
                <w:lang w:val="vi-VN"/>
              </w:rPr>
            </w:pPr>
            <w:r>
              <w:rPr>
                <w:sz w:val="18"/>
              </w:rPr>
              <w:t>Sân trường</w:t>
            </w:r>
          </w:p>
        </w:tc>
      </w:tr>
    </w:tbl>
    <w:p w14:paraId="067BEC76">
      <w:pPr>
        <w:ind w:firstLine="567"/>
        <w:jc w:val="both"/>
        <w:rPr>
          <w:b/>
          <w:bCs/>
          <w:sz w:val="18"/>
        </w:rPr>
      </w:pPr>
    </w:p>
    <w:p w14:paraId="0EBB7BD6">
      <w:pPr>
        <w:ind w:firstLine="567"/>
        <w:jc w:val="both"/>
        <w:rPr>
          <w:b/>
          <w:bCs/>
          <w:sz w:val="18"/>
        </w:rPr>
      </w:pPr>
      <w:r>
        <w:rPr>
          <w:b/>
          <w:bCs/>
          <w:sz w:val="18"/>
          <w:lang w:val="vi-VN"/>
        </w:rPr>
        <w:t xml:space="preserve">2. Chuyên đề </w:t>
      </w:r>
      <w:r>
        <w:rPr>
          <w:b/>
          <w:bCs/>
          <w:sz w:val="18"/>
        </w:rPr>
        <w:t>lựa</w:t>
      </w:r>
      <w:r>
        <w:rPr>
          <w:b/>
          <w:bCs/>
          <w:sz w:val="18"/>
          <w:lang w:val="vi-VN"/>
        </w:rPr>
        <w:t xml:space="preserve"> chọn</w:t>
      </w:r>
      <w:r>
        <w:rPr>
          <w:b/>
          <w:bCs/>
          <w:sz w:val="18"/>
        </w:rPr>
        <w:t xml:space="preserve"> </w:t>
      </w:r>
      <w:r>
        <w:rPr>
          <w:sz w:val="18"/>
        </w:rPr>
        <w:t>(đối với cấp trung học phổ thông)</w:t>
      </w:r>
    </w:p>
    <w:tbl>
      <w:tblPr>
        <w:tblStyle w:val="3"/>
        <w:tblW w:w="0" w:type="auto"/>
        <w:tblInd w:w="562" w:type="dxa"/>
        <w:tblLayout w:type="autofit"/>
        <w:tblCellMar>
          <w:top w:w="0" w:type="dxa"/>
          <w:left w:w="108" w:type="dxa"/>
          <w:bottom w:w="0" w:type="dxa"/>
          <w:right w:w="108" w:type="dxa"/>
        </w:tblCellMar>
      </w:tblPr>
      <w:tblGrid>
        <w:gridCol w:w="851"/>
        <w:gridCol w:w="2410"/>
        <w:gridCol w:w="992"/>
        <w:gridCol w:w="2693"/>
        <w:gridCol w:w="3686"/>
        <w:gridCol w:w="3260"/>
      </w:tblGrid>
      <w:tr w14:paraId="7983D550">
        <w:tblPrEx>
          <w:tblCellMar>
            <w:top w:w="0" w:type="dxa"/>
            <w:left w:w="108" w:type="dxa"/>
            <w:bottom w:w="0" w:type="dxa"/>
            <w:right w:w="108" w:type="dxa"/>
          </w:tblCellMar>
        </w:tblPrEx>
        <w:tc>
          <w:tcPr>
            <w:tcW w:w="851" w:type="dxa"/>
          </w:tcPr>
          <w:p w14:paraId="16A7D216">
            <w:pPr>
              <w:jc w:val="center"/>
              <w:rPr>
                <w:sz w:val="18"/>
                <w:lang w:val="vi-VN"/>
              </w:rPr>
            </w:pPr>
            <w:r>
              <w:rPr>
                <w:sz w:val="18"/>
                <w:lang w:val="vi-VN"/>
              </w:rPr>
              <w:t>STT</w:t>
            </w:r>
          </w:p>
        </w:tc>
        <w:tc>
          <w:tcPr>
            <w:tcW w:w="2410" w:type="dxa"/>
          </w:tcPr>
          <w:p w14:paraId="5E1519E1">
            <w:pPr>
              <w:jc w:val="center"/>
              <w:rPr>
                <w:sz w:val="18"/>
                <w:lang w:val="vi-VN"/>
              </w:rPr>
            </w:pPr>
            <w:r>
              <w:rPr>
                <w:sz w:val="18"/>
              </w:rPr>
              <w:t>C</w:t>
            </w:r>
            <w:r>
              <w:rPr>
                <w:sz w:val="18"/>
                <w:lang w:val="vi-VN"/>
              </w:rPr>
              <w:t>huyên đề</w:t>
            </w:r>
          </w:p>
          <w:p w14:paraId="5757DDF3">
            <w:pPr>
              <w:jc w:val="center"/>
              <w:rPr>
                <w:sz w:val="18"/>
                <w:lang w:val="vi-VN"/>
              </w:rPr>
            </w:pPr>
            <w:r>
              <w:rPr>
                <w:sz w:val="18"/>
                <w:lang w:val="vi-VN"/>
              </w:rPr>
              <w:t>(1)</w:t>
            </w:r>
          </w:p>
        </w:tc>
        <w:tc>
          <w:tcPr>
            <w:tcW w:w="992" w:type="dxa"/>
          </w:tcPr>
          <w:p w14:paraId="3BBB7B1A">
            <w:pPr>
              <w:jc w:val="center"/>
              <w:rPr>
                <w:sz w:val="18"/>
                <w:lang w:val="vi-VN"/>
              </w:rPr>
            </w:pPr>
            <w:r>
              <w:rPr>
                <w:sz w:val="18"/>
                <w:lang w:val="vi-VN"/>
              </w:rPr>
              <w:t>Số tiết</w:t>
            </w:r>
          </w:p>
          <w:p w14:paraId="34ED9469">
            <w:pPr>
              <w:jc w:val="center"/>
              <w:rPr>
                <w:sz w:val="18"/>
                <w:lang w:val="vi-VN"/>
              </w:rPr>
            </w:pPr>
            <w:r>
              <w:rPr>
                <w:sz w:val="18"/>
                <w:lang w:val="vi-VN"/>
              </w:rPr>
              <w:t>(2)</w:t>
            </w:r>
          </w:p>
        </w:tc>
        <w:tc>
          <w:tcPr>
            <w:tcW w:w="2693" w:type="dxa"/>
          </w:tcPr>
          <w:p w14:paraId="6D4D6216">
            <w:pPr>
              <w:jc w:val="center"/>
              <w:rPr>
                <w:sz w:val="18"/>
                <w:lang w:val="vi-VN"/>
              </w:rPr>
            </w:pPr>
            <w:r>
              <w:rPr>
                <w:sz w:val="18"/>
                <w:lang w:val="vi-VN"/>
              </w:rPr>
              <w:t>Thời điểm</w:t>
            </w:r>
          </w:p>
          <w:p w14:paraId="5F02ACC8">
            <w:pPr>
              <w:jc w:val="center"/>
              <w:rPr>
                <w:sz w:val="18"/>
                <w:lang w:val="vi-VN"/>
              </w:rPr>
            </w:pPr>
            <w:r>
              <w:rPr>
                <w:sz w:val="18"/>
                <w:lang w:val="vi-VN"/>
              </w:rPr>
              <w:t>(3)</w:t>
            </w:r>
          </w:p>
        </w:tc>
        <w:tc>
          <w:tcPr>
            <w:tcW w:w="3686" w:type="dxa"/>
          </w:tcPr>
          <w:p w14:paraId="0E893A4A">
            <w:pPr>
              <w:jc w:val="center"/>
              <w:rPr>
                <w:sz w:val="18"/>
                <w:lang w:val="vi-VN"/>
              </w:rPr>
            </w:pPr>
            <w:r>
              <w:rPr>
                <w:sz w:val="18"/>
                <w:lang w:val="vi-VN"/>
              </w:rPr>
              <w:t>Thiết bị dạy học</w:t>
            </w:r>
          </w:p>
          <w:p w14:paraId="013C2737">
            <w:pPr>
              <w:jc w:val="center"/>
              <w:rPr>
                <w:sz w:val="18"/>
                <w:lang w:val="vi-VN"/>
              </w:rPr>
            </w:pPr>
            <w:r>
              <w:rPr>
                <w:sz w:val="18"/>
                <w:lang w:val="vi-VN"/>
              </w:rPr>
              <w:t>(4)</w:t>
            </w:r>
          </w:p>
        </w:tc>
        <w:tc>
          <w:tcPr>
            <w:tcW w:w="3260" w:type="dxa"/>
          </w:tcPr>
          <w:p w14:paraId="6804E9F4">
            <w:pPr>
              <w:jc w:val="center"/>
              <w:rPr>
                <w:sz w:val="18"/>
                <w:lang w:val="vi-VN"/>
              </w:rPr>
            </w:pPr>
            <w:r>
              <w:rPr>
                <w:sz w:val="18"/>
                <w:lang w:val="vi-VN"/>
              </w:rPr>
              <w:t>Địa điểm dạy học</w:t>
            </w:r>
          </w:p>
          <w:p w14:paraId="40D9DF8F">
            <w:pPr>
              <w:jc w:val="center"/>
              <w:rPr>
                <w:sz w:val="18"/>
                <w:lang w:val="vi-VN"/>
              </w:rPr>
            </w:pPr>
            <w:r>
              <w:rPr>
                <w:sz w:val="18"/>
                <w:lang w:val="vi-VN"/>
              </w:rPr>
              <w:t>(5)</w:t>
            </w:r>
          </w:p>
        </w:tc>
      </w:tr>
      <w:tr w14:paraId="04B720FB">
        <w:tblPrEx>
          <w:tblCellMar>
            <w:top w:w="0" w:type="dxa"/>
            <w:left w:w="108" w:type="dxa"/>
            <w:bottom w:w="0" w:type="dxa"/>
            <w:right w:w="108" w:type="dxa"/>
          </w:tblCellMar>
        </w:tblPrEx>
        <w:tc>
          <w:tcPr>
            <w:tcW w:w="851" w:type="dxa"/>
          </w:tcPr>
          <w:p w14:paraId="47E48369">
            <w:pPr>
              <w:jc w:val="center"/>
              <w:rPr>
                <w:sz w:val="18"/>
                <w:lang w:val="vi-VN"/>
              </w:rPr>
            </w:pPr>
            <w:r>
              <w:rPr>
                <w:sz w:val="18"/>
                <w:lang w:val="vi-VN"/>
              </w:rPr>
              <w:t>1</w:t>
            </w:r>
          </w:p>
        </w:tc>
        <w:tc>
          <w:tcPr>
            <w:tcW w:w="2410" w:type="dxa"/>
          </w:tcPr>
          <w:p w14:paraId="0EA6A486">
            <w:pPr>
              <w:jc w:val="both"/>
              <w:rPr>
                <w:sz w:val="18"/>
                <w:lang w:val="vi-VN"/>
              </w:rPr>
            </w:pPr>
          </w:p>
        </w:tc>
        <w:tc>
          <w:tcPr>
            <w:tcW w:w="992" w:type="dxa"/>
          </w:tcPr>
          <w:p w14:paraId="391C8774">
            <w:pPr>
              <w:jc w:val="both"/>
              <w:rPr>
                <w:sz w:val="18"/>
                <w:lang w:val="vi-VN"/>
              </w:rPr>
            </w:pPr>
          </w:p>
        </w:tc>
        <w:tc>
          <w:tcPr>
            <w:tcW w:w="2693" w:type="dxa"/>
          </w:tcPr>
          <w:p w14:paraId="2DE25BC7">
            <w:pPr>
              <w:jc w:val="both"/>
              <w:rPr>
                <w:sz w:val="18"/>
                <w:lang w:val="vi-VN"/>
              </w:rPr>
            </w:pPr>
          </w:p>
        </w:tc>
        <w:tc>
          <w:tcPr>
            <w:tcW w:w="3686" w:type="dxa"/>
          </w:tcPr>
          <w:p w14:paraId="6B0B887A">
            <w:pPr>
              <w:jc w:val="both"/>
              <w:rPr>
                <w:sz w:val="18"/>
                <w:lang w:val="vi-VN"/>
              </w:rPr>
            </w:pPr>
          </w:p>
        </w:tc>
        <w:tc>
          <w:tcPr>
            <w:tcW w:w="3260" w:type="dxa"/>
          </w:tcPr>
          <w:p w14:paraId="74716169">
            <w:pPr>
              <w:jc w:val="both"/>
              <w:rPr>
                <w:sz w:val="18"/>
                <w:lang w:val="vi-VN"/>
              </w:rPr>
            </w:pPr>
          </w:p>
        </w:tc>
      </w:tr>
      <w:tr w14:paraId="3C174DD4">
        <w:tblPrEx>
          <w:tblCellMar>
            <w:top w:w="0" w:type="dxa"/>
            <w:left w:w="108" w:type="dxa"/>
            <w:bottom w:w="0" w:type="dxa"/>
            <w:right w:w="108" w:type="dxa"/>
          </w:tblCellMar>
        </w:tblPrEx>
        <w:tc>
          <w:tcPr>
            <w:tcW w:w="851" w:type="dxa"/>
          </w:tcPr>
          <w:p w14:paraId="371319D1">
            <w:pPr>
              <w:jc w:val="center"/>
              <w:rPr>
                <w:sz w:val="18"/>
                <w:lang w:val="vi-VN"/>
              </w:rPr>
            </w:pPr>
            <w:r>
              <w:rPr>
                <w:sz w:val="18"/>
                <w:lang w:val="vi-VN"/>
              </w:rPr>
              <w:t>2</w:t>
            </w:r>
          </w:p>
        </w:tc>
        <w:tc>
          <w:tcPr>
            <w:tcW w:w="2410" w:type="dxa"/>
          </w:tcPr>
          <w:p w14:paraId="109288C6">
            <w:pPr>
              <w:jc w:val="both"/>
              <w:rPr>
                <w:sz w:val="18"/>
                <w:lang w:val="vi-VN"/>
              </w:rPr>
            </w:pPr>
          </w:p>
        </w:tc>
        <w:tc>
          <w:tcPr>
            <w:tcW w:w="992" w:type="dxa"/>
          </w:tcPr>
          <w:p w14:paraId="4941F01D">
            <w:pPr>
              <w:jc w:val="both"/>
              <w:rPr>
                <w:sz w:val="18"/>
                <w:lang w:val="vi-VN"/>
              </w:rPr>
            </w:pPr>
          </w:p>
        </w:tc>
        <w:tc>
          <w:tcPr>
            <w:tcW w:w="2693" w:type="dxa"/>
          </w:tcPr>
          <w:p w14:paraId="4F11FB10">
            <w:pPr>
              <w:jc w:val="both"/>
              <w:rPr>
                <w:sz w:val="18"/>
                <w:lang w:val="vi-VN"/>
              </w:rPr>
            </w:pPr>
          </w:p>
        </w:tc>
        <w:tc>
          <w:tcPr>
            <w:tcW w:w="3686" w:type="dxa"/>
          </w:tcPr>
          <w:p w14:paraId="29C073D7">
            <w:pPr>
              <w:jc w:val="both"/>
              <w:rPr>
                <w:sz w:val="18"/>
                <w:lang w:val="vi-VN"/>
              </w:rPr>
            </w:pPr>
          </w:p>
        </w:tc>
        <w:tc>
          <w:tcPr>
            <w:tcW w:w="3260" w:type="dxa"/>
          </w:tcPr>
          <w:p w14:paraId="44E9A9BA">
            <w:pPr>
              <w:jc w:val="both"/>
              <w:rPr>
                <w:sz w:val="18"/>
                <w:lang w:val="vi-VN"/>
              </w:rPr>
            </w:pPr>
          </w:p>
        </w:tc>
      </w:tr>
      <w:tr w14:paraId="2256BDDF">
        <w:tblPrEx>
          <w:tblCellMar>
            <w:top w:w="0" w:type="dxa"/>
            <w:left w:w="108" w:type="dxa"/>
            <w:bottom w:w="0" w:type="dxa"/>
            <w:right w:w="108" w:type="dxa"/>
          </w:tblCellMar>
        </w:tblPrEx>
        <w:tc>
          <w:tcPr>
            <w:tcW w:w="851" w:type="dxa"/>
          </w:tcPr>
          <w:p w14:paraId="71C6C50A">
            <w:pPr>
              <w:jc w:val="center"/>
              <w:rPr>
                <w:sz w:val="18"/>
                <w:lang w:val="vi-VN"/>
              </w:rPr>
            </w:pPr>
            <w:r>
              <w:rPr>
                <w:sz w:val="18"/>
                <w:lang w:val="vi-VN"/>
              </w:rPr>
              <w:t>...</w:t>
            </w:r>
          </w:p>
        </w:tc>
        <w:tc>
          <w:tcPr>
            <w:tcW w:w="2410" w:type="dxa"/>
          </w:tcPr>
          <w:p w14:paraId="2FA8E58A">
            <w:pPr>
              <w:jc w:val="both"/>
              <w:rPr>
                <w:sz w:val="18"/>
                <w:lang w:val="vi-VN"/>
              </w:rPr>
            </w:pPr>
          </w:p>
        </w:tc>
        <w:tc>
          <w:tcPr>
            <w:tcW w:w="992" w:type="dxa"/>
          </w:tcPr>
          <w:p w14:paraId="5C471DB8">
            <w:pPr>
              <w:jc w:val="both"/>
              <w:rPr>
                <w:sz w:val="18"/>
                <w:lang w:val="vi-VN"/>
              </w:rPr>
            </w:pPr>
          </w:p>
        </w:tc>
        <w:tc>
          <w:tcPr>
            <w:tcW w:w="2693" w:type="dxa"/>
          </w:tcPr>
          <w:p w14:paraId="1D36E39B">
            <w:pPr>
              <w:jc w:val="both"/>
              <w:rPr>
                <w:sz w:val="18"/>
                <w:lang w:val="vi-VN"/>
              </w:rPr>
            </w:pPr>
          </w:p>
        </w:tc>
        <w:tc>
          <w:tcPr>
            <w:tcW w:w="3686" w:type="dxa"/>
          </w:tcPr>
          <w:p w14:paraId="0A9027D2">
            <w:pPr>
              <w:jc w:val="both"/>
              <w:rPr>
                <w:sz w:val="18"/>
                <w:lang w:val="vi-VN"/>
              </w:rPr>
            </w:pPr>
          </w:p>
        </w:tc>
        <w:tc>
          <w:tcPr>
            <w:tcW w:w="3260" w:type="dxa"/>
          </w:tcPr>
          <w:p w14:paraId="142147F4">
            <w:pPr>
              <w:jc w:val="both"/>
              <w:rPr>
                <w:sz w:val="18"/>
                <w:lang w:val="vi-VN"/>
              </w:rPr>
            </w:pPr>
          </w:p>
        </w:tc>
      </w:tr>
    </w:tbl>
    <w:p w14:paraId="091EF3FD">
      <w:pPr>
        <w:ind w:left="567"/>
        <w:jc w:val="both"/>
        <w:rPr>
          <w:i/>
          <w:iCs/>
          <w:sz w:val="18"/>
          <w:lang w:val="vi-VN"/>
        </w:rPr>
      </w:pPr>
      <w:r>
        <w:rPr>
          <w:i/>
          <w:iCs/>
          <w:sz w:val="18"/>
          <w:lang w:val="vi-VN"/>
        </w:rPr>
        <w:t>(1) Tên bài học</w:t>
      </w:r>
      <w:r>
        <w:rPr>
          <w:i/>
          <w:iCs/>
          <w:sz w:val="18"/>
        </w:rPr>
        <w:t>/chuyên đề</w:t>
      </w:r>
      <w:r>
        <w:rPr>
          <w:i/>
          <w:iCs/>
          <w:sz w:val="1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9A13248">
      <w:pPr>
        <w:ind w:left="567"/>
        <w:jc w:val="both"/>
        <w:rPr>
          <w:i/>
          <w:iCs/>
          <w:sz w:val="18"/>
          <w:lang w:val="vi-VN"/>
        </w:rPr>
      </w:pPr>
      <w:r>
        <w:rPr>
          <w:i/>
          <w:iCs/>
          <w:sz w:val="18"/>
          <w:lang w:val="vi-VN"/>
        </w:rPr>
        <w:t>(2) Số tiết được sử dụng để thực hiện bài dạy/chuyên đề.</w:t>
      </w:r>
    </w:p>
    <w:p w14:paraId="33A68692">
      <w:pPr>
        <w:ind w:left="567"/>
        <w:jc w:val="both"/>
        <w:rPr>
          <w:i/>
          <w:iCs/>
          <w:sz w:val="18"/>
          <w:lang w:val="vi-VN"/>
        </w:rPr>
      </w:pPr>
      <w:r>
        <w:rPr>
          <w:i/>
          <w:iCs/>
          <w:sz w:val="18"/>
          <w:lang w:val="vi-VN"/>
        </w:rPr>
        <w:t>(3) Tuần thực hiện bài học/chuyên đề.</w:t>
      </w:r>
    </w:p>
    <w:p w14:paraId="2ABAF124">
      <w:pPr>
        <w:ind w:left="567"/>
        <w:jc w:val="both"/>
        <w:rPr>
          <w:i/>
          <w:iCs/>
          <w:sz w:val="18"/>
          <w:lang w:val="vi-VN"/>
        </w:rPr>
      </w:pPr>
      <w:r>
        <w:rPr>
          <w:i/>
          <w:iCs/>
          <w:sz w:val="18"/>
          <w:lang w:val="vi-VN"/>
        </w:rPr>
        <w:t>(4) Thiết bị dạy học được sử dụng để tổ chức dạy học.</w:t>
      </w:r>
    </w:p>
    <w:p w14:paraId="3B59047A">
      <w:pPr>
        <w:ind w:left="567"/>
        <w:jc w:val="both"/>
        <w:rPr>
          <w:i/>
          <w:iCs/>
          <w:sz w:val="18"/>
          <w:lang w:val="vi-VN"/>
        </w:rPr>
      </w:pPr>
      <w:r>
        <w:rPr>
          <w:i/>
          <w:iCs/>
          <w:sz w:val="18"/>
          <w:lang w:val="vi-VN"/>
        </w:rPr>
        <w:t>(5) Địa điểm tổ chức hoạt động dạy học (lớp học, phòng học bộ môn, phòng đa năng, bãi tập, tại di sản, thực địa...).</w:t>
      </w:r>
    </w:p>
    <w:p w14:paraId="647F1800">
      <w:pPr>
        <w:ind w:left="567"/>
        <w:jc w:val="both"/>
        <w:rPr>
          <w:i/>
          <w:iCs/>
          <w:sz w:val="18"/>
          <w:lang w:val="vi-VN"/>
        </w:rPr>
      </w:pPr>
      <w:r>
        <w:rPr>
          <w:b/>
          <w:bCs/>
          <w:sz w:val="18"/>
          <w:lang w:val="vi-VN"/>
        </w:rPr>
        <w:t xml:space="preserve">II. Nhiệm vụ khác (nếu có): </w:t>
      </w:r>
      <w:r>
        <w:rPr>
          <w:i/>
          <w:iCs/>
          <w:sz w:val="18"/>
          <w:lang w:val="vi-VN"/>
        </w:rPr>
        <w:t>(Bồi dưỡng học sinh giỏi; Tổ chức hoạt động giáo dục...)</w:t>
      </w:r>
    </w:p>
    <w:p w14:paraId="5A53527B">
      <w:pPr>
        <w:ind w:left="567"/>
        <w:jc w:val="both"/>
        <w:rPr>
          <w:sz w:val="18"/>
          <w:lang w:val="vi-VN"/>
        </w:rPr>
      </w:pPr>
      <w:r>
        <w:rPr>
          <w:sz w:val="18"/>
          <w:lang w:val="vi-VN"/>
        </w:rPr>
        <w:t>.......................................................................................................................................................................................................</w:t>
      </w:r>
    </w:p>
    <w:p w14:paraId="3E14ECDE">
      <w:pPr>
        <w:ind w:left="567"/>
        <w:jc w:val="both"/>
        <w:rPr>
          <w:sz w:val="18"/>
          <w:lang w:val="vi-VN"/>
        </w:rPr>
      </w:pPr>
      <w:r>
        <w:rPr>
          <w:sz w:val="18"/>
          <w:lang w:val="vi-VN"/>
        </w:rPr>
        <w:t>.......................................................................................................................................................................................................</w:t>
      </w:r>
    </w:p>
    <w:p w14:paraId="2C23E49F">
      <w:pPr>
        <w:ind w:left="567"/>
        <w:jc w:val="both"/>
        <w:rPr>
          <w:sz w:val="18"/>
          <w:lang w:val="vi-VN"/>
        </w:rPr>
      </w:pPr>
      <w:r>
        <w:rPr>
          <w:sz w:val="18"/>
          <w:lang w:val="vi-VN"/>
        </w:rPr>
        <w:t>.......................................................................................................................................................................................................</w:t>
      </w:r>
    </w:p>
    <w:p w14:paraId="4EE9F614">
      <w:pPr>
        <w:ind w:left="567"/>
        <w:jc w:val="both"/>
        <w:rPr>
          <w:sz w:val="18"/>
          <w:lang w:val="vi-VN"/>
        </w:rPr>
      </w:pPr>
      <w:r>
        <w:rPr>
          <w:sz w:val="18"/>
          <w:lang w:val="vi-VN"/>
        </w:rPr>
        <w:t>.......................................................................................................................................................................................................</w:t>
      </w:r>
    </w:p>
    <w:p w14:paraId="733CA511">
      <w:pPr>
        <w:ind w:left="567"/>
        <w:jc w:val="both"/>
        <w:rPr>
          <w:sz w:val="18"/>
          <w:lang w:val="vi-VN"/>
        </w:rPr>
      </w:pPr>
      <w:r>
        <w:rPr>
          <w:sz w:val="18"/>
          <w:lang w:val="vi-VN"/>
        </w:rPr>
        <w:t>.......................................................................................................................................................................................................</w:t>
      </w:r>
    </w:p>
    <w:p w14:paraId="44E738D3">
      <w:pPr>
        <w:ind w:left="567"/>
        <w:jc w:val="both"/>
        <w:rPr>
          <w:sz w:val="18"/>
        </w:rPr>
      </w:pPr>
    </w:p>
    <w:p w14:paraId="52D6B176">
      <w:pPr>
        <w:ind w:left="567"/>
        <w:jc w:val="both"/>
        <w:rPr>
          <w:sz w:val="18"/>
        </w:rPr>
      </w:pPr>
    </w:p>
    <w:tbl>
      <w:tblPr>
        <w:tblStyle w:val="3"/>
        <w:tblW w:w="0" w:type="auto"/>
        <w:tblInd w:w="567" w:type="dxa"/>
        <w:tblLayout w:type="autofit"/>
        <w:tblCellMar>
          <w:top w:w="0" w:type="dxa"/>
          <w:left w:w="108" w:type="dxa"/>
          <w:bottom w:w="0" w:type="dxa"/>
          <w:right w:w="108" w:type="dxa"/>
        </w:tblCellMar>
      </w:tblPr>
      <w:tblGrid>
        <w:gridCol w:w="4601"/>
        <w:gridCol w:w="4737"/>
        <w:gridCol w:w="4657"/>
      </w:tblGrid>
      <w:tr w14:paraId="5AA51FC6">
        <w:tblPrEx>
          <w:tblCellMar>
            <w:top w:w="0" w:type="dxa"/>
            <w:left w:w="108" w:type="dxa"/>
            <w:bottom w:w="0" w:type="dxa"/>
            <w:right w:w="108" w:type="dxa"/>
          </w:tblCellMar>
        </w:tblPrEx>
        <w:tc>
          <w:tcPr>
            <w:tcW w:w="4601" w:type="dxa"/>
          </w:tcPr>
          <w:p w14:paraId="622948C9">
            <w:pPr>
              <w:jc w:val="center"/>
              <w:rPr>
                <w:b/>
                <w:bCs/>
                <w:sz w:val="18"/>
                <w:lang w:val="vi-VN"/>
              </w:rPr>
            </w:pPr>
            <w:r>
              <w:rPr>
                <w:b/>
                <w:bCs/>
                <w:sz w:val="18"/>
                <w:lang w:val="vi-VN"/>
              </w:rPr>
              <w:t>TỔ TRƯỞNG</w:t>
            </w:r>
          </w:p>
          <w:p w14:paraId="76767FD7">
            <w:pPr>
              <w:jc w:val="center"/>
              <w:rPr>
                <w:i/>
                <w:iCs/>
                <w:sz w:val="18"/>
              </w:rPr>
            </w:pPr>
            <w:r>
              <w:rPr>
                <w:i/>
                <w:iCs/>
                <w:sz w:val="18"/>
                <w:lang w:val="vi-VN"/>
              </w:rPr>
              <w:t>(Ký và ghi rõ họ tên)</w:t>
            </w:r>
          </w:p>
          <w:p w14:paraId="2007FB89">
            <w:pPr>
              <w:jc w:val="center"/>
              <w:rPr>
                <w:i/>
                <w:iCs/>
                <w:sz w:val="18"/>
              </w:rPr>
            </w:pPr>
          </w:p>
          <w:p w14:paraId="3400EB4D">
            <w:pPr>
              <w:jc w:val="center"/>
              <w:rPr>
                <w:i/>
                <w:iCs/>
                <w:sz w:val="18"/>
              </w:rPr>
            </w:pPr>
          </w:p>
          <w:p w14:paraId="7975CA7D">
            <w:pPr>
              <w:jc w:val="center"/>
              <w:rPr>
                <w:b/>
                <w:i/>
                <w:iCs/>
                <w:sz w:val="18"/>
              </w:rPr>
            </w:pPr>
            <w:r>
              <w:rPr>
                <w:b/>
                <w:i/>
                <w:iCs/>
                <w:sz w:val="18"/>
              </w:rPr>
              <w:t>NGUYỄN VĂN EN</w:t>
            </w:r>
          </w:p>
          <w:p w14:paraId="7D48BAF7">
            <w:pPr>
              <w:jc w:val="center"/>
              <w:rPr>
                <w:i/>
                <w:iCs/>
                <w:sz w:val="18"/>
              </w:rPr>
            </w:pPr>
          </w:p>
        </w:tc>
        <w:tc>
          <w:tcPr>
            <w:tcW w:w="4737" w:type="dxa"/>
          </w:tcPr>
          <w:p w14:paraId="110F5FD5">
            <w:pPr>
              <w:jc w:val="center"/>
              <w:rPr>
                <w:b/>
                <w:bCs/>
                <w:sz w:val="18"/>
                <w:lang w:val="vi-VN"/>
              </w:rPr>
            </w:pPr>
          </w:p>
        </w:tc>
        <w:tc>
          <w:tcPr>
            <w:tcW w:w="4657" w:type="dxa"/>
          </w:tcPr>
          <w:p w14:paraId="19760359">
            <w:pPr>
              <w:jc w:val="center"/>
              <w:rPr>
                <w:b/>
                <w:bCs/>
                <w:i/>
                <w:sz w:val="18"/>
                <w:lang w:val="vi-VN"/>
              </w:rPr>
            </w:pPr>
            <w:r>
              <w:rPr>
                <w:i/>
                <w:sz w:val="18"/>
              </w:rPr>
              <w:t>Cần Đước, ngày    tháng   năm 2024</w:t>
            </w:r>
          </w:p>
          <w:p w14:paraId="423C57AB">
            <w:pPr>
              <w:jc w:val="center"/>
              <w:rPr>
                <w:b/>
                <w:bCs/>
                <w:sz w:val="18"/>
                <w:lang w:val="vi-VN"/>
              </w:rPr>
            </w:pPr>
            <w:r>
              <w:rPr>
                <w:b/>
                <w:bCs/>
                <w:sz w:val="18"/>
                <w:lang w:val="vi-VN"/>
              </w:rPr>
              <w:t>GIÁO VIÊN</w:t>
            </w:r>
          </w:p>
          <w:p w14:paraId="2AF73796">
            <w:pPr>
              <w:jc w:val="center"/>
              <w:rPr>
                <w:i/>
                <w:iCs/>
                <w:sz w:val="18"/>
              </w:rPr>
            </w:pPr>
            <w:r>
              <w:rPr>
                <w:i/>
                <w:iCs/>
                <w:sz w:val="18"/>
                <w:lang w:val="vi-VN"/>
              </w:rPr>
              <w:t>(Ký và ghi rõ họ tên)</w:t>
            </w:r>
          </w:p>
          <w:p w14:paraId="6B2D5EC0">
            <w:pPr>
              <w:jc w:val="center"/>
              <w:rPr>
                <w:i/>
                <w:iCs/>
                <w:sz w:val="18"/>
              </w:rPr>
            </w:pPr>
          </w:p>
          <w:p w14:paraId="7D472C09">
            <w:pPr>
              <w:jc w:val="center"/>
              <w:rPr>
                <w:b/>
                <w:i/>
                <w:iCs/>
                <w:sz w:val="18"/>
              </w:rPr>
            </w:pPr>
            <w:r>
              <w:rPr>
                <w:b/>
                <w:i/>
                <w:iCs/>
                <w:sz w:val="18"/>
              </w:rPr>
              <w:t>NGUYỄN VĂN EN</w:t>
            </w:r>
          </w:p>
          <w:p w14:paraId="4AC4BF4A">
            <w:pPr>
              <w:jc w:val="center"/>
              <w:rPr>
                <w:i/>
                <w:iCs/>
                <w:sz w:val="18"/>
              </w:rPr>
            </w:pPr>
          </w:p>
          <w:p w14:paraId="7EAF161C">
            <w:pPr>
              <w:jc w:val="center"/>
              <w:rPr>
                <w:i/>
                <w:iCs/>
                <w:sz w:val="18"/>
              </w:rPr>
            </w:pPr>
          </w:p>
          <w:p w14:paraId="1C11D5D0">
            <w:pPr>
              <w:rPr>
                <w:i/>
                <w:iCs/>
                <w:sz w:val="18"/>
              </w:rPr>
            </w:pPr>
          </w:p>
        </w:tc>
      </w:tr>
    </w:tbl>
    <w:p w14:paraId="067F83D4">
      <w:pPr>
        <w:ind w:left="567"/>
        <w:jc w:val="both"/>
        <w:rPr>
          <w:sz w:val="18"/>
          <w:lang w:val="vi-VN"/>
        </w:rPr>
      </w:pPr>
    </w:p>
    <w:p w14:paraId="321FFAE6">
      <w:pPr>
        <w:ind w:left="567"/>
        <w:jc w:val="both"/>
        <w:rPr>
          <w:sz w:val="18"/>
        </w:rPr>
      </w:pPr>
    </w:p>
    <w:p w14:paraId="0D8B0AB9">
      <w:pPr>
        <w:ind w:left="567"/>
        <w:jc w:val="both"/>
      </w:pPr>
    </w:p>
    <w:p w14:paraId="232654A1"/>
    <w:sectPr>
      <w:pgSz w:w="16840" w:h="11901" w:orient="landscape"/>
      <w:pgMar w:top="1134" w:right="1134" w:bottom="1701" w:left="113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59"/>
    <w:rsid w:val="000016B6"/>
    <w:rsid w:val="00004A44"/>
    <w:rsid w:val="00012BA9"/>
    <w:rsid w:val="00017747"/>
    <w:rsid w:val="0009253B"/>
    <w:rsid w:val="000B1A7A"/>
    <w:rsid w:val="000C54DD"/>
    <w:rsid w:val="000F4D30"/>
    <w:rsid w:val="00114273"/>
    <w:rsid w:val="00134F94"/>
    <w:rsid w:val="00166503"/>
    <w:rsid w:val="00181FD8"/>
    <w:rsid w:val="001E6F8C"/>
    <w:rsid w:val="002010BC"/>
    <w:rsid w:val="00253BE7"/>
    <w:rsid w:val="002A49B7"/>
    <w:rsid w:val="002C2839"/>
    <w:rsid w:val="00354DA8"/>
    <w:rsid w:val="003A5433"/>
    <w:rsid w:val="00435C19"/>
    <w:rsid w:val="00446B82"/>
    <w:rsid w:val="005249C2"/>
    <w:rsid w:val="00524CFC"/>
    <w:rsid w:val="00531895"/>
    <w:rsid w:val="00564477"/>
    <w:rsid w:val="005862C7"/>
    <w:rsid w:val="005903F4"/>
    <w:rsid w:val="005E4717"/>
    <w:rsid w:val="005F1856"/>
    <w:rsid w:val="005F7385"/>
    <w:rsid w:val="006A3DB6"/>
    <w:rsid w:val="006D132D"/>
    <w:rsid w:val="006E782D"/>
    <w:rsid w:val="007677D7"/>
    <w:rsid w:val="007B518C"/>
    <w:rsid w:val="00804C03"/>
    <w:rsid w:val="00841E81"/>
    <w:rsid w:val="00897FBB"/>
    <w:rsid w:val="008B202E"/>
    <w:rsid w:val="008F6961"/>
    <w:rsid w:val="00902625"/>
    <w:rsid w:val="00934E17"/>
    <w:rsid w:val="009623CD"/>
    <w:rsid w:val="0098362D"/>
    <w:rsid w:val="0099235C"/>
    <w:rsid w:val="009E1059"/>
    <w:rsid w:val="009E155A"/>
    <w:rsid w:val="009F1998"/>
    <w:rsid w:val="00AC0BA1"/>
    <w:rsid w:val="00B06823"/>
    <w:rsid w:val="00BC0D83"/>
    <w:rsid w:val="00BF0599"/>
    <w:rsid w:val="00C45C6A"/>
    <w:rsid w:val="00C545D0"/>
    <w:rsid w:val="00C56C0F"/>
    <w:rsid w:val="00C651CC"/>
    <w:rsid w:val="00CC2783"/>
    <w:rsid w:val="00CE1DCB"/>
    <w:rsid w:val="00CF0C8C"/>
    <w:rsid w:val="00D63374"/>
    <w:rsid w:val="00D95056"/>
    <w:rsid w:val="00DA06CD"/>
    <w:rsid w:val="00DA686D"/>
    <w:rsid w:val="00DB63B0"/>
    <w:rsid w:val="00E16EDB"/>
    <w:rsid w:val="00E35E43"/>
    <w:rsid w:val="00E741A1"/>
    <w:rsid w:val="00EA5186"/>
    <w:rsid w:val="00EC0EA3"/>
    <w:rsid w:val="00EE4AD9"/>
    <w:rsid w:val="00EF5604"/>
    <w:rsid w:val="00F5717F"/>
    <w:rsid w:val="00F91C32"/>
    <w:rsid w:val="00FA1B69"/>
    <w:rsid w:val="00FF3A40"/>
    <w:rsid w:val="12D60644"/>
    <w:rsid w:val="1A5F27B5"/>
    <w:rsid w:val="1F634A18"/>
    <w:rsid w:val="41225941"/>
    <w:rsid w:val="4522137C"/>
    <w:rsid w:val="483C40B4"/>
    <w:rsid w:val="53141C0F"/>
    <w:rsid w:val="57FF4ED3"/>
    <w:rsid w:val="65565BF1"/>
    <w:rsid w:val="704B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before="0" w:after="0"/>
    </w:pPr>
    <w:rPr>
      <w:rFonts w:ascii="Segoe UI" w:hAnsi="Segoe UI" w:cs="Segoe UI"/>
      <w:sz w:val="18"/>
    </w:rPr>
  </w:style>
  <w:style w:type="paragraph" w:styleId="5">
    <w:name w:val="Normal (Web)"/>
    <w:basedOn w:val="1"/>
    <w:unhideWhenUsed/>
    <w:qFormat/>
    <w:uiPriority w:val="99"/>
    <w:pPr>
      <w:spacing w:before="100" w:beforeAutospacing="1" w:after="100" w:afterAutospacing="1"/>
    </w:pPr>
    <w:rPr>
      <w:rFonts w:eastAsia="Times New Roman"/>
      <w:color w:val="auto"/>
      <w:sz w:val="24"/>
      <w:szCs w:val="24"/>
    </w:rPr>
  </w:style>
  <w:style w:type="character" w:customStyle="1" w:styleId="6">
    <w:name w:val="Balloon Text Char"/>
    <w:basedOn w:val="2"/>
    <w:link w:val="4"/>
    <w:semiHidden/>
    <w:qFormat/>
    <w:uiPriority w:val="99"/>
    <w:rPr>
      <w:rFonts w:ascii="Segoe UI" w:hAnsi="Segoe UI" w:cs="Segoe UI"/>
      <w:color w:val="000000"/>
      <w:sz w:val="18"/>
      <w:szCs w:val="18"/>
    </w:rPr>
  </w:style>
  <w:style w:type="paragraph" w:customStyle="1" w:styleId="7">
    <w:name w:val="Table Paragraph"/>
    <w:basedOn w:val="1"/>
    <w:qFormat/>
    <w:uiPriority w:val="1"/>
    <w:pPr>
      <w:widowControl w:val="0"/>
      <w:autoSpaceDE w:val="0"/>
      <w:autoSpaceDN w:val="0"/>
      <w:spacing w:before="0" w:after="0"/>
    </w:pPr>
    <w:rPr>
      <w:rFonts w:eastAsia="Times New Roman"/>
      <w:color w:val="auto"/>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F40AA-82D6-4BFB-9019-D5B380615599}">
  <ds:schemaRefs/>
</ds:datastoreItem>
</file>

<file path=docProps/app.xml><?xml version="1.0" encoding="utf-8"?>
<Properties xmlns="http://schemas.openxmlformats.org/officeDocument/2006/extended-properties" xmlns:vt="http://schemas.openxmlformats.org/officeDocument/2006/docPropsVTypes">
  <Template>Normal</Template>
  <Company>D-COM</Company>
  <Pages>14</Pages>
  <Words>2032</Words>
  <Characters>11585</Characters>
  <Lines>96</Lines>
  <Paragraphs>27</Paragraphs>
  <TotalTime>1</TotalTime>
  <ScaleCrop>false</ScaleCrop>
  <LinksUpToDate>false</LinksUpToDate>
  <CharactersWithSpaces>13590</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2024-09-20T10:34:00Z</dcterms:created>
  <dc:creator>Duy Nguyễn</dc:creator>
  <cp:lastModifiedBy>Administrator</cp:lastModifiedBy>
  <dcterms:modified xsi:type="dcterms:W3CDTF">2025-02-11T09:26:56Z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C120F485B55E47B0A66EA5D8FCC2971B_13</vt:lpwstr>
  </property>
</Properties>
</file>