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8EC48">
      <w:pPr>
        <w:rPr>
          <w:b/>
          <w:color w:val="000000"/>
          <w:sz w:val="28"/>
          <w:szCs w:val="28"/>
          <w:lang w:val="vi-VN"/>
        </w:rPr>
      </w:pPr>
      <w:bookmarkStart w:id="0" w:name="_heading=h.gjdgxs" w:colFirst="0" w:colLast="0"/>
      <w:bookmarkEnd w:id="0"/>
      <w:r>
        <w:rPr>
          <w:b/>
          <w:color w:val="000000"/>
          <w:sz w:val="28"/>
          <w:szCs w:val="28"/>
        </w:rPr>
        <w:t xml:space="preserve">MA TRẬN ĐỀ KIỂM TRA </w:t>
      </w:r>
      <w:r>
        <w:rPr>
          <w:b/>
          <w:sz w:val="28"/>
          <w:szCs w:val="28"/>
        </w:rPr>
        <w:t>GIỮA</w:t>
      </w:r>
      <w:r>
        <w:rPr>
          <w:b/>
          <w:color w:val="000000"/>
          <w:sz w:val="28"/>
          <w:szCs w:val="28"/>
        </w:rPr>
        <w:t xml:space="preserve"> HỌC KÌ I</w:t>
      </w:r>
      <w:r>
        <w:rPr>
          <w:b/>
          <w:color w:val="000000"/>
          <w:sz w:val="28"/>
          <w:szCs w:val="28"/>
          <w:lang w:val="vi-VN"/>
        </w:rPr>
        <w:t xml:space="preserve"> – NĂM HỌC 2024 – 2025</w:t>
      </w:r>
    </w:p>
    <w:p w14:paraId="4560A599">
      <w:pPr>
        <w:rPr>
          <w:b/>
          <w:color w:val="000000"/>
          <w:sz w:val="28"/>
          <w:szCs w:val="28"/>
        </w:rPr>
      </w:pPr>
      <w:r>
        <w:rPr>
          <w:b/>
          <w:color w:val="000000"/>
          <w:sz w:val="28"/>
          <w:szCs w:val="28"/>
        </w:rPr>
        <w:t>MÔN: TIN HỌC 10 – THỜI GIAN LÀM BÀI: 45 PHÚT</w:t>
      </w:r>
    </w:p>
    <w:tbl>
      <w:tblPr>
        <w:tblStyle w:val="63"/>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6"/>
        <w:gridCol w:w="2101"/>
        <w:gridCol w:w="2139"/>
        <w:gridCol w:w="1224"/>
        <w:gridCol w:w="658"/>
        <w:gridCol w:w="1224"/>
        <w:gridCol w:w="753"/>
        <w:gridCol w:w="1128"/>
        <w:gridCol w:w="753"/>
        <w:gridCol w:w="1128"/>
        <w:gridCol w:w="941"/>
        <w:gridCol w:w="1215"/>
      </w:tblGrid>
      <w:tr w14:paraId="0A16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8" w:hRule="atLeast"/>
        </w:trPr>
        <w:tc>
          <w:tcPr>
            <w:tcW w:w="737" w:type="dxa"/>
            <w:vMerge w:val="restart"/>
            <w:vAlign w:val="center"/>
          </w:tcPr>
          <w:p w14:paraId="68A9D098">
            <w:pPr>
              <w:rPr>
                <w:b/>
                <w:color w:val="000000"/>
              </w:rPr>
            </w:pPr>
            <w:r>
              <w:rPr>
                <w:b/>
                <w:color w:val="000000"/>
              </w:rPr>
              <w:t>TT</w:t>
            </w:r>
          </w:p>
        </w:tc>
        <w:tc>
          <w:tcPr>
            <w:tcW w:w="2101" w:type="dxa"/>
            <w:vMerge w:val="restart"/>
            <w:vAlign w:val="center"/>
          </w:tcPr>
          <w:p w14:paraId="1F10FE4E">
            <w:pPr>
              <w:rPr>
                <w:b/>
                <w:color w:val="000000"/>
              </w:rPr>
            </w:pPr>
            <w:r>
              <w:rPr>
                <w:b/>
                <w:color w:val="000000"/>
              </w:rPr>
              <w:t>Nội dung kiến thức/kĩ năng</w:t>
            </w:r>
          </w:p>
        </w:tc>
        <w:tc>
          <w:tcPr>
            <w:tcW w:w="2139" w:type="dxa"/>
            <w:vMerge w:val="restart"/>
            <w:vAlign w:val="center"/>
          </w:tcPr>
          <w:p w14:paraId="72ED9AFE">
            <w:pPr>
              <w:rPr>
                <w:b/>
                <w:color w:val="000000"/>
              </w:rPr>
            </w:pPr>
            <w:r>
              <w:rPr>
                <w:b/>
                <w:color w:val="000000"/>
              </w:rPr>
              <w:t>Đơn vị kiến thức/kĩ năng</w:t>
            </w:r>
          </w:p>
        </w:tc>
        <w:tc>
          <w:tcPr>
            <w:tcW w:w="7809" w:type="dxa"/>
            <w:gridSpan w:val="8"/>
            <w:vAlign w:val="center"/>
          </w:tcPr>
          <w:p w14:paraId="4F4C15D9">
            <w:pPr>
              <w:rPr>
                <w:b/>
                <w:color w:val="000000"/>
              </w:rPr>
            </w:pPr>
            <w:r>
              <w:rPr>
                <w:b/>
                <w:color w:val="000000"/>
              </w:rPr>
              <w:t>Mức độ nhận thức</w:t>
            </w:r>
          </w:p>
        </w:tc>
        <w:tc>
          <w:tcPr>
            <w:tcW w:w="1215" w:type="dxa"/>
            <w:vMerge w:val="restart"/>
            <w:shd w:val="clear" w:color="auto" w:fill="auto"/>
            <w:vAlign w:val="center"/>
          </w:tcPr>
          <w:p w14:paraId="082FC990">
            <w:pPr>
              <w:rPr>
                <w:b/>
                <w:color w:val="000000"/>
              </w:rPr>
            </w:pPr>
            <w:r>
              <w:rPr>
                <w:b/>
                <w:color w:val="000000"/>
              </w:rPr>
              <w:t>Tổng% điểm</w:t>
            </w:r>
          </w:p>
        </w:tc>
      </w:tr>
      <w:tr w14:paraId="6E498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9" w:hRule="atLeast"/>
        </w:trPr>
        <w:tc>
          <w:tcPr>
            <w:tcW w:w="737" w:type="dxa"/>
            <w:vMerge w:val="continue"/>
            <w:vAlign w:val="center"/>
          </w:tcPr>
          <w:p w14:paraId="78515D4E">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2101" w:type="dxa"/>
            <w:vMerge w:val="continue"/>
            <w:vAlign w:val="center"/>
          </w:tcPr>
          <w:p w14:paraId="1E4443A3">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2139" w:type="dxa"/>
            <w:vMerge w:val="continue"/>
            <w:vAlign w:val="center"/>
          </w:tcPr>
          <w:p w14:paraId="4EE48E70">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1882" w:type="dxa"/>
            <w:gridSpan w:val="2"/>
            <w:tcBorders>
              <w:bottom w:val="single" w:color="000000" w:sz="4" w:space="0"/>
            </w:tcBorders>
            <w:vAlign w:val="center"/>
          </w:tcPr>
          <w:p w14:paraId="0E3FB873">
            <w:pPr>
              <w:rPr>
                <w:b/>
                <w:color w:val="000000"/>
              </w:rPr>
            </w:pPr>
            <w:r>
              <w:rPr>
                <w:b/>
                <w:color w:val="000000"/>
              </w:rPr>
              <w:t>Nhận biết</w:t>
            </w:r>
          </w:p>
        </w:tc>
        <w:tc>
          <w:tcPr>
            <w:tcW w:w="1977" w:type="dxa"/>
            <w:gridSpan w:val="2"/>
            <w:tcBorders>
              <w:bottom w:val="single" w:color="000000" w:sz="4" w:space="0"/>
            </w:tcBorders>
            <w:vAlign w:val="center"/>
          </w:tcPr>
          <w:p w14:paraId="4B02B9B4">
            <w:pPr>
              <w:rPr>
                <w:b/>
                <w:color w:val="000000"/>
              </w:rPr>
            </w:pPr>
            <w:r>
              <w:rPr>
                <w:b/>
                <w:color w:val="000000"/>
              </w:rPr>
              <w:t>Thông hiểu</w:t>
            </w:r>
          </w:p>
        </w:tc>
        <w:tc>
          <w:tcPr>
            <w:tcW w:w="1881" w:type="dxa"/>
            <w:gridSpan w:val="2"/>
            <w:tcBorders>
              <w:bottom w:val="single" w:color="000000" w:sz="4" w:space="0"/>
            </w:tcBorders>
            <w:vAlign w:val="center"/>
          </w:tcPr>
          <w:p w14:paraId="7347847B">
            <w:pPr>
              <w:rPr>
                <w:b/>
                <w:color w:val="000000"/>
              </w:rPr>
            </w:pPr>
            <w:r>
              <w:rPr>
                <w:b/>
                <w:color w:val="000000"/>
              </w:rPr>
              <w:t>Vận dụng</w:t>
            </w:r>
          </w:p>
        </w:tc>
        <w:tc>
          <w:tcPr>
            <w:tcW w:w="2069" w:type="dxa"/>
            <w:gridSpan w:val="2"/>
            <w:tcBorders>
              <w:bottom w:val="single" w:color="000000" w:sz="4" w:space="0"/>
            </w:tcBorders>
            <w:vAlign w:val="center"/>
          </w:tcPr>
          <w:p w14:paraId="3D7EFFB4">
            <w:pPr>
              <w:rPr>
                <w:b/>
                <w:color w:val="000000"/>
              </w:rPr>
            </w:pPr>
            <w:r>
              <w:rPr>
                <w:b/>
                <w:color w:val="000000"/>
              </w:rPr>
              <w:t>Vận dụng cao</w:t>
            </w:r>
          </w:p>
        </w:tc>
        <w:tc>
          <w:tcPr>
            <w:tcW w:w="1215" w:type="dxa"/>
            <w:vMerge w:val="continue"/>
            <w:shd w:val="clear" w:color="auto" w:fill="auto"/>
            <w:vAlign w:val="center"/>
          </w:tcPr>
          <w:p w14:paraId="591F200A">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r>
      <w:tr w14:paraId="60DC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1" w:hRule="atLeast"/>
        </w:trPr>
        <w:tc>
          <w:tcPr>
            <w:tcW w:w="737" w:type="dxa"/>
            <w:vMerge w:val="continue"/>
            <w:vAlign w:val="center"/>
          </w:tcPr>
          <w:p w14:paraId="6B2A2327">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2101" w:type="dxa"/>
            <w:vMerge w:val="continue"/>
            <w:vAlign w:val="center"/>
          </w:tcPr>
          <w:p w14:paraId="568DE455">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2139" w:type="dxa"/>
            <w:vMerge w:val="continue"/>
            <w:vAlign w:val="center"/>
          </w:tcPr>
          <w:p w14:paraId="2CC9DAF4">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1224" w:type="dxa"/>
            <w:shd w:val="clear" w:color="auto" w:fill="auto"/>
            <w:vAlign w:val="center"/>
          </w:tcPr>
          <w:p w14:paraId="062D598A">
            <w:pPr>
              <w:rPr>
                <w:b/>
                <w:i/>
                <w:color w:val="000000"/>
              </w:rPr>
            </w:pPr>
            <w:r>
              <w:rPr>
                <w:b/>
                <w:i/>
                <w:color w:val="000000"/>
              </w:rPr>
              <w:t>TNKQ</w:t>
            </w:r>
          </w:p>
        </w:tc>
        <w:tc>
          <w:tcPr>
            <w:tcW w:w="658" w:type="dxa"/>
            <w:shd w:val="clear" w:color="auto" w:fill="auto"/>
            <w:vAlign w:val="center"/>
          </w:tcPr>
          <w:p w14:paraId="4ACF39B6">
            <w:pPr>
              <w:rPr>
                <w:b/>
                <w:i/>
                <w:color w:val="000000"/>
              </w:rPr>
            </w:pPr>
            <w:r>
              <w:rPr>
                <w:b/>
                <w:i/>
                <w:color w:val="000000"/>
              </w:rPr>
              <w:t>TL</w:t>
            </w:r>
          </w:p>
        </w:tc>
        <w:tc>
          <w:tcPr>
            <w:tcW w:w="1224" w:type="dxa"/>
            <w:shd w:val="clear" w:color="auto" w:fill="auto"/>
            <w:vAlign w:val="center"/>
          </w:tcPr>
          <w:p w14:paraId="64D50DF4">
            <w:pPr>
              <w:rPr>
                <w:b/>
                <w:i/>
                <w:color w:val="000000"/>
              </w:rPr>
            </w:pPr>
            <w:r>
              <w:rPr>
                <w:b/>
                <w:i/>
                <w:color w:val="000000"/>
              </w:rPr>
              <w:t>TNKQ</w:t>
            </w:r>
          </w:p>
        </w:tc>
        <w:tc>
          <w:tcPr>
            <w:tcW w:w="753" w:type="dxa"/>
            <w:shd w:val="clear" w:color="auto" w:fill="auto"/>
            <w:vAlign w:val="center"/>
          </w:tcPr>
          <w:p w14:paraId="0C17A62A">
            <w:pPr>
              <w:rPr>
                <w:b/>
                <w:i/>
                <w:color w:val="000000"/>
              </w:rPr>
            </w:pPr>
            <w:r>
              <w:rPr>
                <w:b/>
                <w:i/>
                <w:color w:val="000000"/>
              </w:rPr>
              <w:t>TL</w:t>
            </w:r>
          </w:p>
        </w:tc>
        <w:tc>
          <w:tcPr>
            <w:tcW w:w="1128" w:type="dxa"/>
            <w:shd w:val="clear" w:color="auto" w:fill="auto"/>
            <w:vAlign w:val="center"/>
          </w:tcPr>
          <w:p w14:paraId="43729843">
            <w:pPr>
              <w:rPr>
                <w:b/>
                <w:i/>
                <w:color w:val="000000"/>
              </w:rPr>
            </w:pPr>
            <w:r>
              <w:rPr>
                <w:b/>
                <w:i/>
                <w:color w:val="000000"/>
              </w:rPr>
              <w:t>TNKQ</w:t>
            </w:r>
          </w:p>
        </w:tc>
        <w:tc>
          <w:tcPr>
            <w:tcW w:w="753" w:type="dxa"/>
            <w:shd w:val="clear" w:color="auto" w:fill="auto"/>
            <w:vAlign w:val="center"/>
          </w:tcPr>
          <w:p w14:paraId="4BE75F09">
            <w:pPr>
              <w:rPr>
                <w:b/>
                <w:i/>
                <w:color w:val="000000"/>
              </w:rPr>
            </w:pPr>
            <w:r>
              <w:rPr>
                <w:b/>
                <w:i/>
                <w:color w:val="000000"/>
              </w:rPr>
              <w:t>TL</w:t>
            </w:r>
          </w:p>
        </w:tc>
        <w:tc>
          <w:tcPr>
            <w:tcW w:w="1128" w:type="dxa"/>
            <w:shd w:val="clear" w:color="auto" w:fill="auto"/>
            <w:vAlign w:val="center"/>
          </w:tcPr>
          <w:p w14:paraId="3E8DEEF1">
            <w:pPr>
              <w:rPr>
                <w:b/>
                <w:i/>
                <w:color w:val="000000"/>
              </w:rPr>
            </w:pPr>
            <w:r>
              <w:rPr>
                <w:b/>
                <w:i/>
                <w:color w:val="000000"/>
              </w:rPr>
              <w:t>TNKQ</w:t>
            </w:r>
          </w:p>
        </w:tc>
        <w:tc>
          <w:tcPr>
            <w:tcW w:w="941" w:type="dxa"/>
            <w:shd w:val="clear" w:color="auto" w:fill="auto"/>
            <w:vAlign w:val="center"/>
          </w:tcPr>
          <w:p w14:paraId="382EBF77">
            <w:pPr>
              <w:rPr>
                <w:b/>
                <w:i/>
                <w:color w:val="000000"/>
              </w:rPr>
            </w:pPr>
            <w:r>
              <w:rPr>
                <w:b/>
                <w:i/>
                <w:color w:val="000000"/>
              </w:rPr>
              <w:t>TL</w:t>
            </w:r>
          </w:p>
        </w:tc>
        <w:tc>
          <w:tcPr>
            <w:tcW w:w="1215" w:type="dxa"/>
            <w:vMerge w:val="continue"/>
            <w:shd w:val="clear" w:color="auto" w:fill="auto"/>
            <w:vAlign w:val="center"/>
          </w:tcPr>
          <w:p w14:paraId="396626E0">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i/>
                <w:color w:val="000000"/>
              </w:rPr>
            </w:pPr>
          </w:p>
        </w:tc>
      </w:tr>
      <w:tr w14:paraId="4EBFD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9" w:hRule="atLeast"/>
        </w:trPr>
        <w:tc>
          <w:tcPr>
            <w:tcW w:w="737" w:type="dxa"/>
            <w:vMerge w:val="restart"/>
            <w:vAlign w:val="center"/>
          </w:tcPr>
          <w:p w14:paraId="17963797">
            <w:pPr>
              <w:rPr>
                <w:b/>
                <w:color w:val="000000"/>
              </w:rPr>
            </w:pPr>
            <w:r>
              <w:rPr>
                <w:b/>
                <w:color w:val="000000"/>
              </w:rPr>
              <w:t>1</w:t>
            </w:r>
          </w:p>
        </w:tc>
        <w:tc>
          <w:tcPr>
            <w:tcW w:w="2101" w:type="dxa"/>
            <w:vMerge w:val="restart"/>
            <w:vAlign w:val="center"/>
          </w:tcPr>
          <w:p w14:paraId="22EAAC0F">
            <w:pPr>
              <w:jc w:val="left"/>
              <w:rPr>
                <w:b/>
                <w:color w:val="000000"/>
              </w:rPr>
            </w:pPr>
            <w:r>
              <w:rPr>
                <w:b/>
                <w:color w:val="000000"/>
              </w:rPr>
              <w:t>Chủ đề A. Máy tính và xã hội tri thức</w:t>
            </w:r>
          </w:p>
        </w:tc>
        <w:tc>
          <w:tcPr>
            <w:tcW w:w="2139" w:type="dxa"/>
            <w:vAlign w:val="center"/>
          </w:tcPr>
          <w:p w14:paraId="6CEFC6DC">
            <w:pPr>
              <w:jc w:val="both"/>
              <w:rPr>
                <w:b/>
                <w:color w:val="000000"/>
              </w:rPr>
            </w:pPr>
            <w:r>
              <w:rPr>
                <w:color w:val="000000"/>
              </w:rPr>
              <w:t>1. Dữ liệu, thông tin và xử lý thông tin</w:t>
            </w:r>
          </w:p>
        </w:tc>
        <w:tc>
          <w:tcPr>
            <w:tcW w:w="1224" w:type="dxa"/>
            <w:shd w:val="clear" w:color="auto" w:fill="auto"/>
            <w:vAlign w:val="center"/>
          </w:tcPr>
          <w:p w14:paraId="454B5DD5">
            <w:pPr>
              <w:rPr>
                <w:color w:val="000000"/>
              </w:rPr>
            </w:pPr>
            <w:r>
              <w:rPr>
                <w:color w:val="000000"/>
              </w:rPr>
              <w:t>2</w:t>
            </w:r>
          </w:p>
        </w:tc>
        <w:tc>
          <w:tcPr>
            <w:tcW w:w="658" w:type="dxa"/>
            <w:shd w:val="clear" w:color="auto" w:fill="auto"/>
            <w:vAlign w:val="center"/>
          </w:tcPr>
          <w:p w14:paraId="63F3D6CE">
            <w:pPr>
              <w:rPr>
                <w:color w:val="000000"/>
              </w:rPr>
            </w:pPr>
          </w:p>
        </w:tc>
        <w:tc>
          <w:tcPr>
            <w:tcW w:w="1224" w:type="dxa"/>
            <w:shd w:val="clear" w:color="auto" w:fill="auto"/>
            <w:vAlign w:val="center"/>
          </w:tcPr>
          <w:p w14:paraId="1B640223">
            <w:pPr>
              <w:rPr>
                <w:color w:val="000000"/>
              </w:rPr>
            </w:pPr>
            <w:r>
              <w:rPr>
                <w:color w:val="000000"/>
              </w:rPr>
              <w:t>1</w:t>
            </w:r>
          </w:p>
        </w:tc>
        <w:tc>
          <w:tcPr>
            <w:tcW w:w="753" w:type="dxa"/>
            <w:shd w:val="clear" w:color="auto" w:fill="auto"/>
            <w:vAlign w:val="center"/>
          </w:tcPr>
          <w:p w14:paraId="492FC8FD">
            <w:pPr>
              <w:rPr>
                <w:color w:val="000000"/>
              </w:rPr>
            </w:pPr>
          </w:p>
        </w:tc>
        <w:tc>
          <w:tcPr>
            <w:tcW w:w="1128" w:type="dxa"/>
            <w:shd w:val="clear" w:color="auto" w:fill="auto"/>
            <w:vAlign w:val="center"/>
          </w:tcPr>
          <w:p w14:paraId="592386D9">
            <w:pPr>
              <w:rPr>
                <w:color w:val="000000"/>
              </w:rPr>
            </w:pPr>
          </w:p>
        </w:tc>
        <w:tc>
          <w:tcPr>
            <w:tcW w:w="753" w:type="dxa"/>
            <w:shd w:val="clear" w:color="auto" w:fill="auto"/>
            <w:vAlign w:val="center"/>
          </w:tcPr>
          <w:p w14:paraId="14A07F60">
            <w:pPr>
              <w:rPr>
                <w:color w:val="000000"/>
              </w:rPr>
            </w:pPr>
          </w:p>
        </w:tc>
        <w:tc>
          <w:tcPr>
            <w:tcW w:w="1128" w:type="dxa"/>
            <w:shd w:val="clear" w:color="auto" w:fill="auto"/>
            <w:vAlign w:val="center"/>
          </w:tcPr>
          <w:p w14:paraId="513AB105">
            <w:pPr>
              <w:rPr>
                <w:color w:val="000000"/>
              </w:rPr>
            </w:pPr>
          </w:p>
        </w:tc>
        <w:tc>
          <w:tcPr>
            <w:tcW w:w="941" w:type="dxa"/>
            <w:shd w:val="clear" w:color="auto" w:fill="auto"/>
            <w:vAlign w:val="center"/>
          </w:tcPr>
          <w:p w14:paraId="2E22A26E">
            <w:pPr>
              <w:rPr>
                <w:color w:val="000000"/>
              </w:rPr>
            </w:pPr>
          </w:p>
        </w:tc>
        <w:tc>
          <w:tcPr>
            <w:tcW w:w="1215" w:type="dxa"/>
            <w:shd w:val="clear" w:color="auto" w:fill="auto"/>
            <w:vAlign w:val="center"/>
          </w:tcPr>
          <w:p w14:paraId="580C10A5">
            <w:r>
              <w:t>15%</w:t>
            </w:r>
          </w:p>
          <w:p w14:paraId="5AB3A3BD">
            <w:pPr>
              <w:rPr>
                <w:color w:val="000000"/>
              </w:rPr>
            </w:pPr>
            <w:r>
              <w:t>(1,5 điểm)</w:t>
            </w:r>
          </w:p>
        </w:tc>
      </w:tr>
      <w:tr w14:paraId="0817A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9" w:hRule="atLeast"/>
        </w:trPr>
        <w:tc>
          <w:tcPr>
            <w:tcW w:w="737" w:type="dxa"/>
            <w:vMerge w:val="continue"/>
            <w:vAlign w:val="center"/>
          </w:tcPr>
          <w:p w14:paraId="3DDB0C78">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2101" w:type="dxa"/>
            <w:vMerge w:val="continue"/>
            <w:vAlign w:val="center"/>
          </w:tcPr>
          <w:p w14:paraId="7F3A612E">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2139" w:type="dxa"/>
            <w:vAlign w:val="center"/>
          </w:tcPr>
          <w:p w14:paraId="4EAFC3AB">
            <w:pPr>
              <w:jc w:val="both"/>
              <w:rPr>
                <w:b/>
                <w:color w:val="000000"/>
              </w:rPr>
            </w:pPr>
            <w:r>
              <w:rPr>
                <w:color w:val="000000"/>
              </w:rPr>
              <w:t>2. Vai trò của máy tính và các thiết bị thông minh trong nền kinh tế tri thức</w:t>
            </w:r>
          </w:p>
        </w:tc>
        <w:tc>
          <w:tcPr>
            <w:tcW w:w="1224" w:type="dxa"/>
            <w:shd w:val="clear" w:color="auto" w:fill="auto"/>
            <w:vAlign w:val="center"/>
          </w:tcPr>
          <w:p w14:paraId="0EAFE3D2">
            <w:pPr>
              <w:rPr>
                <w:color w:val="000000"/>
              </w:rPr>
            </w:pPr>
            <w:r>
              <w:rPr>
                <w:color w:val="000000"/>
              </w:rPr>
              <w:t>2</w:t>
            </w:r>
          </w:p>
        </w:tc>
        <w:tc>
          <w:tcPr>
            <w:tcW w:w="658" w:type="dxa"/>
            <w:shd w:val="clear" w:color="auto" w:fill="auto"/>
            <w:vAlign w:val="center"/>
          </w:tcPr>
          <w:p w14:paraId="22F76F32">
            <w:pPr>
              <w:rPr>
                <w:color w:val="000000"/>
              </w:rPr>
            </w:pPr>
          </w:p>
        </w:tc>
        <w:tc>
          <w:tcPr>
            <w:tcW w:w="1224" w:type="dxa"/>
            <w:shd w:val="clear" w:color="auto" w:fill="auto"/>
            <w:vAlign w:val="center"/>
          </w:tcPr>
          <w:p w14:paraId="12FD856F">
            <w:pPr>
              <w:rPr>
                <w:color w:val="000000"/>
              </w:rPr>
            </w:pPr>
            <w:r>
              <w:rPr>
                <w:color w:val="000000"/>
              </w:rPr>
              <w:t>2</w:t>
            </w:r>
          </w:p>
        </w:tc>
        <w:tc>
          <w:tcPr>
            <w:tcW w:w="753" w:type="dxa"/>
            <w:shd w:val="clear" w:color="auto" w:fill="auto"/>
            <w:vAlign w:val="center"/>
          </w:tcPr>
          <w:p w14:paraId="637CB4AC">
            <w:pPr>
              <w:rPr>
                <w:color w:val="000000"/>
              </w:rPr>
            </w:pPr>
          </w:p>
        </w:tc>
        <w:tc>
          <w:tcPr>
            <w:tcW w:w="1128" w:type="dxa"/>
            <w:shd w:val="clear" w:color="auto" w:fill="auto"/>
            <w:vAlign w:val="center"/>
          </w:tcPr>
          <w:p w14:paraId="20B1A61C">
            <w:pPr>
              <w:rPr>
                <w:color w:val="000000"/>
              </w:rPr>
            </w:pPr>
          </w:p>
        </w:tc>
        <w:tc>
          <w:tcPr>
            <w:tcW w:w="753" w:type="dxa"/>
            <w:shd w:val="clear" w:color="auto" w:fill="auto"/>
            <w:vAlign w:val="center"/>
          </w:tcPr>
          <w:p w14:paraId="5E7C74D9">
            <w:pPr>
              <w:rPr>
                <w:color w:val="000000"/>
              </w:rPr>
            </w:pPr>
          </w:p>
        </w:tc>
        <w:tc>
          <w:tcPr>
            <w:tcW w:w="1128" w:type="dxa"/>
            <w:shd w:val="clear" w:color="auto" w:fill="auto"/>
            <w:vAlign w:val="center"/>
          </w:tcPr>
          <w:p w14:paraId="02495C4F">
            <w:pPr>
              <w:rPr>
                <w:color w:val="000000"/>
              </w:rPr>
            </w:pPr>
          </w:p>
        </w:tc>
        <w:tc>
          <w:tcPr>
            <w:tcW w:w="941" w:type="dxa"/>
            <w:shd w:val="clear" w:color="auto" w:fill="auto"/>
            <w:vAlign w:val="center"/>
          </w:tcPr>
          <w:p w14:paraId="20F73740">
            <w:pPr>
              <w:rPr>
                <w:color w:val="000000"/>
              </w:rPr>
            </w:pPr>
          </w:p>
        </w:tc>
        <w:tc>
          <w:tcPr>
            <w:tcW w:w="1215" w:type="dxa"/>
            <w:shd w:val="clear" w:color="auto" w:fill="auto"/>
            <w:vAlign w:val="center"/>
          </w:tcPr>
          <w:p w14:paraId="1F7377A2">
            <w:r>
              <w:t>20%</w:t>
            </w:r>
          </w:p>
          <w:p w14:paraId="16AFB82E">
            <w:pPr>
              <w:rPr>
                <w:color w:val="000000"/>
              </w:rPr>
            </w:pPr>
            <w:r>
              <w:t>(2điểm)</w:t>
            </w:r>
          </w:p>
        </w:tc>
      </w:tr>
      <w:tr w14:paraId="4DD68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9" w:hRule="atLeast"/>
        </w:trPr>
        <w:tc>
          <w:tcPr>
            <w:tcW w:w="737" w:type="dxa"/>
            <w:vMerge w:val="continue"/>
            <w:vAlign w:val="center"/>
          </w:tcPr>
          <w:p w14:paraId="70D689C5">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2101" w:type="dxa"/>
            <w:vMerge w:val="continue"/>
            <w:vAlign w:val="center"/>
          </w:tcPr>
          <w:p w14:paraId="4FBDDFEE">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2139" w:type="dxa"/>
            <w:vAlign w:val="center"/>
          </w:tcPr>
          <w:p w14:paraId="496D7BA8">
            <w:pPr>
              <w:jc w:val="both"/>
              <w:rPr>
                <w:b/>
                <w:color w:val="000000"/>
              </w:rPr>
            </w:pPr>
            <w:r>
              <w:rPr>
                <w:color w:val="000000"/>
              </w:rPr>
              <w:t>3. Kĩ năng sử dụng thiết bị số của mỗi công dân.</w:t>
            </w:r>
          </w:p>
        </w:tc>
        <w:tc>
          <w:tcPr>
            <w:tcW w:w="1224" w:type="dxa"/>
            <w:shd w:val="clear" w:color="auto" w:fill="auto"/>
            <w:vAlign w:val="center"/>
          </w:tcPr>
          <w:p w14:paraId="19DD1B0B">
            <w:pPr>
              <w:rPr>
                <w:color w:val="000000"/>
              </w:rPr>
            </w:pPr>
          </w:p>
        </w:tc>
        <w:tc>
          <w:tcPr>
            <w:tcW w:w="658" w:type="dxa"/>
            <w:shd w:val="clear" w:color="auto" w:fill="auto"/>
            <w:vAlign w:val="center"/>
          </w:tcPr>
          <w:p w14:paraId="1E7D8968">
            <w:pPr>
              <w:rPr>
                <w:color w:val="000000"/>
              </w:rPr>
            </w:pPr>
          </w:p>
        </w:tc>
        <w:tc>
          <w:tcPr>
            <w:tcW w:w="1224" w:type="dxa"/>
            <w:shd w:val="clear" w:color="auto" w:fill="auto"/>
            <w:vAlign w:val="center"/>
          </w:tcPr>
          <w:p w14:paraId="72B2BBFE">
            <w:pPr>
              <w:rPr>
                <w:color w:val="000000"/>
              </w:rPr>
            </w:pPr>
          </w:p>
        </w:tc>
        <w:tc>
          <w:tcPr>
            <w:tcW w:w="753" w:type="dxa"/>
            <w:shd w:val="clear" w:color="auto" w:fill="auto"/>
            <w:vAlign w:val="center"/>
          </w:tcPr>
          <w:p w14:paraId="23DE48C2">
            <w:pPr>
              <w:rPr>
                <w:color w:val="000000"/>
              </w:rPr>
            </w:pPr>
          </w:p>
        </w:tc>
        <w:tc>
          <w:tcPr>
            <w:tcW w:w="1128" w:type="dxa"/>
            <w:shd w:val="clear" w:color="auto" w:fill="auto"/>
            <w:vAlign w:val="center"/>
          </w:tcPr>
          <w:p w14:paraId="2FFEA0E7">
            <w:pPr>
              <w:rPr>
                <w:color w:val="000000"/>
              </w:rPr>
            </w:pPr>
          </w:p>
        </w:tc>
        <w:tc>
          <w:tcPr>
            <w:tcW w:w="753" w:type="dxa"/>
            <w:shd w:val="clear" w:color="auto" w:fill="auto"/>
            <w:vAlign w:val="center"/>
          </w:tcPr>
          <w:p w14:paraId="10EFAEB4">
            <w:pPr>
              <w:rPr>
                <w:color w:val="000000"/>
              </w:rPr>
            </w:pPr>
            <w:r>
              <w:t>1</w:t>
            </w:r>
          </w:p>
        </w:tc>
        <w:tc>
          <w:tcPr>
            <w:tcW w:w="1128" w:type="dxa"/>
            <w:shd w:val="clear" w:color="auto" w:fill="auto"/>
            <w:vAlign w:val="center"/>
          </w:tcPr>
          <w:p w14:paraId="4A5C2F8E">
            <w:pPr>
              <w:rPr>
                <w:color w:val="000000"/>
              </w:rPr>
            </w:pPr>
          </w:p>
        </w:tc>
        <w:tc>
          <w:tcPr>
            <w:tcW w:w="941" w:type="dxa"/>
            <w:shd w:val="clear" w:color="auto" w:fill="auto"/>
            <w:vAlign w:val="center"/>
          </w:tcPr>
          <w:p w14:paraId="5FD36898">
            <w:pPr>
              <w:rPr>
                <w:color w:val="000000"/>
              </w:rPr>
            </w:pPr>
          </w:p>
        </w:tc>
        <w:tc>
          <w:tcPr>
            <w:tcW w:w="1215" w:type="dxa"/>
            <w:shd w:val="clear" w:color="auto" w:fill="auto"/>
            <w:vAlign w:val="center"/>
          </w:tcPr>
          <w:p w14:paraId="66198407">
            <w:r>
              <w:t>10%</w:t>
            </w:r>
          </w:p>
          <w:p w14:paraId="72100B36">
            <w:pPr>
              <w:rPr>
                <w:color w:val="000000"/>
              </w:rPr>
            </w:pPr>
            <w:r>
              <w:t>(1,00 điểm)</w:t>
            </w:r>
          </w:p>
        </w:tc>
      </w:tr>
      <w:tr w14:paraId="145E5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9" w:hRule="atLeast"/>
        </w:trPr>
        <w:tc>
          <w:tcPr>
            <w:tcW w:w="737" w:type="dxa"/>
            <w:vMerge w:val="restart"/>
            <w:vAlign w:val="center"/>
          </w:tcPr>
          <w:p w14:paraId="65B70A99">
            <w:pPr>
              <w:rPr>
                <w:b/>
                <w:color w:val="000000"/>
              </w:rPr>
            </w:pPr>
            <w:r>
              <w:rPr>
                <w:b/>
                <w:color w:val="000000"/>
              </w:rPr>
              <w:t>2</w:t>
            </w:r>
          </w:p>
        </w:tc>
        <w:tc>
          <w:tcPr>
            <w:tcW w:w="2101" w:type="dxa"/>
            <w:vMerge w:val="restart"/>
            <w:vAlign w:val="center"/>
          </w:tcPr>
          <w:p w14:paraId="2AEF40A3">
            <w:pPr>
              <w:rPr>
                <w:b/>
                <w:color w:val="000000"/>
              </w:rPr>
            </w:pPr>
            <w:r>
              <w:rPr>
                <w:b/>
                <w:color w:val="000000"/>
              </w:rPr>
              <w:t>Chủ đề B. Mạng máy tính và Internet</w:t>
            </w:r>
          </w:p>
        </w:tc>
        <w:tc>
          <w:tcPr>
            <w:tcW w:w="2139" w:type="dxa"/>
            <w:vAlign w:val="center"/>
          </w:tcPr>
          <w:p w14:paraId="65211B47">
            <w:pPr>
              <w:jc w:val="both"/>
              <w:rPr>
                <w:b/>
                <w:color w:val="000000"/>
              </w:rPr>
            </w:pPr>
            <w:r>
              <w:rPr>
                <w:color w:val="000000"/>
              </w:rPr>
              <w:t>1. Khái niệm mạng máy tính, Internet, IoT. Phân loại mạng máy tính</w:t>
            </w:r>
          </w:p>
        </w:tc>
        <w:tc>
          <w:tcPr>
            <w:tcW w:w="1224" w:type="dxa"/>
            <w:shd w:val="clear" w:color="auto" w:fill="auto"/>
            <w:vAlign w:val="center"/>
          </w:tcPr>
          <w:p w14:paraId="708B8613">
            <w:pPr>
              <w:rPr>
                <w:color w:val="000000"/>
              </w:rPr>
            </w:pPr>
            <w:r>
              <w:rPr>
                <w:color w:val="000000"/>
              </w:rPr>
              <w:t>2</w:t>
            </w:r>
          </w:p>
        </w:tc>
        <w:tc>
          <w:tcPr>
            <w:tcW w:w="658" w:type="dxa"/>
            <w:shd w:val="clear" w:color="auto" w:fill="auto"/>
            <w:vAlign w:val="center"/>
          </w:tcPr>
          <w:p w14:paraId="3B5A463E">
            <w:pPr>
              <w:rPr>
                <w:color w:val="000000"/>
              </w:rPr>
            </w:pPr>
          </w:p>
        </w:tc>
        <w:tc>
          <w:tcPr>
            <w:tcW w:w="1224" w:type="dxa"/>
            <w:shd w:val="clear" w:color="auto" w:fill="auto"/>
            <w:vAlign w:val="center"/>
          </w:tcPr>
          <w:p w14:paraId="6DEB3A66">
            <w:pPr>
              <w:rPr>
                <w:color w:val="000000"/>
              </w:rPr>
            </w:pPr>
            <w:r>
              <w:rPr>
                <w:color w:val="000000"/>
              </w:rPr>
              <w:t>1</w:t>
            </w:r>
          </w:p>
        </w:tc>
        <w:tc>
          <w:tcPr>
            <w:tcW w:w="753" w:type="dxa"/>
            <w:shd w:val="clear" w:color="auto" w:fill="auto"/>
            <w:vAlign w:val="center"/>
          </w:tcPr>
          <w:p w14:paraId="19FAF2AC">
            <w:pPr>
              <w:rPr>
                <w:color w:val="000000"/>
              </w:rPr>
            </w:pPr>
          </w:p>
        </w:tc>
        <w:tc>
          <w:tcPr>
            <w:tcW w:w="1128" w:type="dxa"/>
            <w:shd w:val="clear" w:color="auto" w:fill="auto"/>
            <w:vAlign w:val="center"/>
          </w:tcPr>
          <w:p w14:paraId="70E4776B">
            <w:pPr>
              <w:rPr>
                <w:color w:val="000000"/>
              </w:rPr>
            </w:pPr>
          </w:p>
        </w:tc>
        <w:tc>
          <w:tcPr>
            <w:tcW w:w="753" w:type="dxa"/>
            <w:shd w:val="clear" w:color="auto" w:fill="auto"/>
            <w:vAlign w:val="center"/>
          </w:tcPr>
          <w:p w14:paraId="046407D7">
            <w:pPr>
              <w:rPr>
                <w:color w:val="000000"/>
              </w:rPr>
            </w:pPr>
            <w:r>
              <w:rPr>
                <w:color w:val="000000"/>
              </w:rPr>
              <w:t>1</w:t>
            </w:r>
          </w:p>
        </w:tc>
        <w:tc>
          <w:tcPr>
            <w:tcW w:w="1128" w:type="dxa"/>
            <w:shd w:val="clear" w:color="auto" w:fill="auto"/>
            <w:vAlign w:val="center"/>
          </w:tcPr>
          <w:p w14:paraId="2B376BBE">
            <w:pPr>
              <w:rPr>
                <w:color w:val="000000"/>
              </w:rPr>
            </w:pPr>
          </w:p>
        </w:tc>
        <w:tc>
          <w:tcPr>
            <w:tcW w:w="941" w:type="dxa"/>
            <w:shd w:val="clear" w:color="auto" w:fill="auto"/>
            <w:vAlign w:val="center"/>
          </w:tcPr>
          <w:p w14:paraId="73FAEAFF">
            <w:pPr>
              <w:rPr>
                <w:color w:val="000000"/>
              </w:rPr>
            </w:pPr>
          </w:p>
        </w:tc>
        <w:tc>
          <w:tcPr>
            <w:tcW w:w="1215" w:type="dxa"/>
            <w:shd w:val="clear" w:color="auto" w:fill="auto"/>
            <w:vAlign w:val="center"/>
          </w:tcPr>
          <w:p w14:paraId="78581622">
            <w:r>
              <w:t>25%</w:t>
            </w:r>
          </w:p>
          <w:p w14:paraId="3BCE7A1E">
            <w:pPr>
              <w:rPr>
                <w:color w:val="000000"/>
              </w:rPr>
            </w:pPr>
            <w:r>
              <w:t>(2</w:t>
            </w:r>
            <w:r>
              <w:rPr>
                <w:lang w:val="vi-VN"/>
              </w:rPr>
              <w:t>,5</w:t>
            </w:r>
            <w:r>
              <w:t xml:space="preserve"> điểm)</w:t>
            </w:r>
          </w:p>
        </w:tc>
      </w:tr>
      <w:tr w14:paraId="6AE3D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50" w:hRule="atLeast"/>
        </w:trPr>
        <w:tc>
          <w:tcPr>
            <w:tcW w:w="737" w:type="dxa"/>
            <w:vMerge w:val="continue"/>
            <w:vAlign w:val="center"/>
          </w:tcPr>
          <w:p w14:paraId="69DC11BD">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2101" w:type="dxa"/>
            <w:vMerge w:val="continue"/>
            <w:vAlign w:val="center"/>
          </w:tcPr>
          <w:p w14:paraId="7B441D0F">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2139" w:type="dxa"/>
            <w:vAlign w:val="center"/>
          </w:tcPr>
          <w:p w14:paraId="340ED22C">
            <w:pPr>
              <w:jc w:val="both"/>
              <w:rPr>
                <w:b/>
                <w:color w:val="000000"/>
              </w:rPr>
            </w:pPr>
            <w:r>
              <w:rPr>
                <w:color w:val="000000"/>
              </w:rPr>
              <w:t>2. Sử dụng dịch vụ web. Tự bảo vệ khi tham gia mạng</w:t>
            </w:r>
          </w:p>
        </w:tc>
        <w:tc>
          <w:tcPr>
            <w:tcW w:w="1224" w:type="dxa"/>
            <w:shd w:val="clear" w:color="auto" w:fill="auto"/>
            <w:vAlign w:val="center"/>
          </w:tcPr>
          <w:p w14:paraId="26461D0F">
            <w:pPr>
              <w:rPr>
                <w:color w:val="000000"/>
              </w:rPr>
            </w:pPr>
          </w:p>
        </w:tc>
        <w:tc>
          <w:tcPr>
            <w:tcW w:w="658" w:type="dxa"/>
            <w:shd w:val="clear" w:color="auto" w:fill="auto"/>
            <w:vAlign w:val="center"/>
          </w:tcPr>
          <w:p w14:paraId="66E056B0">
            <w:pPr>
              <w:rPr>
                <w:color w:val="000000"/>
              </w:rPr>
            </w:pPr>
          </w:p>
        </w:tc>
        <w:tc>
          <w:tcPr>
            <w:tcW w:w="1224" w:type="dxa"/>
            <w:shd w:val="clear" w:color="auto" w:fill="auto"/>
            <w:vAlign w:val="center"/>
          </w:tcPr>
          <w:p w14:paraId="2D7A5016">
            <w:pPr>
              <w:rPr>
                <w:color w:val="000000"/>
              </w:rPr>
            </w:pPr>
            <w:r>
              <w:rPr>
                <w:color w:val="000000"/>
              </w:rPr>
              <w:t>1</w:t>
            </w:r>
          </w:p>
        </w:tc>
        <w:tc>
          <w:tcPr>
            <w:tcW w:w="753" w:type="dxa"/>
            <w:shd w:val="clear" w:color="auto" w:fill="auto"/>
            <w:vAlign w:val="center"/>
          </w:tcPr>
          <w:p w14:paraId="236AD56E">
            <w:pPr>
              <w:rPr>
                <w:color w:val="000000"/>
              </w:rPr>
            </w:pPr>
          </w:p>
        </w:tc>
        <w:tc>
          <w:tcPr>
            <w:tcW w:w="1128" w:type="dxa"/>
            <w:shd w:val="clear" w:color="auto" w:fill="auto"/>
            <w:vAlign w:val="center"/>
          </w:tcPr>
          <w:p w14:paraId="17AD2E36">
            <w:pPr>
              <w:rPr>
                <w:color w:val="000000"/>
              </w:rPr>
            </w:pPr>
          </w:p>
        </w:tc>
        <w:tc>
          <w:tcPr>
            <w:tcW w:w="753" w:type="dxa"/>
            <w:shd w:val="clear" w:color="auto" w:fill="auto"/>
            <w:vAlign w:val="center"/>
          </w:tcPr>
          <w:p w14:paraId="051FDB4A">
            <w:pPr>
              <w:rPr>
                <w:color w:val="000000"/>
              </w:rPr>
            </w:pPr>
          </w:p>
        </w:tc>
        <w:tc>
          <w:tcPr>
            <w:tcW w:w="1128" w:type="dxa"/>
            <w:shd w:val="clear" w:color="auto" w:fill="auto"/>
            <w:vAlign w:val="center"/>
          </w:tcPr>
          <w:p w14:paraId="0353FE89">
            <w:pPr>
              <w:rPr>
                <w:color w:val="000000"/>
              </w:rPr>
            </w:pPr>
          </w:p>
        </w:tc>
        <w:tc>
          <w:tcPr>
            <w:tcW w:w="941" w:type="dxa"/>
            <w:shd w:val="clear" w:color="auto" w:fill="auto"/>
            <w:vAlign w:val="center"/>
          </w:tcPr>
          <w:p w14:paraId="076D084F">
            <w:pPr>
              <w:rPr>
                <w:color w:val="000000"/>
              </w:rPr>
            </w:pPr>
          </w:p>
        </w:tc>
        <w:tc>
          <w:tcPr>
            <w:tcW w:w="1215" w:type="dxa"/>
            <w:shd w:val="clear" w:color="auto" w:fill="auto"/>
            <w:vAlign w:val="center"/>
          </w:tcPr>
          <w:p w14:paraId="3C920359">
            <w:r>
              <w:t>5%</w:t>
            </w:r>
          </w:p>
          <w:p w14:paraId="497C2181">
            <w:pPr>
              <w:rPr>
                <w:color w:val="000000"/>
              </w:rPr>
            </w:pPr>
            <w:r>
              <w:t>(0,5 điểm)</w:t>
            </w:r>
          </w:p>
        </w:tc>
      </w:tr>
      <w:tr w14:paraId="08085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9" w:hRule="atLeast"/>
        </w:trPr>
        <w:tc>
          <w:tcPr>
            <w:tcW w:w="737" w:type="dxa"/>
            <w:vAlign w:val="center"/>
          </w:tcPr>
          <w:p w14:paraId="5F5BD0AB">
            <w:pPr>
              <w:rPr>
                <w:b/>
                <w:color w:val="000000"/>
              </w:rPr>
            </w:pPr>
            <w:r>
              <w:rPr>
                <w:b/>
                <w:color w:val="000000"/>
              </w:rPr>
              <w:t>3</w:t>
            </w:r>
          </w:p>
        </w:tc>
        <w:tc>
          <w:tcPr>
            <w:tcW w:w="2101" w:type="dxa"/>
            <w:vAlign w:val="center"/>
          </w:tcPr>
          <w:p w14:paraId="2B100E5E">
            <w:pPr>
              <w:jc w:val="left"/>
              <w:rPr>
                <w:b/>
                <w:color w:val="000000"/>
              </w:rPr>
            </w:pPr>
            <w:r>
              <w:rPr>
                <w:b/>
                <w:color w:val="000000"/>
                <w:highlight w:val="white"/>
              </w:rPr>
              <w:t>Chủ đề D. Đạo đức, pháp luật và văn hoá trong môi trường số</w:t>
            </w:r>
          </w:p>
        </w:tc>
        <w:tc>
          <w:tcPr>
            <w:tcW w:w="2139" w:type="dxa"/>
            <w:vAlign w:val="center"/>
          </w:tcPr>
          <w:p w14:paraId="4F8D2806">
            <w:pPr>
              <w:keepLines/>
              <w:spacing w:after="120"/>
              <w:jc w:val="both"/>
              <w:rPr>
                <w:color w:val="000000"/>
              </w:rPr>
            </w:pPr>
            <w:r>
              <w:rPr>
                <w:color w:val="000000"/>
              </w:rPr>
              <w:t>1. Nghĩa vụ tuân thủ pháp lí trong môi trường số</w:t>
            </w:r>
          </w:p>
        </w:tc>
        <w:tc>
          <w:tcPr>
            <w:tcW w:w="1224" w:type="dxa"/>
            <w:shd w:val="clear" w:color="auto" w:fill="auto"/>
            <w:vAlign w:val="center"/>
          </w:tcPr>
          <w:p w14:paraId="5FCE6CF3">
            <w:pPr>
              <w:rPr>
                <w:color w:val="000000"/>
              </w:rPr>
            </w:pPr>
            <w:r>
              <w:rPr>
                <w:color w:val="000000"/>
              </w:rPr>
              <w:t>2</w:t>
            </w:r>
          </w:p>
        </w:tc>
        <w:tc>
          <w:tcPr>
            <w:tcW w:w="658" w:type="dxa"/>
            <w:shd w:val="clear" w:color="auto" w:fill="auto"/>
            <w:vAlign w:val="center"/>
          </w:tcPr>
          <w:p w14:paraId="08852E2A">
            <w:pPr>
              <w:rPr>
                <w:color w:val="000000"/>
              </w:rPr>
            </w:pPr>
          </w:p>
        </w:tc>
        <w:tc>
          <w:tcPr>
            <w:tcW w:w="1224" w:type="dxa"/>
            <w:shd w:val="clear" w:color="auto" w:fill="auto"/>
            <w:vAlign w:val="center"/>
          </w:tcPr>
          <w:p w14:paraId="0AC1AC1B">
            <w:pPr>
              <w:rPr>
                <w:color w:val="000000"/>
              </w:rPr>
            </w:pPr>
            <w:r>
              <w:rPr>
                <w:color w:val="000000"/>
              </w:rPr>
              <w:t>1</w:t>
            </w:r>
          </w:p>
        </w:tc>
        <w:tc>
          <w:tcPr>
            <w:tcW w:w="753" w:type="dxa"/>
            <w:shd w:val="clear" w:color="auto" w:fill="auto"/>
            <w:vAlign w:val="center"/>
          </w:tcPr>
          <w:p w14:paraId="5E612176">
            <w:pPr>
              <w:rPr>
                <w:color w:val="000000"/>
              </w:rPr>
            </w:pPr>
          </w:p>
        </w:tc>
        <w:tc>
          <w:tcPr>
            <w:tcW w:w="1128" w:type="dxa"/>
            <w:shd w:val="clear" w:color="auto" w:fill="auto"/>
            <w:vAlign w:val="center"/>
          </w:tcPr>
          <w:p w14:paraId="5AD014B9">
            <w:pPr>
              <w:rPr>
                <w:color w:val="000000"/>
              </w:rPr>
            </w:pPr>
          </w:p>
        </w:tc>
        <w:tc>
          <w:tcPr>
            <w:tcW w:w="753" w:type="dxa"/>
            <w:shd w:val="clear" w:color="auto" w:fill="auto"/>
            <w:vAlign w:val="center"/>
          </w:tcPr>
          <w:p w14:paraId="77E4D6EC">
            <w:pPr>
              <w:rPr>
                <w:color w:val="000000"/>
              </w:rPr>
            </w:pPr>
          </w:p>
        </w:tc>
        <w:tc>
          <w:tcPr>
            <w:tcW w:w="1128" w:type="dxa"/>
            <w:shd w:val="clear" w:color="auto" w:fill="auto"/>
            <w:vAlign w:val="center"/>
          </w:tcPr>
          <w:p w14:paraId="2C288ED5">
            <w:pPr>
              <w:rPr>
                <w:color w:val="000000"/>
              </w:rPr>
            </w:pPr>
          </w:p>
        </w:tc>
        <w:tc>
          <w:tcPr>
            <w:tcW w:w="941" w:type="dxa"/>
            <w:shd w:val="clear" w:color="auto" w:fill="auto"/>
            <w:vAlign w:val="center"/>
          </w:tcPr>
          <w:p w14:paraId="722D9743">
            <w:pPr>
              <w:rPr>
                <w:color w:val="000000"/>
              </w:rPr>
            </w:pPr>
            <w:r>
              <w:rPr>
                <w:color w:val="000000"/>
              </w:rPr>
              <w:t>1</w:t>
            </w:r>
          </w:p>
        </w:tc>
        <w:tc>
          <w:tcPr>
            <w:tcW w:w="1215" w:type="dxa"/>
            <w:shd w:val="clear" w:color="auto" w:fill="auto"/>
            <w:vAlign w:val="center"/>
          </w:tcPr>
          <w:p w14:paraId="1E7DFB15">
            <w:r>
              <w:t>25%</w:t>
            </w:r>
          </w:p>
          <w:p w14:paraId="523C95CA">
            <w:pPr>
              <w:rPr>
                <w:color w:val="000000"/>
              </w:rPr>
            </w:pPr>
            <w:r>
              <w:t>(2,5 điểm)</w:t>
            </w:r>
          </w:p>
        </w:tc>
      </w:tr>
      <w:tr w14:paraId="7BB8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tcPr>
            <w:tcW w:w="4977" w:type="dxa"/>
            <w:gridSpan w:val="3"/>
          </w:tcPr>
          <w:p w14:paraId="609DB29C">
            <w:pPr>
              <w:spacing w:before="96"/>
              <w:rPr>
                <w:b/>
                <w:color w:val="000000"/>
              </w:rPr>
            </w:pPr>
            <w:r>
              <w:rPr>
                <w:b/>
                <w:color w:val="000000"/>
              </w:rPr>
              <w:t>Tổng</w:t>
            </w:r>
          </w:p>
        </w:tc>
        <w:tc>
          <w:tcPr>
            <w:tcW w:w="1224" w:type="dxa"/>
            <w:shd w:val="clear" w:color="auto" w:fill="auto"/>
            <w:vAlign w:val="center"/>
          </w:tcPr>
          <w:p w14:paraId="7B18416F">
            <w:pPr>
              <w:spacing w:before="96"/>
              <w:rPr>
                <w:b/>
                <w:i/>
                <w:color w:val="000000"/>
              </w:rPr>
            </w:pPr>
            <w:r>
              <w:rPr>
                <w:b/>
                <w:i/>
                <w:color w:val="000000"/>
              </w:rPr>
              <w:t>8</w:t>
            </w:r>
          </w:p>
        </w:tc>
        <w:tc>
          <w:tcPr>
            <w:tcW w:w="658" w:type="dxa"/>
            <w:shd w:val="clear" w:color="auto" w:fill="auto"/>
            <w:vAlign w:val="center"/>
          </w:tcPr>
          <w:p w14:paraId="76B577F3">
            <w:pPr>
              <w:spacing w:before="96"/>
              <w:rPr>
                <w:b/>
                <w:color w:val="000000"/>
              </w:rPr>
            </w:pPr>
          </w:p>
        </w:tc>
        <w:tc>
          <w:tcPr>
            <w:tcW w:w="1224" w:type="dxa"/>
            <w:shd w:val="clear" w:color="auto" w:fill="auto"/>
            <w:vAlign w:val="center"/>
          </w:tcPr>
          <w:p w14:paraId="683BCD17">
            <w:pPr>
              <w:spacing w:before="96"/>
              <w:rPr>
                <w:b/>
                <w:i/>
                <w:color w:val="000000"/>
              </w:rPr>
            </w:pPr>
            <w:r>
              <w:rPr>
                <w:b/>
                <w:i/>
                <w:color w:val="000000"/>
              </w:rPr>
              <w:t>6</w:t>
            </w:r>
          </w:p>
        </w:tc>
        <w:tc>
          <w:tcPr>
            <w:tcW w:w="753" w:type="dxa"/>
            <w:shd w:val="clear" w:color="auto" w:fill="auto"/>
            <w:vAlign w:val="center"/>
          </w:tcPr>
          <w:p w14:paraId="136DD74F">
            <w:pPr>
              <w:spacing w:before="96"/>
              <w:rPr>
                <w:b/>
                <w:i/>
                <w:color w:val="000000"/>
              </w:rPr>
            </w:pPr>
          </w:p>
        </w:tc>
        <w:tc>
          <w:tcPr>
            <w:tcW w:w="1128" w:type="dxa"/>
            <w:shd w:val="clear" w:color="auto" w:fill="auto"/>
            <w:vAlign w:val="center"/>
          </w:tcPr>
          <w:p w14:paraId="19EF7B6A">
            <w:pPr>
              <w:spacing w:before="96"/>
              <w:rPr>
                <w:b/>
                <w:i/>
                <w:color w:val="000000"/>
              </w:rPr>
            </w:pPr>
          </w:p>
        </w:tc>
        <w:tc>
          <w:tcPr>
            <w:tcW w:w="753" w:type="dxa"/>
            <w:shd w:val="clear" w:color="auto" w:fill="auto"/>
            <w:vAlign w:val="center"/>
          </w:tcPr>
          <w:p w14:paraId="2AFEA736">
            <w:pPr>
              <w:spacing w:before="96"/>
              <w:rPr>
                <w:b/>
                <w:i/>
                <w:color w:val="000000"/>
              </w:rPr>
            </w:pPr>
            <w:r>
              <w:rPr>
                <w:b/>
                <w:i/>
                <w:color w:val="000000"/>
              </w:rPr>
              <w:t>2</w:t>
            </w:r>
          </w:p>
        </w:tc>
        <w:tc>
          <w:tcPr>
            <w:tcW w:w="1128" w:type="dxa"/>
            <w:shd w:val="clear" w:color="auto" w:fill="auto"/>
            <w:vAlign w:val="center"/>
          </w:tcPr>
          <w:p w14:paraId="363D7F4A">
            <w:pPr>
              <w:spacing w:before="96"/>
              <w:rPr>
                <w:b/>
                <w:i/>
                <w:color w:val="000000"/>
              </w:rPr>
            </w:pPr>
          </w:p>
        </w:tc>
        <w:tc>
          <w:tcPr>
            <w:tcW w:w="941" w:type="dxa"/>
            <w:shd w:val="clear" w:color="auto" w:fill="auto"/>
            <w:vAlign w:val="center"/>
          </w:tcPr>
          <w:p w14:paraId="4CCAB1D0">
            <w:pPr>
              <w:spacing w:before="96"/>
              <w:rPr>
                <w:b/>
                <w:i/>
                <w:color w:val="000000"/>
              </w:rPr>
            </w:pPr>
            <w:r>
              <w:rPr>
                <w:b/>
                <w:i/>
                <w:color w:val="000000"/>
              </w:rPr>
              <w:t>1</w:t>
            </w:r>
          </w:p>
        </w:tc>
        <w:tc>
          <w:tcPr>
            <w:tcW w:w="1215" w:type="dxa"/>
            <w:shd w:val="clear" w:color="auto" w:fill="auto"/>
            <w:vAlign w:val="center"/>
          </w:tcPr>
          <w:p w14:paraId="6B7A1E14">
            <w:pPr>
              <w:spacing w:before="96"/>
              <w:rPr>
                <w:b/>
                <w:i/>
                <w:color w:val="000000"/>
              </w:rPr>
            </w:pPr>
          </w:p>
        </w:tc>
      </w:tr>
      <w:tr w14:paraId="0CEB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tcPr>
            <w:tcW w:w="4977" w:type="dxa"/>
            <w:gridSpan w:val="3"/>
          </w:tcPr>
          <w:p w14:paraId="74EFCA25">
            <w:pPr>
              <w:spacing w:before="96"/>
              <w:rPr>
                <w:b/>
                <w:color w:val="000000"/>
              </w:rPr>
            </w:pPr>
            <w:r>
              <w:rPr>
                <w:b/>
                <w:color w:val="000000"/>
              </w:rPr>
              <w:t>Tỉ lệ % từng mức độ nhận thức</w:t>
            </w:r>
          </w:p>
        </w:tc>
        <w:tc>
          <w:tcPr>
            <w:tcW w:w="1882" w:type="dxa"/>
            <w:gridSpan w:val="2"/>
            <w:vAlign w:val="center"/>
          </w:tcPr>
          <w:p w14:paraId="65DE56C0">
            <w:pPr>
              <w:spacing w:before="96"/>
              <w:rPr>
                <w:b/>
                <w:color w:val="000000"/>
              </w:rPr>
            </w:pPr>
            <w:r>
              <w:rPr>
                <w:b/>
                <w:color w:val="000000"/>
              </w:rPr>
              <w:t>40</w:t>
            </w:r>
          </w:p>
        </w:tc>
        <w:tc>
          <w:tcPr>
            <w:tcW w:w="1977" w:type="dxa"/>
            <w:gridSpan w:val="2"/>
            <w:vAlign w:val="center"/>
          </w:tcPr>
          <w:p w14:paraId="65614C63">
            <w:pPr>
              <w:spacing w:before="96"/>
              <w:rPr>
                <w:b/>
                <w:color w:val="000000"/>
              </w:rPr>
            </w:pPr>
            <w:r>
              <w:rPr>
                <w:b/>
                <w:color w:val="000000"/>
              </w:rPr>
              <w:t>30</w:t>
            </w:r>
          </w:p>
        </w:tc>
        <w:tc>
          <w:tcPr>
            <w:tcW w:w="1881" w:type="dxa"/>
            <w:gridSpan w:val="2"/>
            <w:vAlign w:val="center"/>
          </w:tcPr>
          <w:p w14:paraId="6726F8E8">
            <w:pPr>
              <w:spacing w:before="96"/>
              <w:rPr>
                <w:b/>
                <w:color w:val="000000"/>
              </w:rPr>
            </w:pPr>
            <w:r>
              <w:rPr>
                <w:b/>
                <w:color w:val="000000"/>
              </w:rPr>
              <w:t>20</w:t>
            </w:r>
          </w:p>
        </w:tc>
        <w:tc>
          <w:tcPr>
            <w:tcW w:w="2069" w:type="dxa"/>
            <w:gridSpan w:val="2"/>
            <w:vAlign w:val="center"/>
          </w:tcPr>
          <w:p w14:paraId="64F1526F">
            <w:pPr>
              <w:spacing w:before="96"/>
              <w:rPr>
                <w:b/>
                <w:color w:val="000000"/>
              </w:rPr>
            </w:pPr>
            <w:r>
              <w:rPr>
                <w:b/>
                <w:color w:val="000000"/>
              </w:rPr>
              <w:t>10</w:t>
            </w:r>
          </w:p>
        </w:tc>
        <w:tc>
          <w:tcPr>
            <w:tcW w:w="1215" w:type="dxa"/>
            <w:shd w:val="clear" w:color="auto" w:fill="auto"/>
            <w:vAlign w:val="center"/>
          </w:tcPr>
          <w:p w14:paraId="796EE02D">
            <w:pPr>
              <w:spacing w:before="96"/>
              <w:rPr>
                <w:b/>
                <w:color w:val="000000"/>
              </w:rPr>
            </w:pPr>
            <w:r>
              <w:rPr>
                <w:b/>
                <w:color w:val="000000"/>
              </w:rPr>
              <w:t>10</w:t>
            </w:r>
          </w:p>
        </w:tc>
      </w:tr>
      <w:tr w14:paraId="7043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trPr>
        <w:tc>
          <w:tcPr>
            <w:tcW w:w="4977" w:type="dxa"/>
            <w:gridSpan w:val="3"/>
          </w:tcPr>
          <w:p w14:paraId="178ACB31">
            <w:pPr>
              <w:spacing w:before="96"/>
              <w:rPr>
                <w:b/>
                <w:color w:val="000000"/>
              </w:rPr>
            </w:pPr>
            <w:r>
              <w:rPr>
                <w:b/>
                <w:color w:val="000000"/>
              </w:rPr>
              <w:t>Tỉ lệ chung</w:t>
            </w:r>
          </w:p>
        </w:tc>
        <w:tc>
          <w:tcPr>
            <w:tcW w:w="3859" w:type="dxa"/>
            <w:gridSpan w:val="4"/>
            <w:vAlign w:val="center"/>
          </w:tcPr>
          <w:p w14:paraId="02758BB1">
            <w:pPr>
              <w:spacing w:before="96"/>
              <w:rPr>
                <w:b/>
                <w:color w:val="000000"/>
              </w:rPr>
            </w:pPr>
            <w:r>
              <w:rPr>
                <w:b/>
                <w:color w:val="000000"/>
              </w:rPr>
              <w:t>70</w:t>
            </w:r>
          </w:p>
        </w:tc>
        <w:tc>
          <w:tcPr>
            <w:tcW w:w="3950" w:type="dxa"/>
            <w:gridSpan w:val="4"/>
            <w:vAlign w:val="center"/>
          </w:tcPr>
          <w:p w14:paraId="76CC6000">
            <w:pPr>
              <w:spacing w:before="96"/>
              <w:rPr>
                <w:b/>
                <w:color w:val="000000"/>
              </w:rPr>
            </w:pPr>
            <w:r>
              <w:rPr>
                <w:b/>
                <w:color w:val="000000"/>
              </w:rPr>
              <w:t>30</w:t>
            </w:r>
          </w:p>
        </w:tc>
        <w:tc>
          <w:tcPr>
            <w:tcW w:w="1215" w:type="dxa"/>
            <w:shd w:val="clear" w:color="auto" w:fill="auto"/>
            <w:vAlign w:val="center"/>
          </w:tcPr>
          <w:p w14:paraId="2C8B3F85">
            <w:pPr>
              <w:spacing w:before="96"/>
              <w:rPr>
                <w:b/>
                <w:color w:val="000000"/>
              </w:rPr>
            </w:pPr>
            <w:r>
              <w:rPr>
                <w:b/>
                <w:color w:val="000000"/>
              </w:rPr>
              <w:t>100</w:t>
            </w:r>
          </w:p>
        </w:tc>
      </w:tr>
    </w:tbl>
    <w:p w14:paraId="6C533D1E">
      <w:pPr>
        <w:keepLines/>
        <w:rPr>
          <w:b/>
          <w:color w:val="000000"/>
        </w:rPr>
      </w:pPr>
      <w:r>
        <w:br w:type="page"/>
      </w:r>
    </w:p>
    <w:p w14:paraId="03E7AC7B">
      <w:pPr>
        <w:keepLines/>
        <w:rPr>
          <w:b/>
          <w:color w:val="000000"/>
          <w:sz w:val="28"/>
          <w:szCs w:val="28"/>
          <w:lang w:val="vi-VN"/>
        </w:rPr>
      </w:pPr>
      <w:bookmarkStart w:id="1" w:name="_heading=h.30j0zll" w:colFirst="0" w:colLast="0"/>
      <w:bookmarkEnd w:id="1"/>
      <w:r>
        <w:rPr>
          <w:b/>
          <w:color w:val="000000"/>
          <w:sz w:val="28"/>
          <w:szCs w:val="28"/>
        </w:rPr>
        <w:t xml:space="preserve">BẢNG ĐẶC TẢ ĐỀ KIỂM TRA </w:t>
      </w:r>
      <w:r>
        <w:rPr>
          <w:b/>
          <w:sz w:val="28"/>
          <w:szCs w:val="28"/>
        </w:rPr>
        <w:t>GIỮA</w:t>
      </w:r>
      <w:r>
        <w:rPr>
          <w:b/>
          <w:color w:val="000000"/>
          <w:sz w:val="28"/>
          <w:szCs w:val="28"/>
        </w:rPr>
        <w:t xml:space="preserve"> HỌC KÌ I</w:t>
      </w:r>
      <w:r>
        <w:rPr>
          <w:b/>
          <w:color w:val="000000"/>
          <w:sz w:val="28"/>
          <w:szCs w:val="28"/>
          <w:lang w:val="vi-VN"/>
        </w:rPr>
        <w:t xml:space="preserve"> – NĂM HỌC 2024-2025</w:t>
      </w:r>
    </w:p>
    <w:p w14:paraId="471932AA">
      <w:pPr>
        <w:keepLines/>
        <w:spacing w:after="120"/>
        <w:rPr>
          <w:b/>
          <w:color w:val="000000"/>
          <w:sz w:val="28"/>
          <w:szCs w:val="28"/>
        </w:rPr>
      </w:pPr>
      <w:r>
        <w:rPr>
          <w:b/>
          <w:color w:val="000000"/>
          <w:sz w:val="28"/>
          <w:szCs w:val="28"/>
        </w:rPr>
        <w:t>MÔN: TIN HỌC 10 – THỜI GIAN LÀM BÀI: 45 PHÚT</w:t>
      </w:r>
    </w:p>
    <w:tbl>
      <w:tblPr>
        <w:tblStyle w:val="64"/>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941"/>
        <w:gridCol w:w="1851"/>
        <w:gridCol w:w="4791"/>
        <w:gridCol w:w="1176"/>
        <w:gridCol w:w="1176"/>
        <w:gridCol w:w="1176"/>
        <w:gridCol w:w="1176"/>
      </w:tblGrid>
      <w:tr w14:paraId="5EA80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F3FAA">
            <w:pPr>
              <w:keepLines/>
              <w:spacing w:after="120" w:line="288" w:lineRule="auto"/>
              <w:rPr>
                <w:b/>
                <w:color w:val="000000"/>
              </w:rPr>
            </w:pPr>
            <w:r>
              <w:rPr>
                <w:b/>
                <w:color w:val="000000"/>
              </w:rPr>
              <w:t>TT</w:t>
            </w: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2BC99">
            <w:pPr>
              <w:keepLines/>
              <w:spacing w:after="120" w:line="288" w:lineRule="auto"/>
              <w:rPr>
                <w:b/>
                <w:color w:val="000000"/>
              </w:rPr>
            </w:pPr>
            <w:r>
              <w:rPr>
                <w:b/>
                <w:color w:val="000000"/>
              </w:rPr>
              <w:t>Nội dung kiến thức/kĩ năng</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3C5A8">
            <w:pPr>
              <w:keepLines/>
              <w:spacing w:after="120" w:line="288" w:lineRule="auto"/>
              <w:rPr>
                <w:b/>
                <w:color w:val="000000"/>
              </w:rPr>
            </w:pPr>
            <w:r>
              <w:rPr>
                <w:b/>
                <w:color w:val="000000"/>
              </w:rPr>
              <w:t>Đơn vị kiến thức/kĩ năng</w:t>
            </w:r>
          </w:p>
        </w:tc>
        <w:tc>
          <w:tcPr>
            <w:tcW w:w="4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3485">
            <w:pPr>
              <w:keepLines/>
              <w:spacing w:line="288" w:lineRule="auto"/>
              <w:rPr>
                <w:b/>
                <w:color w:val="000000"/>
              </w:rPr>
            </w:pPr>
            <w:r>
              <w:rPr>
                <w:b/>
                <w:color w:val="000000"/>
              </w:rPr>
              <w:t>Mức độ kiến thức, kĩ năng</w:t>
            </w:r>
          </w:p>
          <w:p w14:paraId="0ED097BA">
            <w:pPr>
              <w:keepLines/>
              <w:spacing w:line="288" w:lineRule="auto"/>
              <w:rPr>
                <w:b/>
                <w:color w:val="000000"/>
              </w:rPr>
            </w:pPr>
            <w:r>
              <w:rPr>
                <w:b/>
                <w:color w:val="000000"/>
              </w:rPr>
              <w:t>cần kiểm tra, đánh giá</w:t>
            </w:r>
          </w:p>
        </w:tc>
        <w:tc>
          <w:tcPr>
            <w:tcW w:w="4704" w:type="dxa"/>
            <w:gridSpan w:val="4"/>
            <w:tcBorders>
              <w:bottom w:val="single" w:color="000000" w:sz="4" w:space="0"/>
            </w:tcBorders>
            <w:vAlign w:val="center"/>
          </w:tcPr>
          <w:p w14:paraId="7805A1CD">
            <w:pPr>
              <w:keepLines/>
              <w:spacing w:after="120" w:line="288" w:lineRule="auto"/>
              <w:rPr>
                <w:b/>
                <w:color w:val="000000"/>
              </w:rPr>
            </w:pPr>
            <w:r>
              <w:rPr>
                <w:b/>
                <w:color w:val="000000"/>
              </w:rPr>
              <w:t>Số câu hỏi theo các mức độ nhận thức</w:t>
            </w:r>
          </w:p>
        </w:tc>
      </w:tr>
      <w:tr w14:paraId="1558C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BBDBF">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64C5">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3B2C">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4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90302">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b/>
                <w:color w:val="000000"/>
              </w:rPr>
            </w:pP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4223377C">
            <w:pPr>
              <w:keepLines/>
              <w:spacing w:after="120" w:line="288" w:lineRule="auto"/>
              <w:rPr>
                <w:b/>
                <w:color w:val="000000"/>
              </w:rPr>
            </w:pPr>
            <w:r>
              <w:rPr>
                <w:b/>
                <w:color w:val="000000"/>
              </w:rPr>
              <w:t>Nhận biết</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3E665C1">
            <w:pPr>
              <w:keepLines/>
              <w:spacing w:after="120" w:line="288" w:lineRule="auto"/>
              <w:rPr>
                <w:b/>
                <w:color w:val="000000"/>
              </w:rPr>
            </w:pPr>
            <w:r>
              <w:rPr>
                <w:b/>
                <w:color w:val="000000"/>
              </w:rPr>
              <w:t>Thông hiểu</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4C7ACD27">
            <w:pPr>
              <w:keepLines/>
              <w:spacing w:after="120" w:line="288" w:lineRule="auto"/>
              <w:rPr>
                <w:b/>
                <w:color w:val="000000"/>
              </w:rPr>
            </w:pPr>
            <w:r>
              <w:rPr>
                <w:b/>
                <w:color w:val="000000"/>
              </w:rPr>
              <w:t>Vận dụng</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76A5DE1">
            <w:pPr>
              <w:keepLines/>
              <w:spacing w:after="120" w:line="288" w:lineRule="auto"/>
              <w:rPr>
                <w:b/>
                <w:color w:val="000000"/>
              </w:rPr>
            </w:pPr>
            <w:r>
              <w:rPr>
                <w:b/>
                <w:color w:val="000000"/>
              </w:rPr>
              <w:t>Vận dụng cao</w:t>
            </w:r>
          </w:p>
        </w:tc>
      </w:tr>
      <w:tr w14:paraId="26670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vMerge w:val="restart"/>
            <w:vAlign w:val="center"/>
          </w:tcPr>
          <w:p w14:paraId="5078D0AA">
            <w:pPr>
              <w:keepLines/>
              <w:spacing w:after="120" w:line="288" w:lineRule="auto"/>
              <w:jc w:val="left"/>
              <w:rPr>
                <w:color w:val="000000"/>
              </w:rPr>
            </w:pPr>
            <w:r>
              <w:rPr>
                <w:color w:val="000000"/>
              </w:rPr>
              <w:t>1</w:t>
            </w:r>
          </w:p>
        </w:tc>
        <w:tc>
          <w:tcPr>
            <w:tcW w:w="1941" w:type="dxa"/>
            <w:vMerge w:val="restart"/>
            <w:vAlign w:val="center"/>
          </w:tcPr>
          <w:p w14:paraId="68383F04">
            <w:pPr>
              <w:keepLines/>
              <w:spacing w:after="120" w:line="288" w:lineRule="auto"/>
              <w:jc w:val="left"/>
              <w:rPr>
                <w:b/>
                <w:color w:val="000000"/>
              </w:rPr>
            </w:pPr>
            <w:r>
              <w:rPr>
                <w:b/>
                <w:color w:val="000000"/>
              </w:rPr>
              <w:t>Chủ đề A. Máy tính và xã hội tri thức</w:t>
            </w:r>
          </w:p>
        </w:tc>
        <w:tc>
          <w:tcPr>
            <w:tcW w:w="1851" w:type="dxa"/>
          </w:tcPr>
          <w:p w14:paraId="2E75B614">
            <w:pPr>
              <w:keepLines/>
              <w:spacing w:after="120" w:line="288" w:lineRule="auto"/>
              <w:jc w:val="left"/>
              <w:rPr>
                <w:color w:val="000000"/>
              </w:rPr>
            </w:pPr>
            <w:r>
              <w:rPr>
                <w:color w:val="000000"/>
              </w:rPr>
              <w:t>Dữ liệu, thông tin và xử lý thông tin</w:t>
            </w:r>
          </w:p>
        </w:tc>
        <w:tc>
          <w:tcPr>
            <w:tcW w:w="4791" w:type="dxa"/>
            <w:vAlign w:val="center"/>
          </w:tcPr>
          <w:p w14:paraId="0F3CF6E5">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b/>
                <w:color w:val="000000"/>
              </w:rPr>
            </w:pPr>
            <w:r>
              <w:rPr>
                <w:b/>
                <w:color w:val="000000"/>
              </w:rPr>
              <w:t>Nhận biết</w:t>
            </w:r>
          </w:p>
          <w:p w14:paraId="614E2374">
            <w:pPr>
              <w:widowControl w:val="0"/>
              <w:tabs>
                <w:tab w:val="left" w:pos="227"/>
              </w:tabs>
              <w:spacing w:line="288" w:lineRule="auto"/>
              <w:jc w:val="both"/>
              <w:rPr>
                <w:i/>
                <w:color w:val="000000"/>
                <w:lang w:val="vi-VN"/>
              </w:rPr>
            </w:pPr>
            <w:r>
              <w:rPr>
                <w:color w:val="000000"/>
              </w:rPr>
              <w:t>– Nêu được sự ưu việt của việc lưu trữ dựa trên các thiết bị số.</w:t>
            </w:r>
            <w:r>
              <w:rPr>
                <w:color w:val="000000"/>
                <w:lang w:val="vi-VN"/>
              </w:rPr>
              <w:t xml:space="preserve"> </w:t>
            </w:r>
            <w:r>
              <w:rPr>
                <w:i/>
                <w:color w:val="000000"/>
                <w:lang w:val="vi-VN"/>
              </w:rPr>
              <w:t>(Câu 1, Câu 2)</w:t>
            </w:r>
          </w:p>
          <w:p w14:paraId="31E69F1B">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Thông hiểu</w:t>
            </w:r>
            <w:r>
              <w:rPr>
                <w:b/>
                <w:color w:val="000000"/>
                <w:lang w:val="vi-VN"/>
              </w:rPr>
              <w:t xml:space="preserve"> </w:t>
            </w:r>
            <w:r>
              <w:rPr>
                <w:i/>
                <w:color w:val="000000"/>
                <w:lang w:val="vi-VN"/>
              </w:rPr>
              <w:t>(Câu 3)</w:t>
            </w:r>
          </w:p>
          <w:p w14:paraId="28D682E8">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Phân biệt được thông tin và dữ liệu,</w:t>
            </w:r>
          </w:p>
          <w:p w14:paraId="2A291329">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ví dụ minh hoạ về thông tin và dữ liệu.</w:t>
            </w:r>
          </w:p>
          <w:p w14:paraId="1752511B">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Chuyển đổi được giữa các đơn vị lưu trữ thông tin: B, KB, MB,...</w:t>
            </w:r>
          </w:p>
          <w:p w14:paraId="002ED69A">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b/>
                <w:color w:val="000000"/>
              </w:rPr>
            </w:pPr>
            <w:r>
              <w:rPr>
                <w:b/>
                <w:color w:val="000000"/>
              </w:rPr>
              <w:t>Vận dụng</w:t>
            </w:r>
          </w:p>
          <w:p w14:paraId="14859FE6">
            <w:pPr>
              <w:widowControl w:val="0"/>
              <w:tabs>
                <w:tab w:val="left" w:pos="227"/>
              </w:tabs>
              <w:spacing w:line="288" w:lineRule="auto"/>
              <w:jc w:val="both"/>
              <w:rPr>
                <w:color w:val="000000"/>
              </w:rPr>
            </w:pPr>
            <w:r>
              <w:rPr>
                <w:color w:val="000000"/>
              </w:rPr>
              <w:t>– Xử lí và truyền thông tin bằng thiết bị số.</w:t>
            </w:r>
          </w:p>
        </w:tc>
        <w:tc>
          <w:tcPr>
            <w:tcW w:w="1176" w:type="dxa"/>
            <w:vAlign w:val="center"/>
          </w:tcPr>
          <w:p w14:paraId="2D423120">
            <w:pPr>
              <w:keepLines/>
              <w:spacing w:after="120" w:line="288" w:lineRule="auto"/>
              <w:rPr>
                <w:color w:val="000000"/>
              </w:rPr>
            </w:pPr>
            <w:r>
              <w:rPr>
                <w:color w:val="000000"/>
              </w:rPr>
              <w:t>2 (TN)</w:t>
            </w:r>
          </w:p>
        </w:tc>
        <w:tc>
          <w:tcPr>
            <w:tcW w:w="1176" w:type="dxa"/>
            <w:vAlign w:val="center"/>
          </w:tcPr>
          <w:p w14:paraId="7F8B9F97">
            <w:pPr>
              <w:keepLines/>
              <w:spacing w:after="120" w:line="288" w:lineRule="auto"/>
              <w:rPr>
                <w:color w:val="000000"/>
              </w:rPr>
            </w:pPr>
            <w:r>
              <w:rPr>
                <w:color w:val="000000"/>
              </w:rPr>
              <w:t>1 (TN)</w:t>
            </w:r>
          </w:p>
        </w:tc>
        <w:tc>
          <w:tcPr>
            <w:tcW w:w="1176" w:type="dxa"/>
            <w:vAlign w:val="center"/>
          </w:tcPr>
          <w:p w14:paraId="5618982D">
            <w:pPr>
              <w:keepLines/>
              <w:spacing w:after="120" w:line="288" w:lineRule="auto"/>
              <w:rPr>
                <w:color w:val="000000"/>
              </w:rPr>
            </w:pPr>
          </w:p>
        </w:tc>
        <w:tc>
          <w:tcPr>
            <w:tcW w:w="1176" w:type="dxa"/>
            <w:vAlign w:val="center"/>
          </w:tcPr>
          <w:p w14:paraId="1907756A">
            <w:pPr>
              <w:keepLines/>
              <w:spacing w:after="120" w:line="288" w:lineRule="auto"/>
              <w:rPr>
                <w:color w:val="000000"/>
              </w:rPr>
            </w:pPr>
          </w:p>
        </w:tc>
      </w:tr>
      <w:tr w14:paraId="1FE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vMerge w:val="continue"/>
            <w:vAlign w:val="center"/>
          </w:tcPr>
          <w:p w14:paraId="1E717142">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1941" w:type="dxa"/>
            <w:vMerge w:val="continue"/>
            <w:vAlign w:val="center"/>
          </w:tcPr>
          <w:p w14:paraId="24457EC8">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1851" w:type="dxa"/>
            <w:tcBorders>
              <w:top w:val="single" w:color="000000" w:sz="4" w:space="0"/>
            </w:tcBorders>
            <w:vAlign w:val="center"/>
          </w:tcPr>
          <w:p w14:paraId="0167205A">
            <w:pPr>
              <w:keepLines/>
              <w:spacing w:after="120" w:line="288" w:lineRule="auto"/>
              <w:jc w:val="both"/>
              <w:rPr>
                <w:b/>
                <w:color w:val="000000"/>
              </w:rPr>
            </w:pPr>
            <w:r>
              <w:rPr>
                <w:color w:val="000000"/>
              </w:rPr>
              <w:t>Vai trò của máy tính và các thiết bị thông minh trong nền kinh tế tri thức</w:t>
            </w:r>
          </w:p>
        </w:tc>
        <w:tc>
          <w:tcPr>
            <w:tcW w:w="4791" w:type="dxa"/>
            <w:tcBorders>
              <w:top w:val="single" w:color="000000" w:sz="4" w:space="0"/>
            </w:tcBorders>
            <w:vAlign w:val="center"/>
          </w:tcPr>
          <w:p w14:paraId="5B999F30">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Nhận biết</w:t>
            </w:r>
            <w:r>
              <w:rPr>
                <w:b/>
                <w:color w:val="000000"/>
                <w:lang w:val="vi-VN"/>
              </w:rPr>
              <w:t xml:space="preserve"> </w:t>
            </w:r>
            <w:r>
              <w:rPr>
                <w:i/>
                <w:color w:val="000000"/>
                <w:lang w:val="vi-VN"/>
              </w:rPr>
              <w:t>(Câu 4, Câu 5)</w:t>
            </w:r>
          </w:p>
          <w:p w14:paraId="026725A9">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Trình bày được những đóng góp cơ bản của tin học đối với xã hội.</w:t>
            </w:r>
          </w:p>
          <w:p w14:paraId="0AB67DAA">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Nhận biết được một vài thiết bị số thông dụng khác ngoài máy tính để bàn và laptop.</w:t>
            </w:r>
          </w:p>
          <w:p w14:paraId="7F96D00F">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Giới thiệu được các thành tựu nổi bật ở một số mốc thời gian để minh hoạ sự phát triển của ngành tin học.</w:t>
            </w:r>
          </w:p>
          <w:p w14:paraId="4D6D325A">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Thông hiểu</w:t>
            </w:r>
            <w:r>
              <w:rPr>
                <w:b/>
                <w:color w:val="000000"/>
                <w:lang w:val="vi-VN"/>
              </w:rPr>
              <w:t xml:space="preserve"> </w:t>
            </w:r>
            <w:r>
              <w:rPr>
                <w:i/>
                <w:color w:val="000000"/>
                <w:lang w:val="vi-VN"/>
              </w:rPr>
              <w:t>(Câu 6, Câu 7)</w:t>
            </w:r>
          </w:p>
          <w:p w14:paraId="374C7240">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ví dụ cụ thể về thiết bị thông minh.</w:t>
            </w:r>
          </w:p>
          <w:p w14:paraId="29C81553">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Giải thích được vai trò của những thiết bị thông minh đối với sự phát triển của xã hội và cuộc cách mạng công nghiệp 4.0.</w:t>
            </w:r>
          </w:p>
          <w:p w14:paraId="34ED337C">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Giải thích được các thiết bị đó cũng là những hệ thống xử lí thông tin.</w:t>
            </w:r>
          </w:p>
          <w:p w14:paraId="5361A272">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Vận dụng</w:t>
            </w:r>
            <w:r>
              <w:rPr>
                <w:b/>
                <w:color w:val="000000"/>
                <w:lang w:val="vi-VN"/>
              </w:rPr>
              <w:t xml:space="preserve"> </w:t>
            </w:r>
          </w:p>
          <w:p w14:paraId="431C5372">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Xác định được những lĩnh vực hiện đại như như E-Government, E-Banking, E-Learning</w:t>
            </w:r>
          </w:p>
          <w:p w14:paraId="1A10AD98">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b/>
                <w:color w:val="000000"/>
              </w:rPr>
            </w:pPr>
            <w:r>
              <w:rPr>
                <w:color w:val="000000"/>
              </w:rPr>
              <w:t xml:space="preserve">– Lựa chọn được các máy tính dựa trên nhu cầu sử dụng và các thông số </w:t>
            </w:r>
          </w:p>
        </w:tc>
        <w:tc>
          <w:tcPr>
            <w:tcW w:w="1176" w:type="dxa"/>
            <w:tcBorders>
              <w:top w:val="single" w:color="000000" w:sz="4" w:space="0"/>
            </w:tcBorders>
            <w:vAlign w:val="center"/>
          </w:tcPr>
          <w:p w14:paraId="45C95BCD">
            <w:pPr>
              <w:keepLines/>
              <w:spacing w:after="120" w:line="288" w:lineRule="auto"/>
              <w:rPr>
                <w:color w:val="000000"/>
              </w:rPr>
            </w:pPr>
            <w:r>
              <w:rPr>
                <w:color w:val="000000"/>
              </w:rPr>
              <w:t>2 (TN)</w:t>
            </w:r>
          </w:p>
        </w:tc>
        <w:tc>
          <w:tcPr>
            <w:tcW w:w="1176" w:type="dxa"/>
            <w:tcBorders>
              <w:top w:val="single" w:color="000000" w:sz="4" w:space="0"/>
            </w:tcBorders>
            <w:vAlign w:val="center"/>
          </w:tcPr>
          <w:p w14:paraId="6678E7B3">
            <w:pPr>
              <w:keepLines/>
              <w:spacing w:after="120" w:line="288" w:lineRule="auto"/>
              <w:rPr>
                <w:color w:val="000000"/>
              </w:rPr>
            </w:pPr>
            <w:r>
              <w:rPr>
                <w:color w:val="000000"/>
              </w:rPr>
              <w:t>2 (TN)</w:t>
            </w:r>
          </w:p>
        </w:tc>
        <w:tc>
          <w:tcPr>
            <w:tcW w:w="1176" w:type="dxa"/>
            <w:tcBorders>
              <w:top w:val="single" w:color="000000" w:sz="4" w:space="0"/>
            </w:tcBorders>
            <w:vAlign w:val="center"/>
          </w:tcPr>
          <w:p w14:paraId="612C7708">
            <w:pPr>
              <w:keepLines/>
              <w:spacing w:after="120" w:line="288" w:lineRule="auto"/>
              <w:rPr>
                <w:color w:val="000000"/>
              </w:rPr>
            </w:pPr>
          </w:p>
        </w:tc>
        <w:tc>
          <w:tcPr>
            <w:tcW w:w="1176" w:type="dxa"/>
            <w:tcBorders>
              <w:top w:val="single" w:color="000000" w:sz="4" w:space="0"/>
            </w:tcBorders>
            <w:vAlign w:val="center"/>
          </w:tcPr>
          <w:p w14:paraId="4E2F335A">
            <w:pPr>
              <w:keepLines/>
              <w:spacing w:after="120" w:line="288" w:lineRule="auto"/>
              <w:rPr>
                <w:color w:val="000000"/>
              </w:rPr>
            </w:pPr>
          </w:p>
        </w:tc>
      </w:tr>
      <w:tr w14:paraId="2533F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4" w:type="dxa"/>
            <w:vMerge w:val="continue"/>
            <w:vAlign w:val="center"/>
          </w:tcPr>
          <w:p w14:paraId="760F92A1">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1941" w:type="dxa"/>
            <w:vMerge w:val="continue"/>
            <w:vAlign w:val="center"/>
          </w:tcPr>
          <w:p w14:paraId="740E1979">
            <w:pPr>
              <w:widowControl w:val="0"/>
              <w:pBdr>
                <w:top w:val="none" w:color="auto" w:sz="0" w:space="0"/>
                <w:left w:val="none" w:color="auto" w:sz="0" w:space="0"/>
                <w:bottom w:val="none" w:color="auto" w:sz="0" w:space="0"/>
                <w:right w:val="none" w:color="auto" w:sz="0" w:space="0"/>
                <w:between w:val="none" w:color="auto" w:sz="0" w:space="0"/>
              </w:pBdr>
              <w:spacing w:line="276" w:lineRule="auto"/>
              <w:jc w:val="left"/>
              <w:rPr>
                <w:color w:val="000000"/>
              </w:rPr>
            </w:pPr>
          </w:p>
        </w:tc>
        <w:tc>
          <w:tcPr>
            <w:tcW w:w="1851" w:type="dxa"/>
          </w:tcPr>
          <w:p w14:paraId="1F66717C">
            <w:pPr>
              <w:keepLines/>
              <w:spacing w:after="120" w:line="288" w:lineRule="auto"/>
              <w:jc w:val="left"/>
              <w:rPr>
                <w:color w:val="000000"/>
              </w:rPr>
            </w:pPr>
            <w:r>
              <w:rPr>
                <w:color w:val="000000"/>
              </w:rPr>
              <w:t>Kĩ năng sử dụng thiết bị số của mỗi công dân.</w:t>
            </w:r>
          </w:p>
        </w:tc>
        <w:tc>
          <w:tcPr>
            <w:tcW w:w="4791" w:type="dxa"/>
            <w:vAlign w:val="center"/>
          </w:tcPr>
          <w:p w14:paraId="7AE343E8">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line="288" w:lineRule="auto"/>
              <w:jc w:val="both"/>
              <w:rPr>
                <w:i/>
                <w:color w:val="000000"/>
                <w:lang w:val="vi-VN"/>
              </w:rPr>
            </w:pPr>
            <w:r>
              <w:rPr>
                <w:b/>
                <w:color w:val="000000"/>
              </w:rPr>
              <w:t>Vận dụng</w:t>
            </w:r>
            <w:r>
              <w:rPr>
                <w:b/>
                <w:color w:val="000000"/>
                <w:lang w:val="vi-VN"/>
              </w:rPr>
              <w:t xml:space="preserve"> </w:t>
            </w:r>
            <w:r>
              <w:rPr>
                <w:i/>
                <w:color w:val="000000"/>
                <w:lang w:val="vi-VN"/>
              </w:rPr>
              <w:t>(Câu 1, TL)</w:t>
            </w:r>
          </w:p>
          <w:p w14:paraId="57B7B7C2">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line="288" w:lineRule="auto"/>
              <w:jc w:val="both"/>
              <w:rPr>
                <w:color w:val="000000"/>
              </w:rPr>
            </w:pPr>
            <w:r>
              <w:rPr>
                <w:color w:val="000000"/>
              </w:rPr>
              <w:t xml:space="preserve"> – Khởi động được một số thiết bị số thông dụng</w:t>
            </w:r>
          </w:p>
          <w:p w14:paraId="673EB86A">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line="288" w:lineRule="auto"/>
              <w:jc w:val="both"/>
              <w:rPr>
                <w:b/>
                <w:color w:val="000000"/>
              </w:rPr>
            </w:pPr>
            <w:r>
              <w:rPr>
                <w:color w:val="000000"/>
              </w:rPr>
              <w:t>– Sử dụng được các tệp dữ liệu, các chức năng và phần mềm ứng dụng cơ bản cài sẵn trên các thiết bị đó.</w:t>
            </w:r>
          </w:p>
        </w:tc>
        <w:tc>
          <w:tcPr>
            <w:tcW w:w="1176" w:type="dxa"/>
            <w:vAlign w:val="center"/>
          </w:tcPr>
          <w:p w14:paraId="64F6B8AC">
            <w:pPr>
              <w:keepLines/>
              <w:spacing w:after="120" w:line="288" w:lineRule="auto"/>
              <w:rPr>
                <w:color w:val="000000"/>
              </w:rPr>
            </w:pPr>
          </w:p>
        </w:tc>
        <w:tc>
          <w:tcPr>
            <w:tcW w:w="1176" w:type="dxa"/>
            <w:vAlign w:val="center"/>
          </w:tcPr>
          <w:p w14:paraId="348A59D0">
            <w:pPr>
              <w:keepLines/>
              <w:spacing w:after="120" w:line="288" w:lineRule="auto"/>
              <w:rPr>
                <w:color w:val="000000"/>
              </w:rPr>
            </w:pPr>
          </w:p>
        </w:tc>
        <w:tc>
          <w:tcPr>
            <w:tcW w:w="1176" w:type="dxa"/>
            <w:vAlign w:val="center"/>
          </w:tcPr>
          <w:p w14:paraId="1B0BFD39">
            <w:pPr>
              <w:keepLines/>
              <w:spacing w:after="120" w:line="288" w:lineRule="auto"/>
              <w:rPr>
                <w:color w:val="000000"/>
              </w:rPr>
            </w:pPr>
            <w:r>
              <w:rPr>
                <w:color w:val="000000"/>
              </w:rPr>
              <w:t>1TL</w:t>
            </w:r>
          </w:p>
        </w:tc>
        <w:tc>
          <w:tcPr>
            <w:tcW w:w="1176" w:type="dxa"/>
            <w:vAlign w:val="center"/>
          </w:tcPr>
          <w:p w14:paraId="14C3B80C">
            <w:pPr>
              <w:keepLines/>
              <w:spacing w:after="120" w:line="288" w:lineRule="auto"/>
              <w:rPr>
                <w:color w:val="000000"/>
              </w:rPr>
            </w:pPr>
          </w:p>
        </w:tc>
      </w:tr>
      <w:tr w14:paraId="7975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714" w:type="dxa"/>
            <w:vAlign w:val="center"/>
          </w:tcPr>
          <w:p w14:paraId="2107C321">
            <w:pPr>
              <w:keepLines/>
              <w:spacing w:after="120" w:line="288" w:lineRule="auto"/>
              <w:jc w:val="left"/>
              <w:rPr>
                <w:color w:val="000000"/>
              </w:rPr>
            </w:pPr>
            <w:r>
              <w:rPr>
                <w:color w:val="000000"/>
              </w:rPr>
              <w:t>2</w:t>
            </w:r>
          </w:p>
        </w:tc>
        <w:tc>
          <w:tcPr>
            <w:tcW w:w="1941" w:type="dxa"/>
            <w:vAlign w:val="center"/>
          </w:tcPr>
          <w:p w14:paraId="237C807C">
            <w:pPr>
              <w:keepLines/>
              <w:spacing w:after="120" w:line="288" w:lineRule="auto"/>
              <w:jc w:val="left"/>
              <w:rPr>
                <w:b/>
                <w:color w:val="000000"/>
              </w:rPr>
            </w:pPr>
            <w:r>
              <w:rPr>
                <w:b/>
                <w:color w:val="000000"/>
              </w:rPr>
              <w:t>Chủ đề B. Mạng máy tính và Internet</w:t>
            </w:r>
          </w:p>
        </w:tc>
        <w:tc>
          <w:tcPr>
            <w:tcW w:w="1851" w:type="dxa"/>
          </w:tcPr>
          <w:p w14:paraId="105BB4D0">
            <w:pPr>
              <w:keepLines/>
              <w:spacing w:after="120" w:line="288" w:lineRule="auto"/>
              <w:jc w:val="left"/>
              <w:rPr>
                <w:color w:val="000000"/>
              </w:rPr>
            </w:pPr>
            <w:r>
              <w:rPr>
                <w:color w:val="000000"/>
              </w:rPr>
              <w:t>Khái niệm mạng máy tính, Internet, IoT. Phân loại mạng máy tính.</w:t>
            </w:r>
          </w:p>
        </w:tc>
        <w:tc>
          <w:tcPr>
            <w:tcW w:w="4791" w:type="dxa"/>
            <w:vAlign w:val="center"/>
          </w:tcPr>
          <w:p w14:paraId="284E8B77">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Nhận biết</w:t>
            </w:r>
            <w:r>
              <w:rPr>
                <w:b/>
                <w:color w:val="000000"/>
                <w:lang w:val="vi-VN"/>
              </w:rPr>
              <w:t xml:space="preserve"> </w:t>
            </w:r>
            <w:r>
              <w:rPr>
                <w:i/>
                <w:color w:val="000000"/>
                <w:lang w:val="vi-VN"/>
              </w:rPr>
              <w:t>(Câu 8, Câu 9)</w:t>
            </w:r>
          </w:p>
          <w:p w14:paraId="194AE19D">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một số dịch vụ cụ thể mà Điện toán đám mây cung cấp cho người dùng.</w:t>
            </w:r>
          </w:p>
          <w:p w14:paraId="7F1FEA6C">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khái niệm Internet vạn vật (IoT).</w:t>
            </w:r>
          </w:p>
          <w:p w14:paraId="5769AE32">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Thông hiểu</w:t>
            </w:r>
            <w:r>
              <w:rPr>
                <w:b/>
                <w:color w:val="000000"/>
                <w:lang w:val="vi-VN"/>
              </w:rPr>
              <w:t xml:space="preserve"> </w:t>
            </w:r>
            <w:r>
              <w:rPr>
                <w:i/>
                <w:color w:val="000000"/>
                <w:lang w:val="vi-VN"/>
              </w:rPr>
              <w:t>(Câu 10)</w:t>
            </w:r>
          </w:p>
          <w:p w14:paraId="6EDFCB95">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Trình bày được những thay đổi về chất lượng cuộc sống, phương thức học tập và làm việc trong xã hội mà ở đó mạng máy tính được sử dụng phổ biến. </w:t>
            </w:r>
          </w:p>
          <w:p w14:paraId="30248C90">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So sánh được mạng LAN và Internet. </w:t>
            </w:r>
          </w:p>
          <w:p w14:paraId="68099EF5">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Nêu được ví dụ cụ thể về thay đổi trong cuộc sống mà IoT đem lại. </w:t>
            </w:r>
          </w:p>
          <w:p w14:paraId="51F62A7A">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lang w:val="vi-VN"/>
              </w:rPr>
            </w:pPr>
            <w:r>
              <w:rPr>
                <w:color w:val="000000"/>
              </w:rPr>
              <w:t>– Phát biểu ý kiến cá nhân về ích lợi của IoT.</w:t>
            </w:r>
          </w:p>
          <w:p w14:paraId="1E994C06">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lang w:val="vi-VN"/>
              </w:rPr>
              <w:t>Vận dụng</w:t>
            </w:r>
            <w:r>
              <w:rPr>
                <w:color w:val="000000"/>
                <w:lang w:val="vi-VN"/>
              </w:rPr>
              <w:t xml:space="preserve"> </w:t>
            </w:r>
            <w:r>
              <w:rPr>
                <w:i/>
                <w:color w:val="000000"/>
                <w:lang w:val="vi-VN"/>
              </w:rPr>
              <w:t>(Câu 2, TL)</w:t>
            </w:r>
          </w:p>
          <w:p w14:paraId="5847F08D">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lang w:val="vi-VN"/>
              </w:rPr>
            </w:pPr>
            <w:r>
              <w:rPr>
                <w:color w:val="000000"/>
                <w:lang w:val="vi-VN"/>
              </w:rPr>
              <w:t>Phương thức kết nối thiết bị thông minh với Internet.</w:t>
            </w:r>
          </w:p>
        </w:tc>
        <w:tc>
          <w:tcPr>
            <w:tcW w:w="1176" w:type="dxa"/>
            <w:vAlign w:val="center"/>
          </w:tcPr>
          <w:p w14:paraId="41E649EC">
            <w:pPr>
              <w:keepLines/>
              <w:spacing w:after="120" w:line="288" w:lineRule="auto"/>
              <w:rPr>
                <w:color w:val="000000"/>
              </w:rPr>
            </w:pPr>
            <w:r>
              <w:rPr>
                <w:color w:val="000000"/>
              </w:rPr>
              <w:t>2 (TN)</w:t>
            </w:r>
          </w:p>
        </w:tc>
        <w:tc>
          <w:tcPr>
            <w:tcW w:w="1176" w:type="dxa"/>
            <w:vAlign w:val="center"/>
          </w:tcPr>
          <w:p w14:paraId="3E4A7F15">
            <w:pPr>
              <w:keepLines/>
              <w:spacing w:after="120" w:line="288" w:lineRule="auto"/>
              <w:rPr>
                <w:color w:val="000000"/>
              </w:rPr>
            </w:pPr>
            <w:r>
              <w:rPr>
                <w:color w:val="000000"/>
              </w:rPr>
              <w:t>1 (TN)</w:t>
            </w:r>
          </w:p>
        </w:tc>
        <w:tc>
          <w:tcPr>
            <w:tcW w:w="1176" w:type="dxa"/>
            <w:vAlign w:val="center"/>
          </w:tcPr>
          <w:p w14:paraId="61A7C4D3">
            <w:pPr>
              <w:keepLines/>
              <w:spacing w:after="120" w:line="288" w:lineRule="auto"/>
              <w:rPr>
                <w:color w:val="000000"/>
              </w:rPr>
            </w:pPr>
            <w:r>
              <w:rPr>
                <w:color w:val="000000"/>
              </w:rPr>
              <w:t>1TL</w:t>
            </w:r>
          </w:p>
        </w:tc>
        <w:tc>
          <w:tcPr>
            <w:tcW w:w="1176" w:type="dxa"/>
            <w:vAlign w:val="center"/>
          </w:tcPr>
          <w:p w14:paraId="72EB2080">
            <w:pPr>
              <w:keepLines/>
              <w:spacing w:after="120" w:line="288" w:lineRule="auto"/>
              <w:rPr>
                <w:color w:val="000000"/>
              </w:rPr>
            </w:pPr>
          </w:p>
        </w:tc>
      </w:tr>
      <w:tr w14:paraId="06C4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14" w:type="dxa"/>
            <w:vAlign w:val="center"/>
          </w:tcPr>
          <w:p w14:paraId="2BCE66AD">
            <w:pPr>
              <w:keepLines/>
              <w:spacing w:after="120" w:line="288" w:lineRule="auto"/>
              <w:jc w:val="left"/>
              <w:rPr>
                <w:color w:val="000000"/>
              </w:rPr>
            </w:pPr>
          </w:p>
        </w:tc>
        <w:tc>
          <w:tcPr>
            <w:tcW w:w="1941" w:type="dxa"/>
            <w:vAlign w:val="center"/>
          </w:tcPr>
          <w:p w14:paraId="7AA2F75A">
            <w:pPr>
              <w:keepLines/>
              <w:spacing w:after="120" w:line="288" w:lineRule="auto"/>
              <w:jc w:val="left"/>
              <w:rPr>
                <w:b/>
                <w:color w:val="000000"/>
              </w:rPr>
            </w:pPr>
          </w:p>
        </w:tc>
        <w:tc>
          <w:tcPr>
            <w:tcW w:w="1851" w:type="dxa"/>
          </w:tcPr>
          <w:p w14:paraId="719CDBDA">
            <w:pPr>
              <w:keepLines/>
              <w:spacing w:after="120" w:line="288" w:lineRule="auto"/>
              <w:jc w:val="left"/>
              <w:rPr>
                <w:color w:val="000000"/>
              </w:rPr>
            </w:pPr>
            <w:r>
              <w:rPr>
                <w:color w:val="000000"/>
              </w:rPr>
              <w:t>Sử dụng dịch vụ web. Tự bảo vệ khi tham gia mạng</w:t>
            </w:r>
          </w:p>
        </w:tc>
        <w:tc>
          <w:tcPr>
            <w:tcW w:w="4791" w:type="dxa"/>
            <w:tcBorders>
              <w:right w:val="single" w:color="auto" w:sz="4" w:space="0"/>
            </w:tcBorders>
            <w:vAlign w:val="center"/>
          </w:tcPr>
          <w:p w14:paraId="4679409F">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Thông hiểu</w:t>
            </w:r>
            <w:r>
              <w:rPr>
                <w:b/>
                <w:color w:val="000000"/>
                <w:lang w:val="vi-VN"/>
              </w:rPr>
              <w:t xml:space="preserve"> </w:t>
            </w:r>
            <w:r>
              <w:rPr>
                <w:i/>
                <w:color w:val="000000"/>
                <w:lang w:val="vi-VN"/>
              </w:rPr>
              <w:t>(Câu 11)</w:t>
            </w:r>
          </w:p>
          <w:p w14:paraId="495750BE">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b/>
                <w:color w:val="000000"/>
              </w:rPr>
              <w:t xml:space="preserve"> </w:t>
            </w:r>
            <w:r>
              <w:rPr>
                <w:color w:val="000000"/>
              </w:rPr>
              <w:t xml:space="preserve">– Nêu được những nguy cơ và tác hại nếu tham gia các hoạt động trên Internet một cách bất cẩn và thiếu hiểu biết. </w:t>
            </w:r>
          </w:p>
          <w:p w14:paraId="5A5761C5">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–Trình bày được một số cách đề phòng những tác hại đó.</w:t>
            </w:r>
          </w:p>
          <w:p w14:paraId="416704C0">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một vài cách phòng vệ khi bị bắt nạt trên mạng.</w:t>
            </w:r>
          </w:p>
          <w:p w14:paraId="5E238C7A">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Biết cách tự bảo vệ dữ liệu của cá nhân. </w:t>
            </w:r>
          </w:p>
          <w:p w14:paraId="7F09FD14">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line="288" w:lineRule="auto"/>
              <w:jc w:val="both"/>
              <w:rPr>
                <w:color w:val="000000"/>
              </w:rPr>
            </w:pPr>
            <w:r>
              <w:rPr>
                <w:color w:val="000000"/>
              </w:rPr>
              <w:t xml:space="preserve">– Trình bày được sơ lược về phần mềm độc hại. </w:t>
            </w:r>
          </w:p>
          <w:p w14:paraId="2FD9C44E">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line="288" w:lineRule="auto"/>
              <w:jc w:val="both"/>
              <w:rPr>
                <w:b/>
                <w:color w:val="000000"/>
              </w:rPr>
            </w:pPr>
            <w:r>
              <w:rPr>
                <w:b/>
                <w:color w:val="000000"/>
              </w:rPr>
              <w:t>Vận dụng</w:t>
            </w:r>
          </w:p>
          <w:p w14:paraId="34DB8FD4">
            <w:pPr>
              <w:widowControl w:val="0"/>
              <w:pBdr>
                <w:top w:val="none" w:color="auto" w:sz="0" w:space="0"/>
                <w:left w:val="none" w:color="auto" w:sz="0" w:space="0"/>
                <w:bottom w:val="none" w:color="auto" w:sz="0" w:space="0"/>
                <w:right w:val="none" w:color="auto" w:sz="0" w:space="0"/>
                <w:between w:val="none" w:color="auto" w:sz="0" w:space="0"/>
              </w:pBdr>
              <w:tabs>
                <w:tab w:val="left" w:pos="227"/>
              </w:tabs>
              <w:spacing w:line="288" w:lineRule="auto"/>
              <w:jc w:val="both"/>
              <w:rPr>
                <w:color w:val="000000"/>
              </w:rPr>
            </w:pPr>
            <w:r>
              <w:rPr>
                <w:color w:val="000000"/>
              </w:rPr>
              <w:t>– Sử dụng được một số công cụ thông dụng để ngăn ngừa và loại bỏ phần mềm độc hại.</w:t>
            </w:r>
          </w:p>
          <w:p w14:paraId="7F379A29">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Sử dụng được một số chức năng xử lí thông tin trên máy PC và thiết bị số, ví dụ dịch tự động văn bản hay tiếng nói.</w:t>
            </w:r>
          </w:p>
          <w:p w14:paraId="57B7009B">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Khai thác được một số nguồn học liệu mở trên Internet</w:t>
            </w:r>
          </w:p>
        </w:tc>
        <w:tc>
          <w:tcPr>
            <w:tcW w:w="1176" w:type="dxa"/>
            <w:tcBorders>
              <w:left w:val="single" w:color="auto" w:sz="4" w:space="0"/>
            </w:tcBorders>
            <w:vAlign w:val="center"/>
          </w:tcPr>
          <w:p w14:paraId="76793006">
            <w:pPr>
              <w:keepLines/>
              <w:spacing w:after="120" w:line="288" w:lineRule="auto"/>
              <w:rPr>
                <w:color w:val="000000"/>
              </w:rPr>
            </w:pPr>
          </w:p>
        </w:tc>
        <w:tc>
          <w:tcPr>
            <w:tcW w:w="1176" w:type="dxa"/>
            <w:vAlign w:val="center"/>
          </w:tcPr>
          <w:p w14:paraId="047B9F4E">
            <w:pPr>
              <w:keepLines/>
              <w:spacing w:after="120" w:line="288" w:lineRule="auto"/>
              <w:rPr>
                <w:color w:val="000000"/>
              </w:rPr>
            </w:pPr>
            <w:r>
              <w:rPr>
                <w:color w:val="000000"/>
              </w:rPr>
              <w:t>1(TN)</w:t>
            </w:r>
          </w:p>
        </w:tc>
        <w:tc>
          <w:tcPr>
            <w:tcW w:w="1176" w:type="dxa"/>
            <w:vAlign w:val="center"/>
          </w:tcPr>
          <w:p w14:paraId="20B99930">
            <w:pPr>
              <w:keepLines/>
              <w:spacing w:after="120" w:line="288" w:lineRule="auto"/>
              <w:rPr>
                <w:color w:val="000000"/>
              </w:rPr>
            </w:pPr>
          </w:p>
        </w:tc>
        <w:tc>
          <w:tcPr>
            <w:tcW w:w="1176" w:type="dxa"/>
            <w:vAlign w:val="center"/>
          </w:tcPr>
          <w:p w14:paraId="03599C6D">
            <w:pPr>
              <w:keepLines/>
              <w:spacing w:after="120" w:line="288" w:lineRule="auto"/>
              <w:rPr>
                <w:color w:val="000000"/>
              </w:rPr>
            </w:pPr>
          </w:p>
        </w:tc>
      </w:tr>
      <w:tr w14:paraId="3FA6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trPr>
        <w:tc>
          <w:tcPr>
            <w:tcW w:w="714" w:type="dxa"/>
            <w:vAlign w:val="center"/>
          </w:tcPr>
          <w:p w14:paraId="60DAF690">
            <w:pPr>
              <w:keepLines/>
              <w:spacing w:after="120" w:line="288" w:lineRule="auto"/>
              <w:jc w:val="left"/>
              <w:rPr>
                <w:color w:val="000000"/>
              </w:rPr>
            </w:pPr>
            <w:r>
              <w:rPr>
                <w:color w:val="000000"/>
              </w:rPr>
              <w:t>3</w:t>
            </w:r>
          </w:p>
        </w:tc>
        <w:tc>
          <w:tcPr>
            <w:tcW w:w="1941" w:type="dxa"/>
            <w:vAlign w:val="center"/>
          </w:tcPr>
          <w:p w14:paraId="736A3489">
            <w:pPr>
              <w:keepLines/>
              <w:spacing w:after="120" w:line="288" w:lineRule="auto"/>
              <w:jc w:val="left"/>
              <w:rPr>
                <w:b/>
                <w:color w:val="000000"/>
              </w:rPr>
            </w:pPr>
            <w:r>
              <w:rPr>
                <w:b/>
                <w:color w:val="000000"/>
                <w:highlight w:val="white"/>
              </w:rPr>
              <w:t>Chủ đề D. Đạo đức, pháp luật và văn hoá trong môi trường số</w:t>
            </w:r>
          </w:p>
        </w:tc>
        <w:tc>
          <w:tcPr>
            <w:tcW w:w="1851" w:type="dxa"/>
          </w:tcPr>
          <w:p w14:paraId="0452407B">
            <w:pPr>
              <w:keepLines/>
              <w:spacing w:after="120" w:line="288" w:lineRule="auto"/>
              <w:jc w:val="left"/>
              <w:rPr>
                <w:color w:val="000000"/>
              </w:rPr>
            </w:pPr>
            <w:r>
              <w:rPr>
                <w:color w:val="000000"/>
              </w:rPr>
              <w:t>Nghĩa vụ tuân thủ pháp lí trong môi trường số</w:t>
            </w:r>
          </w:p>
        </w:tc>
        <w:tc>
          <w:tcPr>
            <w:tcW w:w="4791" w:type="dxa"/>
            <w:tcBorders>
              <w:right w:val="single" w:color="auto" w:sz="4" w:space="0"/>
            </w:tcBorders>
            <w:vAlign w:val="center"/>
          </w:tcPr>
          <w:p w14:paraId="4C9CBC00">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Nhận biết</w:t>
            </w:r>
            <w:r>
              <w:rPr>
                <w:b/>
                <w:color w:val="000000"/>
                <w:lang w:val="vi-VN"/>
              </w:rPr>
              <w:t xml:space="preserve"> </w:t>
            </w:r>
            <w:r>
              <w:rPr>
                <w:i/>
                <w:color w:val="000000"/>
                <w:lang w:val="vi-VN"/>
              </w:rPr>
              <w:t>(Câu 12, Câu 13)</w:t>
            </w:r>
          </w:p>
          <w:p w14:paraId="11140EAC">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một số vấn đề nảy sinh về pháp luật, đạo đức, văn hoá khi việc giao tiếp qua mạng trở nên phổ biến.</w:t>
            </w:r>
          </w:p>
          <w:p w14:paraId="51774206">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Trình bày được một số nội dung cơ bản của Luật Công nghệ thông tin, Nghị định về quản lí, cung cấp, sử dụng các sản phẩm và dịch vụ Công nghệ thông tin, Luật An ninh mạng.</w:t>
            </w:r>
          </w:p>
          <w:p w14:paraId="7AF52D36">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i/>
                <w:color w:val="000000"/>
                <w:lang w:val="vi-VN"/>
              </w:rPr>
            </w:pPr>
            <w:r>
              <w:rPr>
                <w:b/>
                <w:color w:val="000000"/>
              </w:rPr>
              <w:t>Thông hiểu</w:t>
            </w:r>
            <w:r>
              <w:rPr>
                <w:b/>
                <w:color w:val="000000"/>
                <w:lang w:val="vi-VN"/>
              </w:rPr>
              <w:t xml:space="preserve"> </w:t>
            </w:r>
            <w:r>
              <w:rPr>
                <w:i/>
                <w:color w:val="000000"/>
                <w:lang w:val="vi-VN"/>
              </w:rPr>
              <w:t>(Câu 14)</w:t>
            </w:r>
          </w:p>
          <w:p w14:paraId="1241C0C4">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 Nêu được ví dụ minh hoạ sự vi phạm bản quyền thông tin và sản phẩm số, </w:t>
            </w:r>
          </w:p>
          <w:p w14:paraId="65054EB5">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Giải thích được sự vi phạm đã diễn ra thế nào và có thể dẫn tới hậu quả gì. </w:t>
            </w:r>
          </w:p>
          <w:p w14:paraId="66D128D5">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Giải thích được một số nội dung cơ bản của Luật Công nghệ thông tin, Nghị định về quản lí, cung cấp, sử dụng các sản phẩm và dịch vụ Công nghệ thông tin, Luật An ninh mạng. </w:t>
            </w:r>
          </w:p>
          <w:p w14:paraId="3889633A">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Nêu được ví dụ minh hoạ về nội dung cơ bản của Luật Công nghệ thông tin, Nghị định về quản lí, cung cấp, sử dụng các sản phẩm và dịch vụ Công nghệ thông tin, Luật An ninh mạng </w:t>
            </w:r>
          </w:p>
          <w:p w14:paraId="7562987E">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xml:space="preserve">– Giải thích được một số khía cạnh pháp lí của vấn đề bản quyền, của việc sở hữu, sử dụng và trao đổi thông tin trong môi trường số. </w:t>
            </w:r>
          </w:p>
          <w:p w14:paraId="03A7C342">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ví dụ minh hoạ về một số khía cạnh pháp lí của vấn đề bản quyền, của việc sở hữu, sử dụng và trao đổi thông tin trong môi trường số.</w:t>
            </w:r>
          </w:p>
          <w:p w14:paraId="13E0F20F">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ví dụ về những tác hại của việc chia sẻ và phổ biến thông tin một cách bất cẩn.</w:t>
            </w:r>
          </w:p>
          <w:p w14:paraId="60A594BA">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Nêu được một vài biện pháp đơn giản và thông dụng để nâng cao tính an toàn và hợp pháp của việc chia sẻ thông tin trong môi trường số.</w:t>
            </w:r>
          </w:p>
          <w:p w14:paraId="1D5C6C48">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b/>
                <w:color w:val="000000"/>
                <w:lang w:val="vi-VN"/>
              </w:rPr>
            </w:pPr>
            <w:r>
              <w:rPr>
                <w:b/>
                <w:color w:val="000000"/>
              </w:rPr>
              <w:t>Vận dụng</w:t>
            </w:r>
            <w:r>
              <w:rPr>
                <w:b/>
                <w:color w:val="000000"/>
                <w:lang w:val="vi-VN"/>
              </w:rPr>
              <w:t xml:space="preserve"> cao: </w:t>
            </w:r>
            <w:r>
              <w:rPr>
                <w:i/>
                <w:color w:val="000000"/>
                <w:lang w:val="vi-VN"/>
              </w:rPr>
              <w:t>(Câu 3, TL)</w:t>
            </w:r>
          </w:p>
          <w:p w14:paraId="0078ABEC">
            <w:pPr>
              <w:widowControl w:val="0"/>
              <w:pBdr>
                <w:top w:val="none" w:color="auto" w:sz="0" w:space="0"/>
                <w:left w:val="none" w:color="auto" w:sz="0" w:space="0"/>
                <w:bottom w:val="none" w:color="auto" w:sz="0" w:space="0"/>
                <w:right w:val="none" w:color="auto" w:sz="0" w:space="0"/>
                <w:between w:val="none" w:color="auto" w:sz="0" w:space="0"/>
              </w:pBdr>
              <w:spacing w:before="60" w:after="60" w:line="288" w:lineRule="auto"/>
              <w:jc w:val="both"/>
              <w:rPr>
                <w:color w:val="000000"/>
              </w:rPr>
            </w:pPr>
            <w:r>
              <w:rPr>
                <w:color w:val="000000"/>
              </w:rPr>
              <w:t>– Vận dụng được Luật và Nghị định nêu trên để xác định được tính hợp pháp của một hành vi nào đó trong lĩnh vực quản lí, cung cấp, sử dụng các sản phẩm và dịch vụ Công nghệ thông tin.</w:t>
            </w:r>
          </w:p>
        </w:tc>
        <w:tc>
          <w:tcPr>
            <w:tcW w:w="1176" w:type="dxa"/>
            <w:tcBorders>
              <w:left w:val="single" w:color="auto" w:sz="4" w:space="0"/>
              <w:right w:val="single" w:color="auto" w:sz="4" w:space="0"/>
            </w:tcBorders>
            <w:shd w:val="clear" w:color="auto" w:fill="auto"/>
            <w:vAlign w:val="center"/>
          </w:tcPr>
          <w:p w14:paraId="232347F2">
            <w:pPr>
              <w:keepLines/>
              <w:spacing w:after="120" w:line="288" w:lineRule="auto"/>
              <w:rPr>
                <w:color w:val="000000"/>
              </w:rPr>
            </w:pPr>
            <w:r>
              <w:rPr>
                <w:color w:val="000000"/>
              </w:rPr>
              <w:t>2 (TN)</w:t>
            </w:r>
          </w:p>
        </w:tc>
        <w:tc>
          <w:tcPr>
            <w:tcW w:w="1176" w:type="dxa"/>
            <w:tcBorders>
              <w:left w:val="single" w:color="auto" w:sz="4" w:space="0"/>
            </w:tcBorders>
            <w:shd w:val="clear" w:color="auto" w:fill="auto"/>
            <w:vAlign w:val="center"/>
          </w:tcPr>
          <w:p w14:paraId="51D8982A">
            <w:pPr>
              <w:keepLines/>
              <w:spacing w:after="120" w:line="288" w:lineRule="auto"/>
              <w:rPr>
                <w:color w:val="000000"/>
              </w:rPr>
            </w:pPr>
            <w:r>
              <w:rPr>
                <w:color w:val="000000"/>
              </w:rPr>
              <w:t>1 (TN)</w:t>
            </w:r>
          </w:p>
        </w:tc>
        <w:tc>
          <w:tcPr>
            <w:tcW w:w="1176" w:type="dxa"/>
            <w:tcBorders>
              <w:top w:val="single" w:color="000000" w:sz="4" w:space="0"/>
              <w:bottom w:val="single" w:color="000000" w:sz="4" w:space="0"/>
            </w:tcBorders>
            <w:vAlign w:val="center"/>
          </w:tcPr>
          <w:p w14:paraId="7D989D5B">
            <w:pPr>
              <w:keepLines/>
              <w:spacing w:after="120" w:line="288" w:lineRule="auto"/>
              <w:rPr>
                <w:color w:val="000000"/>
              </w:rPr>
            </w:pPr>
          </w:p>
        </w:tc>
        <w:tc>
          <w:tcPr>
            <w:tcW w:w="1176" w:type="dxa"/>
            <w:tcBorders>
              <w:top w:val="single" w:color="000000" w:sz="4" w:space="0"/>
              <w:bottom w:val="single" w:color="000000" w:sz="4" w:space="0"/>
            </w:tcBorders>
            <w:vAlign w:val="center"/>
          </w:tcPr>
          <w:p w14:paraId="726B438A">
            <w:pPr>
              <w:keepLines/>
              <w:spacing w:after="120" w:line="288" w:lineRule="auto"/>
              <w:rPr>
                <w:color w:val="000000"/>
              </w:rPr>
            </w:pPr>
            <w:r>
              <w:rPr>
                <w:color w:val="000000"/>
              </w:rPr>
              <w:t>1(TL)</w:t>
            </w:r>
          </w:p>
        </w:tc>
      </w:tr>
      <w:tr w14:paraId="1D5D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97" w:type="dxa"/>
            <w:gridSpan w:val="4"/>
            <w:tcBorders>
              <w:top w:val="single" w:color="000000" w:sz="4" w:space="0"/>
              <w:left w:val="single" w:color="000000" w:sz="4" w:space="0"/>
              <w:bottom w:val="single" w:color="000000" w:sz="4" w:space="0"/>
            </w:tcBorders>
            <w:shd w:val="clear" w:color="auto" w:fill="auto"/>
            <w:vAlign w:val="center"/>
          </w:tcPr>
          <w:p w14:paraId="6B021B33">
            <w:pPr>
              <w:keepLines/>
              <w:spacing w:line="288" w:lineRule="auto"/>
              <w:rPr>
                <w:b/>
                <w:color w:val="000000"/>
              </w:rPr>
            </w:pPr>
            <w:r>
              <w:rPr>
                <w:b/>
                <w:i/>
                <w:color w:val="000000"/>
              </w:rPr>
              <w:t>Tổng</w:t>
            </w:r>
          </w:p>
        </w:tc>
        <w:tc>
          <w:tcPr>
            <w:tcW w:w="1176" w:type="dxa"/>
            <w:tcBorders>
              <w:left w:val="nil"/>
              <w:bottom w:val="single" w:color="000000" w:sz="4" w:space="0"/>
              <w:right w:val="single" w:color="000000" w:sz="4" w:space="0"/>
            </w:tcBorders>
            <w:shd w:val="clear" w:color="auto" w:fill="auto"/>
            <w:vAlign w:val="center"/>
          </w:tcPr>
          <w:p w14:paraId="06954E91">
            <w:pPr>
              <w:keepLines/>
              <w:spacing w:after="120" w:line="288" w:lineRule="auto"/>
              <w:rPr>
                <w:color w:val="000000"/>
              </w:rPr>
            </w:pPr>
            <w:r>
              <w:rPr>
                <w:color w:val="000000"/>
              </w:rPr>
              <w:t>8</w:t>
            </w:r>
          </w:p>
        </w:tc>
        <w:tc>
          <w:tcPr>
            <w:tcW w:w="1176" w:type="dxa"/>
            <w:tcBorders>
              <w:left w:val="nil"/>
              <w:bottom w:val="single" w:color="000000" w:sz="4" w:space="0"/>
              <w:right w:val="single" w:color="000000" w:sz="4" w:space="0"/>
            </w:tcBorders>
            <w:shd w:val="clear" w:color="auto" w:fill="auto"/>
            <w:vAlign w:val="center"/>
          </w:tcPr>
          <w:p w14:paraId="3601F80C">
            <w:pPr>
              <w:keepLines/>
              <w:spacing w:after="120" w:line="288" w:lineRule="auto"/>
              <w:rPr>
                <w:color w:val="000000"/>
              </w:rPr>
            </w:pPr>
            <w:r>
              <w:rPr>
                <w:color w:val="000000"/>
              </w:rPr>
              <w:t>6</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10055630">
            <w:pPr>
              <w:keepLines/>
              <w:spacing w:after="120" w:line="288" w:lineRule="auto"/>
              <w:rPr>
                <w:color w:val="000000"/>
              </w:rPr>
            </w:pPr>
            <w:r>
              <w:rPr>
                <w:b/>
                <w:i/>
                <w:color w:val="000000"/>
              </w:rPr>
              <w:t>2</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BC02F69">
            <w:pPr>
              <w:keepLines/>
              <w:spacing w:after="120" w:line="288" w:lineRule="auto"/>
              <w:rPr>
                <w:color w:val="000000"/>
              </w:rPr>
            </w:pPr>
            <w:r>
              <w:rPr>
                <w:b/>
                <w:i/>
                <w:color w:val="000000"/>
              </w:rPr>
              <w:t>1</w:t>
            </w:r>
          </w:p>
        </w:tc>
      </w:tr>
      <w:tr w14:paraId="53A7E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97" w:type="dxa"/>
            <w:gridSpan w:val="4"/>
            <w:tcBorders>
              <w:top w:val="single" w:color="000000" w:sz="4" w:space="0"/>
              <w:left w:val="single" w:color="000000" w:sz="4" w:space="0"/>
              <w:bottom w:val="single" w:color="000000" w:sz="4" w:space="0"/>
            </w:tcBorders>
            <w:shd w:val="clear" w:color="auto" w:fill="auto"/>
            <w:vAlign w:val="center"/>
          </w:tcPr>
          <w:p w14:paraId="7BA2C1B5">
            <w:pPr>
              <w:keepLines/>
              <w:spacing w:line="288" w:lineRule="auto"/>
              <w:rPr>
                <w:b/>
                <w:color w:val="000000"/>
              </w:rPr>
            </w:pPr>
            <w:r>
              <w:rPr>
                <w:b/>
                <w:color w:val="000000"/>
              </w:rPr>
              <w:t>Tỉ lệ %</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65D2BA3C">
            <w:pPr>
              <w:keepLines/>
              <w:spacing w:after="120" w:line="288" w:lineRule="auto"/>
              <w:rPr>
                <w:color w:val="000000"/>
              </w:rPr>
            </w:pPr>
            <w:r>
              <w:rPr>
                <w:color w:val="000000"/>
              </w:rPr>
              <w:t>40%</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0A4DF860">
            <w:pPr>
              <w:keepLines/>
              <w:spacing w:after="120" w:line="288" w:lineRule="auto"/>
              <w:rPr>
                <w:color w:val="000000"/>
              </w:rPr>
            </w:pPr>
            <w:r>
              <w:rPr>
                <w:color w:val="000000"/>
              </w:rPr>
              <w:t>30%</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56B860A6">
            <w:pPr>
              <w:keepLines/>
              <w:spacing w:after="120" w:line="288" w:lineRule="auto"/>
              <w:rPr>
                <w:color w:val="000000"/>
              </w:rPr>
            </w:pPr>
            <w:r>
              <w:rPr>
                <w:color w:val="000000"/>
              </w:rPr>
              <w:t>20%</w:t>
            </w:r>
          </w:p>
        </w:tc>
        <w:tc>
          <w:tcPr>
            <w:tcW w:w="1176" w:type="dxa"/>
            <w:tcBorders>
              <w:top w:val="single" w:color="000000" w:sz="4" w:space="0"/>
              <w:left w:val="nil"/>
              <w:bottom w:val="single" w:color="000000" w:sz="4" w:space="0"/>
              <w:right w:val="single" w:color="000000" w:sz="4" w:space="0"/>
            </w:tcBorders>
            <w:shd w:val="clear" w:color="auto" w:fill="auto"/>
            <w:vAlign w:val="center"/>
          </w:tcPr>
          <w:p w14:paraId="2517D06E">
            <w:pPr>
              <w:keepLines/>
              <w:spacing w:after="120" w:line="288" w:lineRule="auto"/>
              <w:rPr>
                <w:color w:val="000000"/>
              </w:rPr>
            </w:pPr>
            <w:r>
              <w:rPr>
                <w:color w:val="000000"/>
              </w:rPr>
              <w:t>10%</w:t>
            </w:r>
          </w:p>
        </w:tc>
      </w:tr>
      <w:tr w14:paraId="45C6F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97" w:type="dxa"/>
            <w:gridSpan w:val="4"/>
            <w:tcBorders>
              <w:top w:val="single" w:color="000000" w:sz="4" w:space="0"/>
              <w:left w:val="single" w:color="000000" w:sz="4" w:space="0"/>
              <w:bottom w:val="single" w:color="000000" w:sz="4" w:space="0"/>
            </w:tcBorders>
            <w:shd w:val="clear" w:color="auto" w:fill="auto"/>
            <w:vAlign w:val="center"/>
          </w:tcPr>
          <w:p w14:paraId="0313FC60">
            <w:pPr>
              <w:keepLines/>
              <w:spacing w:line="288" w:lineRule="auto"/>
              <w:rPr>
                <w:b/>
                <w:color w:val="000000"/>
              </w:rPr>
            </w:pPr>
            <w:r>
              <w:rPr>
                <w:b/>
                <w:color w:val="000000"/>
              </w:rPr>
              <w:t>Tỉ lệ chung</w:t>
            </w:r>
          </w:p>
        </w:tc>
        <w:tc>
          <w:tcPr>
            <w:tcW w:w="2352" w:type="dxa"/>
            <w:gridSpan w:val="2"/>
            <w:tcBorders>
              <w:top w:val="single" w:color="000000" w:sz="4" w:space="0"/>
              <w:left w:val="nil"/>
              <w:bottom w:val="single" w:color="000000" w:sz="4" w:space="0"/>
              <w:right w:val="single" w:color="000000" w:sz="4" w:space="0"/>
            </w:tcBorders>
            <w:shd w:val="clear" w:color="auto" w:fill="auto"/>
            <w:vAlign w:val="center"/>
          </w:tcPr>
          <w:p w14:paraId="672852A2">
            <w:pPr>
              <w:keepLines/>
              <w:spacing w:after="120" w:line="288" w:lineRule="auto"/>
              <w:rPr>
                <w:color w:val="000000"/>
              </w:rPr>
            </w:pPr>
            <w:r>
              <w:rPr>
                <w:b/>
                <w:color w:val="000000"/>
              </w:rPr>
              <w:t>70%</w:t>
            </w:r>
          </w:p>
        </w:tc>
        <w:tc>
          <w:tcPr>
            <w:tcW w:w="2352" w:type="dxa"/>
            <w:gridSpan w:val="2"/>
            <w:tcBorders>
              <w:top w:val="single" w:color="000000" w:sz="4" w:space="0"/>
              <w:left w:val="nil"/>
              <w:bottom w:val="single" w:color="000000" w:sz="4" w:space="0"/>
              <w:right w:val="single" w:color="000000" w:sz="4" w:space="0"/>
            </w:tcBorders>
            <w:shd w:val="clear" w:color="auto" w:fill="auto"/>
            <w:vAlign w:val="center"/>
          </w:tcPr>
          <w:p w14:paraId="4B8BAE05">
            <w:pPr>
              <w:keepLines/>
              <w:spacing w:after="120" w:line="288" w:lineRule="auto"/>
              <w:rPr>
                <w:color w:val="000000"/>
              </w:rPr>
            </w:pPr>
            <w:r>
              <w:rPr>
                <w:b/>
                <w:color w:val="000000"/>
              </w:rPr>
              <w:t>30%</w:t>
            </w:r>
          </w:p>
        </w:tc>
      </w:tr>
    </w:tbl>
    <w:p w14:paraId="06DD2CD3">
      <w:pPr>
        <w:keepLines/>
        <w:jc w:val="both"/>
        <w:rPr>
          <w:color w:val="000000"/>
          <w:lang w:val="vi-VN"/>
        </w:rPr>
      </w:pPr>
    </w:p>
    <w:p w14:paraId="1A33D233">
      <w:pPr>
        <w:keepLines/>
        <w:jc w:val="both"/>
        <w:rPr>
          <w:rFonts w:hint="default"/>
          <w:b/>
          <w:bCs/>
          <w:color w:val="000000"/>
          <w:lang w:val="en-US"/>
        </w:rPr>
      </w:pPr>
      <w:r>
        <w:rPr>
          <w:rFonts w:hint="default"/>
          <w:color w:val="000000"/>
          <w:lang w:val="en-US"/>
        </w:rPr>
        <w:t xml:space="preserve">                                                                                                                                         </w:t>
      </w:r>
      <w:r>
        <w:rPr>
          <w:rFonts w:hint="default"/>
          <w:b/>
          <w:bCs/>
          <w:color w:val="000000"/>
          <w:lang w:val="en-US"/>
        </w:rPr>
        <w:t xml:space="preserve"> </w:t>
      </w:r>
    </w:p>
    <w:p w14:paraId="57FC6AF6">
      <w:pPr>
        <w:keepLines/>
        <w:jc w:val="both"/>
        <w:rPr>
          <w:rFonts w:hint="default"/>
          <w:b/>
          <w:bCs/>
          <w:color w:val="000000"/>
          <w:lang w:val="en-US"/>
        </w:rPr>
      </w:pPr>
    </w:p>
    <w:p w14:paraId="7FAB97AB">
      <w:pPr>
        <w:keepLines/>
        <w:jc w:val="both"/>
        <w:rPr>
          <w:rFonts w:hint="default"/>
          <w:b/>
          <w:bCs/>
          <w:color w:val="000000"/>
          <w:lang w:val="en-US"/>
        </w:rPr>
      </w:pPr>
    </w:p>
    <w:p w14:paraId="1384A89C">
      <w:pPr>
        <w:keepLines/>
        <w:jc w:val="both"/>
        <w:rPr>
          <w:rFonts w:hint="default"/>
          <w:b/>
          <w:bCs/>
          <w:color w:val="000000"/>
          <w:lang w:val="en-US"/>
        </w:rPr>
      </w:pPr>
    </w:p>
    <w:p w14:paraId="7DAA662D">
      <w:pPr>
        <w:keepLines/>
        <w:jc w:val="both"/>
        <w:rPr>
          <w:rFonts w:hint="default"/>
          <w:b/>
          <w:bCs/>
          <w:color w:val="000000"/>
          <w:lang w:val="en-US"/>
        </w:rPr>
      </w:pPr>
    </w:p>
    <w:p w14:paraId="4D2375D5">
      <w:pPr>
        <w:keepLines/>
        <w:jc w:val="both"/>
        <w:rPr>
          <w:rFonts w:hint="default"/>
          <w:b/>
          <w:bCs/>
          <w:color w:val="000000"/>
          <w:lang w:val="en-US"/>
        </w:rPr>
      </w:pPr>
    </w:p>
    <w:p w14:paraId="703FB4B5">
      <w:pPr>
        <w:keepLines/>
        <w:jc w:val="both"/>
        <w:rPr>
          <w:rFonts w:hint="default"/>
          <w:b/>
          <w:bCs/>
          <w:color w:val="000000"/>
          <w:lang w:val="en-US"/>
        </w:rPr>
      </w:pPr>
    </w:p>
    <w:p w14:paraId="455E0F81">
      <w:pPr>
        <w:keepLines/>
        <w:jc w:val="both"/>
        <w:rPr>
          <w:rFonts w:hint="default"/>
          <w:b/>
          <w:bCs/>
          <w:color w:val="000000"/>
          <w:lang w:val="en-US"/>
        </w:rPr>
      </w:pPr>
    </w:p>
    <w:p w14:paraId="3F4C27C5">
      <w:pPr>
        <w:keepLines/>
        <w:jc w:val="both"/>
        <w:rPr>
          <w:rFonts w:hint="default"/>
          <w:b/>
          <w:bCs/>
          <w:color w:val="000000"/>
          <w:lang w:val="en-US"/>
        </w:rPr>
      </w:pPr>
    </w:p>
    <w:p w14:paraId="5B37AAF2">
      <w:pPr>
        <w:rPr>
          <w:rFonts w:cs="Times New Roman"/>
          <w:b/>
          <w:color w:val="000000" w:themeColor="text1"/>
          <w:sz w:val="28"/>
          <w:szCs w:val="28"/>
        </w:rPr>
      </w:pPr>
      <w:r>
        <w:rPr>
          <w:rFonts w:cs="Times New Roman"/>
          <w:b/>
          <w:color w:val="000000" w:themeColor="text1"/>
          <w:sz w:val="28"/>
          <w:szCs w:val="28"/>
        </w:rPr>
        <w:t>MA TRẬN ĐỀ KIỂM TRA CUỐI HỌC KÌ I NĂM HỌC 2024 – 2025</w:t>
      </w:r>
    </w:p>
    <w:p w14:paraId="6B03197F">
      <w:pPr>
        <w:rPr>
          <w:rFonts w:cs="Times New Roman"/>
          <w:b/>
          <w:color w:val="000000" w:themeColor="text1"/>
          <w:sz w:val="28"/>
          <w:szCs w:val="28"/>
        </w:rPr>
      </w:pPr>
      <w:r>
        <w:rPr>
          <w:rFonts w:cs="Times New Roman"/>
          <w:b/>
          <w:color w:val="000000" w:themeColor="text1"/>
          <w:sz w:val="28"/>
          <w:szCs w:val="28"/>
        </w:rPr>
        <w:t>MÔN: TIN HỌC 10 – THỜI GIAN LÀM BÀI: 45 PHÚT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2176"/>
        <w:gridCol w:w="2216"/>
        <w:gridCol w:w="1268"/>
        <w:gridCol w:w="682"/>
        <w:gridCol w:w="1268"/>
        <w:gridCol w:w="780"/>
        <w:gridCol w:w="1169"/>
        <w:gridCol w:w="780"/>
        <w:gridCol w:w="1169"/>
        <w:gridCol w:w="975"/>
        <w:gridCol w:w="1259"/>
      </w:tblGrid>
      <w:tr w14:paraId="4C5C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63" w:type="pct"/>
            <w:vMerge w:val="restart"/>
            <w:vAlign w:val="center"/>
          </w:tcPr>
          <w:p w14:paraId="3BA86FB7">
            <w:pPr>
              <w:rPr>
                <w:rFonts w:cs="Times New Roman"/>
                <w:b/>
                <w:color w:val="000000" w:themeColor="text1"/>
                <w:szCs w:val="24"/>
              </w:rPr>
            </w:pPr>
            <w:r>
              <w:rPr>
                <w:rFonts w:cs="Times New Roman"/>
                <w:b/>
                <w:color w:val="000000" w:themeColor="text1"/>
                <w:szCs w:val="24"/>
              </w:rPr>
              <w:t>TT</w:t>
            </w:r>
          </w:p>
        </w:tc>
        <w:tc>
          <w:tcPr>
            <w:tcW w:w="750" w:type="pct"/>
            <w:vMerge w:val="restart"/>
            <w:vAlign w:val="center"/>
          </w:tcPr>
          <w:p w14:paraId="24883573">
            <w:pPr>
              <w:rPr>
                <w:rFonts w:cs="Times New Roman"/>
                <w:b/>
                <w:color w:val="000000" w:themeColor="text1"/>
                <w:szCs w:val="24"/>
              </w:rPr>
            </w:pPr>
            <w:r>
              <w:rPr>
                <w:rFonts w:cs="Times New Roman"/>
                <w:b/>
                <w:color w:val="000000" w:themeColor="text1"/>
                <w:szCs w:val="24"/>
              </w:rPr>
              <w:t>Nội dung kiến thức/kĩ năng</w:t>
            </w:r>
          </w:p>
        </w:tc>
        <w:tc>
          <w:tcPr>
            <w:tcW w:w="764" w:type="pct"/>
            <w:vMerge w:val="restart"/>
            <w:vAlign w:val="center"/>
          </w:tcPr>
          <w:p w14:paraId="66DCA0B7">
            <w:pPr>
              <w:rPr>
                <w:rFonts w:cs="Times New Roman"/>
                <w:b/>
                <w:color w:val="000000" w:themeColor="text1"/>
                <w:szCs w:val="24"/>
              </w:rPr>
            </w:pPr>
            <w:r>
              <w:rPr>
                <w:rFonts w:cs="Times New Roman"/>
                <w:b/>
                <w:color w:val="000000" w:themeColor="text1"/>
                <w:szCs w:val="24"/>
              </w:rPr>
              <w:t>Đơn vị kiến thức/kĩ năng</w:t>
            </w:r>
          </w:p>
        </w:tc>
        <w:tc>
          <w:tcPr>
            <w:tcW w:w="2787" w:type="pct"/>
            <w:gridSpan w:val="8"/>
            <w:vAlign w:val="center"/>
          </w:tcPr>
          <w:p w14:paraId="15DF9781">
            <w:pPr>
              <w:rPr>
                <w:rFonts w:cs="Times New Roman"/>
                <w:b/>
                <w:color w:val="000000" w:themeColor="text1"/>
                <w:szCs w:val="24"/>
              </w:rPr>
            </w:pPr>
            <w:r>
              <w:rPr>
                <w:rFonts w:cs="Times New Roman"/>
                <w:b/>
                <w:color w:val="000000" w:themeColor="text1"/>
                <w:szCs w:val="24"/>
              </w:rPr>
              <w:t>Mức độ nhận thức</w:t>
            </w:r>
          </w:p>
        </w:tc>
        <w:tc>
          <w:tcPr>
            <w:tcW w:w="437" w:type="pct"/>
            <w:vMerge w:val="restart"/>
            <w:shd w:val="clear" w:color="auto" w:fill="auto"/>
            <w:vAlign w:val="center"/>
          </w:tcPr>
          <w:p w14:paraId="53EA4B16">
            <w:pPr>
              <w:rPr>
                <w:rFonts w:cs="Times New Roman"/>
                <w:b/>
                <w:color w:val="000000" w:themeColor="text1"/>
                <w:szCs w:val="24"/>
              </w:rPr>
            </w:pPr>
            <w:r>
              <w:rPr>
                <w:rFonts w:cs="Times New Roman"/>
                <w:b/>
                <w:color w:val="000000" w:themeColor="text1"/>
                <w:szCs w:val="24"/>
              </w:rPr>
              <w:t>Tổng% điểm</w:t>
            </w:r>
          </w:p>
        </w:tc>
      </w:tr>
      <w:tr w14:paraId="2495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63" w:type="pct"/>
            <w:vMerge w:val="continue"/>
            <w:tcBorders>
              <w:bottom w:val="single" w:color="auto" w:sz="4" w:space="0"/>
            </w:tcBorders>
            <w:vAlign w:val="center"/>
          </w:tcPr>
          <w:p w14:paraId="4EA072D4">
            <w:pPr>
              <w:rPr>
                <w:rFonts w:cs="Times New Roman"/>
                <w:b/>
                <w:color w:val="000000" w:themeColor="text1"/>
                <w:szCs w:val="24"/>
              </w:rPr>
            </w:pPr>
          </w:p>
        </w:tc>
        <w:tc>
          <w:tcPr>
            <w:tcW w:w="750" w:type="pct"/>
            <w:vMerge w:val="continue"/>
            <w:tcBorders>
              <w:bottom w:val="single" w:color="auto" w:sz="4" w:space="0"/>
            </w:tcBorders>
          </w:tcPr>
          <w:p w14:paraId="144CA468">
            <w:pPr>
              <w:rPr>
                <w:rFonts w:cs="Times New Roman"/>
                <w:b/>
                <w:color w:val="000000" w:themeColor="text1"/>
                <w:szCs w:val="24"/>
              </w:rPr>
            </w:pPr>
          </w:p>
        </w:tc>
        <w:tc>
          <w:tcPr>
            <w:tcW w:w="764" w:type="pct"/>
            <w:vMerge w:val="continue"/>
            <w:tcBorders>
              <w:bottom w:val="single" w:color="auto" w:sz="4" w:space="0"/>
            </w:tcBorders>
            <w:vAlign w:val="center"/>
          </w:tcPr>
          <w:p w14:paraId="188A914B">
            <w:pPr>
              <w:rPr>
                <w:rFonts w:cs="Times New Roman"/>
                <w:b/>
                <w:color w:val="000000" w:themeColor="text1"/>
                <w:szCs w:val="24"/>
              </w:rPr>
            </w:pPr>
          </w:p>
        </w:tc>
        <w:tc>
          <w:tcPr>
            <w:tcW w:w="672" w:type="pct"/>
            <w:gridSpan w:val="2"/>
            <w:tcBorders>
              <w:bottom w:val="single" w:color="auto" w:sz="4" w:space="0"/>
            </w:tcBorders>
            <w:vAlign w:val="center"/>
          </w:tcPr>
          <w:p w14:paraId="74D06676">
            <w:pPr>
              <w:rPr>
                <w:rFonts w:cs="Times New Roman"/>
                <w:b/>
                <w:color w:val="000000" w:themeColor="text1"/>
                <w:szCs w:val="24"/>
              </w:rPr>
            </w:pPr>
            <w:r>
              <w:rPr>
                <w:rFonts w:cs="Times New Roman"/>
                <w:b/>
                <w:color w:val="000000" w:themeColor="text1"/>
                <w:szCs w:val="24"/>
              </w:rPr>
              <w:t>Nhận biết</w:t>
            </w:r>
          </w:p>
        </w:tc>
        <w:tc>
          <w:tcPr>
            <w:tcW w:w="705" w:type="pct"/>
            <w:gridSpan w:val="2"/>
            <w:tcBorders>
              <w:bottom w:val="single" w:color="auto" w:sz="4" w:space="0"/>
            </w:tcBorders>
            <w:vAlign w:val="center"/>
          </w:tcPr>
          <w:p w14:paraId="57861AE9">
            <w:pPr>
              <w:rPr>
                <w:rFonts w:cs="Times New Roman"/>
                <w:b/>
                <w:color w:val="000000" w:themeColor="text1"/>
                <w:szCs w:val="24"/>
              </w:rPr>
            </w:pPr>
            <w:r>
              <w:rPr>
                <w:rFonts w:cs="Times New Roman"/>
                <w:b/>
                <w:color w:val="000000" w:themeColor="text1"/>
                <w:szCs w:val="24"/>
              </w:rPr>
              <w:t>Thông hiểu</w:t>
            </w:r>
          </w:p>
        </w:tc>
        <w:tc>
          <w:tcPr>
            <w:tcW w:w="672" w:type="pct"/>
            <w:gridSpan w:val="2"/>
            <w:tcBorders>
              <w:bottom w:val="single" w:color="auto" w:sz="4" w:space="0"/>
            </w:tcBorders>
            <w:vAlign w:val="center"/>
          </w:tcPr>
          <w:p w14:paraId="2F9D35F0">
            <w:pPr>
              <w:rPr>
                <w:rFonts w:cs="Times New Roman"/>
                <w:b/>
                <w:color w:val="000000" w:themeColor="text1"/>
                <w:szCs w:val="24"/>
              </w:rPr>
            </w:pPr>
            <w:r>
              <w:rPr>
                <w:rFonts w:cs="Times New Roman"/>
                <w:b/>
                <w:color w:val="000000" w:themeColor="text1"/>
                <w:szCs w:val="24"/>
              </w:rPr>
              <w:t>Vận dụng</w:t>
            </w:r>
          </w:p>
        </w:tc>
        <w:tc>
          <w:tcPr>
            <w:tcW w:w="739" w:type="pct"/>
            <w:gridSpan w:val="2"/>
            <w:tcBorders>
              <w:bottom w:val="single" w:color="auto" w:sz="4" w:space="0"/>
            </w:tcBorders>
            <w:vAlign w:val="center"/>
          </w:tcPr>
          <w:p w14:paraId="5ADE8C07">
            <w:pPr>
              <w:rPr>
                <w:rFonts w:cs="Times New Roman"/>
                <w:b/>
                <w:color w:val="000000" w:themeColor="text1"/>
                <w:szCs w:val="24"/>
              </w:rPr>
            </w:pPr>
            <w:r>
              <w:rPr>
                <w:rFonts w:cs="Times New Roman"/>
                <w:b/>
                <w:color w:val="000000" w:themeColor="text1"/>
                <w:szCs w:val="24"/>
              </w:rPr>
              <w:t>Vận dụng cao</w:t>
            </w:r>
          </w:p>
        </w:tc>
        <w:tc>
          <w:tcPr>
            <w:tcW w:w="437" w:type="pct"/>
            <w:vMerge w:val="continue"/>
            <w:tcBorders>
              <w:bottom w:val="single" w:color="auto" w:sz="4" w:space="0"/>
            </w:tcBorders>
            <w:shd w:val="clear" w:color="auto" w:fill="auto"/>
            <w:vAlign w:val="center"/>
          </w:tcPr>
          <w:p w14:paraId="7F5E8226">
            <w:pPr>
              <w:rPr>
                <w:rFonts w:cs="Times New Roman"/>
                <w:b/>
                <w:color w:val="000000" w:themeColor="text1"/>
                <w:szCs w:val="24"/>
              </w:rPr>
            </w:pPr>
          </w:p>
        </w:tc>
      </w:tr>
      <w:tr w14:paraId="2B2C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3" w:type="pct"/>
            <w:vMerge w:val="continue"/>
            <w:vAlign w:val="center"/>
          </w:tcPr>
          <w:p w14:paraId="393608BD">
            <w:pPr>
              <w:rPr>
                <w:rFonts w:cs="Times New Roman"/>
                <w:b/>
                <w:color w:val="000000" w:themeColor="text1"/>
                <w:szCs w:val="24"/>
              </w:rPr>
            </w:pPr>
          </w:p>
        </w:tc>
        <w:tc>
          <w:tcPr>
            <w:tcW w:w="750" w:type="pct"/>
            <w:vMerge w:val="continue"/>
          </w:tcPr>
          <w:p w14:paraId="4FE10F51">
            <w:pPr>
              <w:rPr>
                <w:rFonts w:cs="Times New Roman"/>
                <w:b/>
                <w:color w:val="000000" w:themeColor="text1"/>
                <w:szCs w:val="24"/>
              </w:rPr>
            </w:pPr>
          </w:p>
        </w:tc>
        <w:tc>
          <w:tcPr>
            <w:tcW w:w="764" w:type="pct"/>
            <w:vMerge w:val="continue"/>
            <w:vAlign w:val="center"/>
          </w:tcPr>
          <w:p w14:paraId="01058F92">
            <w:pPr>
              <w:rPr>
                <w:rFonts w:cs="Times New Roman"/>
                <w:b/>
                <w:color w:val="000000" w:themeColor="text1"/>
                <w:szCs w:val="24"/>
              </w:rPr>
            </w:pPr>
          </w:p>
        </w:tc>
        <w:tc>
          <w:tcPr>
            <w:tcW w:w="437" w:type="pct"/>
            <w:shd w:val="clear" w:color="auto" w:fill="auto"/>
            <w:vAlign w:val="center"/>
          </w:tcPr>
          <w:p w14:paraId="3E678F5E">
            <w:pPr>
              <w:rPr>
                <w:rFonts w:cs="Times New Roman"/>
                <w:b/>
                <w:i/>
                <w:color w:val="000000" w:themeColor="text1"/>
                <w:szCs w:val="24"/>
              </w:rPr>
            </w:pPr>
            <w:r>
              <w:rPr>
                <w:rFonts w:cs="Times New Roman"/>
                <w:b/>
                <w:i/>
                <w:color w:val="000000" w:themeColor="text1"/>
                <w:szCs w:val="24"/>
              </w:rPr>
              <w:t>TNKQ</w:t>
            </w:r>
          </w:p>
        </w:tc>
        <w:tc>
          <w:tcPr>
            <w:tcW w:w="235" w:type="pct"/>
            <w:shd w:val="clear" w:color="auto" w:fill="auto"/>
            <w:vAlign w:val="center"/>
          </w:tcPr>
          <w:p w14:paraId="77DEA9E8">
            <w:pPr>
              <w:rPr>
                <w:rFonts w:cs="Times New Roman"/>
                <w:b/>
                <w:i/>
                <w:color w:val="000000" w:themeColor="text1"/>
                <w:szCs w:val="24"/>
              </w:rPr>
            </w:pPr>
            <w:r>
              <w:rPr>
                <w:rFonts w:cs="Times New Roman"/>
                <w:b/>
                <w:i/>
                <w:color w:val="000000" w:themeColor="text1"/>
                <w:szCs w:val="24"/>
              </w:rPr>
              <w:t>TL</w:t>
            </w:r>
          </w:p>
        </w:tc>
        <w:tc>
          <w:tcPr>
            <w:tcW w:w="437" w:type="pct"/>
            <w:shd w:val="clear" w:color="auto" w:fill="auto"/>
            <w:vAlign w:val="center"/>
          </w:tcPr>
          <w:p w14:paraId="482B775A">
            <w:pPr>
              <w:rPr>
                <w:rFonts w:cs="Times New Roman"/>
                <w:b/>
                <w:i/>
                <w:color w:val="000000" w:themeColor="text1"/>
                <w:szCs w:val="24"/>
              </w:rPr>
            </w:pPr>
            <w:r>
              <w:rPr>
                <w:rFonts w:cs="Times New Roman"/>
                <w:b/>
                <w:i/>
                <w:color w:val="000000" w:themeColor="text1"/>
                <w:szCs w:val="24"/>
              </w:rPr>
              <w:t>TNKQ</w:t>
            </w:r>
          </w:p>
        </w:tc>
        <w:tc>
          <w:tcPr>
            <w:tcW w:w="269" w:type="pct"/>
            <w:shd w:val="clear" w:color="auto" w:fill="auto"/>
            <w:vAlign w:val="center"/>
          </w:tcPr>
          <w:p w14:paraId="242FEBF6">
            <w:pPr>
              <w:rPr>
                <w:rFonts w:cs="Times New Roman"/>
                <w:b/>
                <w:i/>
                <w:color w:val="000000" w:themeColor="text1"/>
                <w:szCs w:val="24"/>
              </w:rPr>
            </w:pPr>
            <w:r>
              <w:rPr>
                <w:rFonts w:cs="Times New Roman"/>
                <w:b/>
                <w:i/>
                <w:color w:val="000000" w:themeColor="text1"/>
                <w:szCs w:val="24"/>
              </w:rPr>
              <w:t>TL</w:t>
            </w:r>
          </w:p>
        </w:tc>
        <w:tc>
          <w:tcPr>
            <w:tcW w:w="403" w:type="pct"/>
            <w:shd w:val="clear" w:color="auto" w:fill="auto"/>
            <w:vAlign w:val="center"/>
          </w:tcPr>
          <w:p w14:paraId="43413CED">
            <w:pPr>
              <w:rPr>
                <w:rFonts w:cs="Times New Roman"/>
                <w:b/>
                <w:i/>
                <w:color w:val="000000" w:themeColor="text1"/>
                <w:szCs w:val="24"/>
              </w:rPr>
            </w:pPr>
            <w:r>
              <w:rPr>
                <w:rFonts w:cs="Times New Roman"/>
                <w:b/>
                <w:i/>
                <w:color w:val="000000" w:themeColor="text1"/>
                <w:szCs w:val="24"/>
              </w:rPr>
              <w:t>TNKQ</w:t>
            </w:r>
          </w:p>
        </w:tc>
        <w:tc>
          <w:tcPr>
            <w:tcW w:w="269" w:type="pct"/>
            <w:shd w:val="clear" w:color="auto" w:fill="auto"/>
            <w:vAlign w:val="center"/>
          </w:tcPr>
          <w:p w14:paraId="69B183C3">
            <w:pPr>
              <w:rPr>
                <w:rFonts w:cs="Times New Roman"/>
                <w:b/>
                <w:i/>
                <w:color w:val="000000" w:themeColor="text1"/>
                <w:szCs w:val="24"/>
              </w:rPr>
            </w:pPr>
            <w:r>
              <w:rPr>
                <w:rFonts w:cs="Times New Roman"/>
                <w:b/>
                <w:i/>
                <w:color w:val="000000" w:themeColor="text1"/>
                <w:szCs w:val="24"/>
              </w:rPr>
              <w:t>TL</w:t>
            </w:r>
          </w:p>
        </w:tc>
        <w:tc>
          <w:tcPr>
            <w:tcW w:w="403" w:type="pct"/>
            <w:shd w:val="clear" w:color="auto" w:fill="auto"/>
            <w:vAlign w:val="center"/>
          </w:tcPr>
          <w:p w14:paraId="07CA57FF">
            <w:pPr>
              <w:rPr>
                <w:rFonts w:cs="Times New Roman"/>
                <w:b/>
                <w:i/>
                <w:color w:val="000000" w:themeColor="text1"/>
                <w:szCs w:val="24"/>
              </w:rPr>
            </w:pPr>
            <w:r>
              <w:rPr>
                <w:rFonts w:cs="Times New Roman"/>
                <w:b/>
                <w:i/>
                <w:color w:val="000000" w:themeColor="text1"/>
                <w:szCs w:val="24"/>
              </w:rPr>
              <w:t>TNKQ</w:t>
            </w:r>
          </w:p>
        </w:tc>
        <w:tc>
          <w:tcPr>
            <w:tcW w:w="336" w:type="pct"/>
            <w:shd w:val="clear" w:color="auto" w:fill="auto"/>
            <w:vAlign w:val="center"/>
          </w:tcPr>
          <w:p w14:paraId="3F467281">
            <w:pPr>
              <w:rPr>
                <w:rFonts w:cs="Times New Roman"/>
                <w:b/>
                <w:i/>
                <w:color w:val="000000" w:themeColor="text1"/>
                <w:szCs w:val="24"/>
              </w:rPr>
            </w:pPr>
            <w:r>
              <w:rPr>
                <w:rFonts w:cs="Times New Roman"/>
                <w:b/>
                <w:i/>
                <w:color w:val="000000" w:themeColor="text1"/>
                <w:szCs w:val="24"/>
              </w:rPr>
              <w:t>TL</w:t>
            </w:r>
          </w:p>
        </w:tc>
        <w:tc>
          <w:tcPr>
            <w:tcW w:w="437" w:type="pct"/>
            <w:vMerge w:val="continue"/>
            <w:shd w:val="clear" w:color="auto" w:fill="auto"/>
            <w:vAlign w:val="center"/>
          </w:tcPr>
          <w:p w14:paraId="28BC96A8">
            <w:pPr>
              <w:rPr>
                <w:rFonts w:cs="Times New Roman"/>
                <w:b/>
                <w:i/>
                <w:color w:val="000000" w:themeColor="text1"/>
                <w:szCs w:val="24"/>
              </w:rPr>
            </w:pPr>
          </w:p>
        </w:tc>
      </w:tr>
      <w:tr w14:paraId="239F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Merge w:val="restart"/>
            <w:vAlign w:val="center"/>
          </w:tcPr>
          <w:p w14:paraId="540F0588">
            <w:pPr>
              <w:rPr>
                <w:rFonts w:cs="Times New Roman"/>
                <w:b/>
                <w:color w:val="000000" w:themeColor="text1"/>
                <w:szCs w:val="24"/>
              </w:rPr>
            </w:pPr>
            <w:r>
              <w:rPr>
                <w:rFonts w:cs="Times New Roman"/>
                <w:b/>
                <w:color w:val="000000" w:themeColor="text1"/>
                <w:szCs w:val="24"/>
              </w:rPr>
              <w:t>1</w:t>
            </w:r>
          </w:p>
        </w:tc>
        <w:tc>
          <w:tcPr>
            <w:tcW w:w="750" w:type="pct"/>
            <w:vMerge w:val="restart"/>
            <w:vAlign w:val="center"/>
          </w:tcPr>
          <w:p w14:paraId="47EA7DFB">
            <w:pPr>
              <w:jc w:val="left"/>
              <w:rPr>
                <w:rFonts w:cs="Times New Roman"/>
                <w:b/>
                <w:color w:val="000000" w:themeColor="text1"/>
                <w:szCs w:val="24"/>
              </w:rPr>
            </w:pPr>
            <w:r>
              <w:rPr>
                <w:rFonts w:cs="Times New Roman"/>
                <w:b/>
                <w:color w:val="000000" w:themeColor="text1"/>
                <w:szCs w:val="24"/>
              </w:rPr>
              <w:t>Chủ đề A. Máy tính và xã hội tri thức</w:t>
            </w:r>
          </w:p>
        </w:tc>
        <w:tc>
          <w:tcPr>
            <w:tcW w:w="764" w:type="pct"/>
            <w:vAlign w:val="center"/>
          </w:tcPr>
          <w:p w14:paraId="7FDF1AD0">
            <w:pPr>
              <w:jc w:val="both"/>
              <w:rPr>
                <w:rFonts w:cs="Times New Roman"/>
                <w:b/>
                <w:color w:val="000000" w:themeColor="text1"/>
                <w:szCs w:val="24"/>
              </w:rPr>
            </w:pPr>
            <w:r>
              <w:rPr>
                <w:rFonts w:cs="Times New Roman"/>
                <w:bCs/>
                <w:color w:val="000000" w:themeColor="text1"/>
                <w:szCs w:val="24"/>
              </w:rPr>
              <w:t>1. Dữ liệu, thông tin và xử lý thông tin</w:t>
            </w:r>
          </w:p>
        </w:tc>
        <w:tc>
          <w:tcPr>
            <w:tcW w:w="437" w:type="pct"/>
            <w:shd w:val="clear" w:color="auto" w:fill="auto"/>
            <w:vAlign w:val="center"/>
          </w:tcPr>
          <w:p w14:paraId="68296EE8">
            <w:pPr>
              <w:rPr>
                <w:rFonts w:cs="Times New Roman"/>
                <w:color w:val="000000" w:themeColor="text1"/>
                <w:szCs w:val="24"/>
              </w:rPr>
            </w:pPr>
            <w:r>
              <w:rPr>
                <w:rFonts w:cs="Times New Roman"/>
                <w:color w:val="000000" w:themeColor="text1"/>
                <w:szCs w:val="24"/>
              </w:rPr>
              <w:t>2</w:t>
            </w:r>
          </w:p>
        </w:tc>
        <w:tc>
          <w:tcPr>
            <w:tcW w:w="235" w:type="pct"/>
            <w:shd w:val="clear" w:color="auto" w:fill="auto"/>
            <w:vAlign w:val="center"/>
          </w:tcPr>
          <w:p w14:paraId="56C52767">
            <w:pPr>
              <w:rPr>
                <w:rFonts w:cs="Times New Roman"/>
                <w:color w:val="000000" w:themeColor="text1"/>
                <w:szCs w:val="24"/>
              </w:rPr>
            </w:pPr>
          </w:p>
        </w:tc>
        <w:tc>
          <w:tcPr>
            <w:tcW w:w="437" w:type="pct"/>
            <w:shd w:val="clear" w:color="auto" w:fill="auto"/>
            <w:vAlign w:val="center"/>
          </w:tcPr>
          <w:p w14:paraId="29E22D2A">
            <w:pPr>
              <w:rPr>
                <w:rFonts w:cs="Times New Roman"/>
                <w:color w:val="000000" w:themeColor="text1"/>
                <w:szCs w:val="24"/>
              </w:rPr>
            </w:pPr>
            <w:r>
              <w:rPr>
                <w:rFonts w:cs="Times New Roman"/>
                <w:color w:val="000000" w:themeColor="text1"/>
                <w:szCs w:val="24"/>
              </w:rPr>
              <w:t>2</w:t>
            </w:r>
          </w:p>
        </w:tc>
        <w:tc>
          <w:tcPr>
            <w:tcW w:w="269" w:type="pct"/>
            <w:shd w:val="clear" w:color="auto" w:fill="auto"/>
            <w:vAlign w:val="center"/>
          </w:tcPr>
          <w:p w14:paraId="1E756420">
            <w:pPr>
              <w:rPr>
                <w:rFonts w:cs="Times New Roman"/>
                <w:color w:val="000000" w:themeColor="text1"/>
                <w:szCs w:val="24"/>
              </w:rPr>
            </w:pPr>
          </w:p>
        </w:tc>
        <w:tc>
          <w:tcPr>
            <w:tcW w:w="403" w:type="pct"/>
            <w:shd w:val="clear" w:color="auto" w:fill="auto"/>
            <w:vAlign w:val="center"/>
          </w:tcPr>
          <w:p w14:paraId="608BF677">
            <w:pPr>
              <w:rPr>
                <w:rFonts w:cs="Times New Roman"/>
                <w:color w:val="000000" w:themeColor="text1"/>
                <w:szCs w:val="24"/>
              </w:rPr>
            </w:pPr>
          </w:p>
        </w:tc>
        <w:tc>
          <w:tcPr>
            <w:tcW w:w="269" w:type="pct"/>
            <w:shd w:val="clear" w:color="auto" w:fill="auto"/>
            <w:vAlign w:val="center"/>
          </w:tcPr>
          <w:p w14:paraId="4DE4340E">
            <w:pPr>
              <w:rPr>
                <w:rFonts w:cs="Times New Roman"/>
                <w:color w:val="000000" w:themeColor="text1"/>
                <w:szCs w:val="24"/>
              </w:rPr>
            </w:pPr>
          </w:p>
        </w:tc>
        <w:tc>
          <w:tcPr>
            <w:tcW w:w="403" w:type="pct"/>
            <w:shd w:val="clear" w:color="auto" w:fill="auto"/>
            <w:vAlign w:val="center"/>
          </w:tcPr>
          <w:p w14:paraId="74E04C4F">
            <w:pPr>
              <w:rPr>
                <w:rFonts w:cs="Times New Roman"/>
                <w:color w:val="000000" w:themeColor="text1"/>
                <w:szCs w:val="24"/>
              </w:rPr>
            </w:pPr>
          </w:p>
        </w:tc>
        <w:tc>
          <w:tcPr>
            <w:tcW w:w="336" w:type="pct"/>
            <w:shd w:val="clear" w:color="auto" w:fill="auto"/>
            <w:vAlign w:val="center"/>
          </w:tcPr>
          <w:p w14:paraId="2B0B8A2A">
            <w:pPr>
              <w:rPr>
                <w:rFonts w:cs="Times New Roman"/>
                <w:color w:val="000000" w:themeColor="text1"/>
                <w:szCs w:val="24"/>
              </w:rPr>
            </w:pPr>
          </w:p>
        </w:tc>
        <w:tc>
          <w:tcPr>
            <w:tcW w:w="437" w:type="pct"/>
            <w:shd w:val="clear" w:color="auto" w:fill="auto"/>
            <w:vAlign w:val="center"/>
          </w:tcPr>
          <w:p w14:paraId="29E68017">
            <w:pPr>
              <w:rPr>
                <w:rFonts w:cs="Times New Roman"/>
                <w:spacing w:val="-8"/>
                <w:szCs w:val="24"/>
              </w:rPr>
            </w:pPr>
            <w:r>
              <w:rPr>
                <w:rFonts w:cs="Times New Roman"/>
                <w:spacing w:val="-8"/>
                <w:szCs w:val="24"/>
              </w:rPr>
              <w:t>20%</w:t>
            </w:r>
          </w:p>
          <w:p w14:paraId="3C9920B2">
            <w:pPr>
              <w:rPr>
                <w:rFonts w:cs="Times New Roman"/>
                <w:color w:val="000000" w:themeColor="text1"/>
                <w:szCs w:val="24"/>
                <w:lang w:val="vi-VN"/>
              </w:rPr>
            </w:pPr>
            <w:r>
              <w:rPr>
                <w:rFonts w:cs="Times New Roman"/>
                <w:spacing w:val="-8"/>
                <w:szCs w:val="24"/>
              </w:rPr>
              <w:t>(2</w:t>
            </w:r>
            <w:r>
              <w:rPr>
                <w:rFonts w:cs="Times New Roman"/>
                <w:spacing w:val="-8"/>
                <w:szCs w:val="24"/>
                <w:lang w:val="vi-VN"/>
              </w:rPr>
              <w:t xml:space="preserve">,0 </w:t>
            </w:r>
            <w:r>
              <w:rPr>
                <w:rFonts w:cs="Times New Roman"/>
                <w:spacing w:val="-8"/>
                <w:szCs w:val="24"/>
              </w:rPr>
              <w:t>điểm)</w:t>
            </w:r>
          </w:p>
        </w:tc>
      </w:tr>
      <w:tr w14:paraId="1B86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Merge w:val="continue"/>
            <w:vAlign w:val="center"/>
          </w:tcPr>
          <w:p w14:paraId="3F160B06">
            <w:pPr>
              <w:rPr>
                <w:rFonts w:cs="Times New Roman"/>
                <w:b/>
                <w:color w:val="000000" w:themeColor="text1"/>
                <w:szCs w:val="24"/>
              </w:rPr>
            </w:pPr>
          </w:p>
        </w:tc>
        <w:tc>
          <w:tcPr>
            <w:tcW w:w="750" w:type="pct"/>
            <w:vMerge w:val="continue"/>
            <w:vAlign w:val="center"/>
          </w:tcPr>
          <w:p w14:paraId="0BCF5F01">
            <w:pPr>
              <w:jc w:val="left"/>
              <w:rPr>
                <w:rFonts w:cs="Times New Roman"/>
                <w:b/>
                <w:color w:val="000000" w:themeColor="text1"/>
                <w:szCs w:val="24"/>
              </w:rPr>
            </w:pPr>
          </w:p>
        </w:tc>
        <w:tc>
          <w:tcPr>
            <w:tcW w:w="764" w:type="pct"/>
            <w:vAlign w:val="center"/>
          </w:tcPr>
          <w:p w14:paraId="45A2BFDB">
            <w:pPr>
              <w:jc w:val="both"/>
              <w:rPr>
                <w:rFonts w:cs="Times New Roman"/>
                <w:b/>
                <w:color w:val="000000" w:themeColor="text1"/>
                <w:szCs w:val="24"/>
              </w:rPr>
            </w:pPr>
            <w:r>
              <w:rPr>
                <w:rFonts w:eastAsia="Calibri" w:cs="Times New Roman"/>
                <w:color w:val="000000" w:themeColor="text1"/>
                <w:szCs w:val="24"/>
              </w:rPr>
              <w:t xml:space="preserve">2. </w:t>
            </w:r>
            <w:r>
              <w:rPr>
                <w:rFonts w:eastAsia="Calibri" w:cs="Times New Roman"/>
                <w:color w:val="000000" w:themeColor="text1"/>
                <w:szCs w:val="24"/>
                <w:lang w:val="vi-VN"/>
              </w:rPr>
              <w:t xml:space="preserve">Vai trò của máy tính và các thiết bị </w:t>
            </w:r>
            <w:r>
              <w:rPr>
                <w:rFonts w:eastAsia="Calibri" w:cs="Times New Roman"/>
                <w:color w:val="000000" w:themeColor="text1"/>
                <w:szCs w:val="24"/>
              </w:rPr>
              <w:t>t</w:t>
            </w:r>
            <w:r>
              <w:rPr>
                <w:rFonts w:eastAsia="Calibri" w:cs="Times New Roman"/>
                <w:color w:val="000000" w:themeColor="text1"/>
                <w:szCs w:val="24"/>
                <w:lang w:val="vi-VN"/>
              </w:rPr>
              <w:t>hông minh trong nền kinh tế tri thức</w:t>
            </w:r>
          </w:p>
        </w:tc>
        <w:tc>
          <w:tcPr>
            <w:tcW w:w="437" w:type="pct"/>
            <w:shd w:val="clear" w:color="auto" w:fill="auto"/>
            <w:vAlign w:val="center"/>
          </w:tcPr>
          <w:p w14:paraId="1E6B418F">
            <w:pPr>
              <w:rPr>
                <w:rFonts w:cs="Times New Roman"/>
                <w:color w:val="000000" w:themeColor="text1"/>
                <w:szCs w:val="24"/>
              </w:rPr>
            </w:pPr>
            <w:r>
              <w:rPr>
                <w:rFonts w:cs="Times New Roman"/>
                <w:color w:val="000000" w:themeColor="text1"/>
                <w:szCs w:val="24"/>
              </w:rPr>
              <w:t>2</w:t>
            </w:r>
          </w:p>
        </w:tc>
        <w:tc>
          <w:tcPr>
            <w:tcW w:w="235" w:type="pct"/>
            <w:shd w:val="clear" w:color="auto" w:fill="auto"/>
            <w:vAlign w:val="center"/>
          </w:tcPr>
          <w:p w14:paraId="17072993">
            <w:pPr>
              <w:rPr>
                <w:rFonts w:cs="Times New Roman"/>
                <w:color w:val="000000" w:themeColor="text1"/>
                <w:szCs w:val="24"/>
              </w:rPr>
            </w:pPr>
          </w:p>
        </w:tc>
        <w:tc>
          <w:tcPr>
            <w:tcW w:w="437" w:type="pct"/>
            <w:shd w:val="clear" w:color="auto" w:fill="auto"/>
            <w:vAlign w:val="center"/>
          </w:tcPr>
          <w:p w14:paraId="05CDCCF0">
            <w:pPr>
              <w:rPr>
                <w:rFonts w:cs="Times New Roman"/>
                <w:color w:val="000000" w:themeColor="text1"/>
                <w:szCs w:val="24"/>
              </w:rPr>
            </w:pPr>
            <w:r>
              <w:rPr>
                <w:rFonts w:cs="Times New Roman"/>
                <w:color w:val="000000" w:themeColor="text1"/>
                <w:szCs w:val="24"/>
              </w:rPr>
              <w:t>1</w:t>
            </w:r>
          </w:p>
        </w:tc>
        <w:tc>
          <w:tcPr>
            <w:tcW w:w="269" w:type="pct"/>
            <w:shd w:val="clear" w:color="auto" w:fill="auto"/>
            <w:vAlign w:val="center"/>
          </w:tcPr>
          <w:p w14:paraId="0C2DCCBE">
            <w:pPr>
              <w:rPr>
                <w:rFonts w:cs="Times New Roman"/>
                <w:color w:val="000000" w:themeColor="text1"/>
                <w:szCs w:val="24"/>
              </w:rPr>
            </w:pPr>
          </w:p>
        </w:tc>
        <w:tc>
          <w:tcPr>
            <w:tcW w:w="403" w:type="pct"/>
            <w:shd w:val="clear" w:color="auto" w:fill="auto"/>
            <w:vAlign w:val="center"/>
          </w:tcPr>
          <w:p w14:paraId="4CD6D50E">
            <w:pPr>
              <w:rPr>
                <w:rFonts w:cs="Times New Roman"/>
                <w:color w:val="000000" w:themeColor="text1"/>
                <w:szCs w:val="24"/>
              </w:rPr>
            </w:pPr>
          </w:p>
        </w:tc>
        <w:tc>
          <w:tcPr>
            <w:tcW w:w="269" w:type="pct"/>
            <w:shd w:val="clear" w:color="auto" w:fill="auto"/>
            <w:vAlign w:val="center"/>
          </w:tcPr>
          <w:p w14:paraId="71B761B0">
            <w:pPr>
              <w:rPr>
                <w:rFonts w:cs="Times New Roman"/>
                <w:color w:val="000000" w:themeColor="text1"/>
                <w:szCs w:val="24"/>
              </w:rPr>
            </w:pPr>
          </w:p>
        </w:tc>
        <w:tc>
          <w:tcPr>
            <w:tcW w:w="403" w:type="pct"/>
            <w:shd w:val="clear" w:color="auto" w:fill="auto"/>
            <w:vAlign w:val="center"/>
          </w:tcPr>
          <w:p w14:paraId="2DF64C1D">
            <w:pPr>
              <w:rPr>
                <w:rFonts w:cs="Times New Roman"/>
                <w:color w:val="000000" w:themeColor="text1"/>
                <w:szCs w:val="24"/>
              </w:rPr>
            </w:pPr>
          </w:p>
        </w:tc>
        <w:tc>
          <w:tcPr>
            <w:tcW w:w="336" w:type="pct"/>
            <w:shd w:val="clear" w:color="auto" w:fill="auto"/>
            <w:vAlign w:val="center"/>
          </w:tcPr>
          <w:p w14:paraId="50080079">
            <w:pPr>
              <w:rPr>
                <w:rFonts w:cs="Times New Roman"/>
                <w:color w:val="000000" w:themeColor="text1"/>
                <w:szCs w:val="24"/>
              </w:rPr>
            </w:pPr>
          </w:p>
        </w:tc>
        <w:tc>
          <w:tcPr>
            <w:tcW w:w="437" w:type="pct"/>
            <w:shd w:val="clear" w:color="auto" w:fill="auto"/>
            <w:vAlign w:val="center"/>
          </w:tcPr>
          <w:p w14:paraId="2D84076B">
            <w:pPr>
              <w:rPr>
                <w:rFonts w:cs="Times New Roman"/>
                <w:spacing w:val="-8"/>
                <w:szCs w:val="24"/>
              </w:rPr>
            </w:pPr>
            <w:r>
              <w:rPr>
                <w:rFonts w:cs="Times New Roman"/>
                <w:spacing w:val="-8"/>
                <w:szCs w:val="24"/>
              </w:rPr>
              <w:t>15%</w:t>
            </w:r>
          </w:p>
          <w:p w14:paraId="48895E46">
            <w:pPr>
              <w:rPr>
                <w:rFonts w:cs="Times New Roman"/>
                <w:color w:val="000000" w:themeColor="text1"/>
                <w:szCs w:val="24"/>
              </w:rPr>
            </w:pPr>
            <w:r>
              <w:rPr>
                <w:rFonts w:cs="Times New Roman"/>
                <w:spacing w:val="-8"/>
                <w:szCs w:val="24"/>
              </w:rPr>
              <w:t>(1,5 điểm)</w:t>
            </w:r>
          </w:p>
        </w:tc>
      </w:tr>
      <w:tr w14:paraId="6D29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Merge w:val="continue"/>
            <w:vAlign w:val="center"/>
          </w:tcPr>
          <w:p w14:paraId="4B901495">
            <w:pPr>
              <w:rPr>
                <w:rFonts w:cs="Times New Roman"/>
                <w:b/>
                <w:color w:val="000000" w:themeColor="text1"/>
                <w:szCs w:val="24"/>
              </w:rPr>
            </w:pPr>
          </w:p>
        </w:tc>
        <w:tc>
          <w:tcPr>
            <w:tcW w:w="750" w:type="pct"/>
            <w:vMerge w:val="continue"/>
            <w:vAlign w:val="center"/>
          </w:tcPr>
          <w:p w14:paraId="661C8E44">
            <w:pPr>
              <w:jc w:val="left"/>
              <w:rPr>
                <w:rFonts w:cs="Times New Roman"/>
                <w:b/>
                <w:color w:val="000000" w:themeColor="text1"/>
                <w:szCs w:val="24"/>
              </w:rPr>
            </w:pPr>
          </w:p>
        </w:tc>
        <w:tc>
          <w:tcPr>
            <w:tcW w:w="764" w:type="pct"/>
            <w:vAlign w:val="center"/>
          </w:tcPr>
          <w:p w14:paraId="00F7AE2E">
            <w:pPr>
              <w:jc w:val="both"/>
              <w:rPr>
                <w:rFonts w:cs="Times New Roman"/>
                <w:b/>
                <w:color w:val="000000" w:themeColor="text1"/>
                <w:szCs w:val="24"/>
              </w:rPr>
            </w:pPr>
            <w:r>
              <w:rPr>
                <w:rFonts w:cs="Times New Roman"/>
                <w:color w:val="000000" w:themeColor="text1"/>
                <w:spacing w:val="-6"/>
                <w:szCs w:val="24"/>
              </w:rPr>
              <w:t>3. Kĩ năng sử dụng</w:t>
            </w:r>
            <w:r>
              <w:rPr>
                <w:rFonts w:cs="Times New Roman"/>
                <w:color w:val="000000" w:themeColor="text1"/>
                <w:szCs w:val="24"/>
              </w:rPr>
              <w:t xml:space="preserve"> thiết bị số của mỗi công dân.</w:t>
            </w:r>
          </w:p>
        </w:tc>
        <w:tc>
          <w:tcPr>
            <w:tcW w:w="437" w:type="pct"/>
            <w:shd w:val="clear" w:color="auto" w:fill="auto"/>
            <w:vAlign w:val="center"/>
          </w:tcPr>
          <w:p w14:paraId="52987AEB">
            <w:pPr>
              <w:rPr>
                <w:rFonts w:cs="Times New Roman"/>
                <w:color w:val="000000" w:themeColor="text1"/>
                <w:szCs w:val="24"/>
              </w:rPr>
            </w:pPr>
          </w:p>
        </w:tc>
        <w:tc>
          <w:tcPr>
            <w:tcW w:w="235" w:type="pct"/>
            <w:shd w:val="clear" w:color="auto" w:fill="auto"/>
            <w:vAlign w:val="center"/>
          </w:tcPr>
          <w:p w14:paraId="3C293F7E">
            <w:pPr>
              <w:rPr>
                <w:rFonts w:cs="Times New Roman"/>
                <w:color w:val="000000" w:themeColor="text1"/>
                <w:szCs w:val="24"/>
              </w:rPr>
            </w:pPr>
          </w:p>
        </w:tc>
        <w:tc>
          <w:tcPr>
            <w:tcW w:w="437" w:type="pct"/>
            <w:shd w:val="clear" w:color="auto" w:fill="auto"/>
            <w:vAlign w:val="center"/>
          </w:tcPr>
          <w:p w14:paraId="28488F6F">
            <w:pPr>
              <w:rPr>
                <w:rFonts w:cs="Times New Roman"/>
                <w:color w:val="000000" w:themeColor="text1"/>
                <w:szCs w:val="24"/>
              </w:rPr>
            </w:pPr>
          </w:p>
        </w:tc>
        <w:tc>
          <w:tcPr>
            <w:tcW w:w="269" w:type="pct"/>
            <w:shd w:val="clear" w:color="auto" w:fill="auto"/>
            <w:vAlign w:val="center"/>
          </w:tcPr>
          <w:p w14:paraId="05A5B08B">
            <w:pPr>
              <w:rPr>
                <w:rFonts w:cs="Times New Roman"/>
                <w:color w:val="000000" w:themeColor="text1"/>
                <w:szCs w:val="24"/>
              </w:rPr>
            </w:pPr>
          </w:p>
        </w:tc>
        <w:tc>
          <w:tcPr>
            <w:tcW w:w="403" w:type="pct"/>
            <w:shd w:val="clear" w:color="auto" w:fill="auto"/>
            <w:vAlign w:val="center"/>
          </w:tcPr>
          <w:p w14:paraId="0ED037EB">
            <w:pPr>
              <w:rPr>
                <w:rFonts w:cs="Times New Roman"/>
                <w:color w:val="000000" w:themeColor="text1"/>
                <w:szCs w:val="24"/>
              </w:rPr>
            </w:pPr>
          </w:p>
        </w:tc>
        <w:tc>
          <w:tcPr>
            <w:tcW w:w="269" w:type="pct"/>
            <w:shd w:val="clear" w:color="auto" w:fill="auto"/>
            <w:vAlign w:val="center"/>
          </w:tcPr>
          <w:p w14:paraId="46069BA6">
            <w:pPr>
              <w:rPr>
                <w:rFonts w:cs="Times New Roman"/>
                <w:color w:val="000000" w:themeColor="text1"/>
                <w:szCs w:val="24"/>
              </w:rPr>
            </w:pPr>
          </w:p>
        </w:tc>
        <w:tc>
          <w:tcPr>
            <w:tcW w:w="403" w:type="pct"/>
            <w:shd w:val="clear" w:color="auto" w:fill="auto"/>
            <w:vAlign w:val="center"/>
          </w:tcPr>
          <w:p w14:paraId="1DEB7B9C">
            <w:pPr>
              <w:rPr>
                <w:rFonts w:cs="Times New Roman"/>
                <w:color w:val="000000" w:themeColor="text1"/>
                <w:szCs w:val="24"/>
              </w:rPr>
            </w:pPr>
          </w:p>
        </w:tc>
        <w:tc>
          <w:tcPr>
            <w:tcW w:w="336" w:type="pct"/>
            <w:shd w:val="clear" w:color="auto" w:fill="auto"/>
            <w:vAlign w:val="center"/>
          </w:tcPr>
          <w:p w14:paraId="7224ADB1">
            <w:pPr>
              <w:rPr>
                <w:rFonts w:cs="Times New Roman"/>
                <w:color w:val="000000" w:themeColor="text1"/>
                <w:szCs w:val="24"/>
              </w:rPr>
            </w:pPr>
          </w:p>
        </w:tc>
        <w:tc>
          <w:tcPr>
            <w:tcW w:w="437" w:type="pct"/>
            <w:shd w:val="clear" w:color="auto" w:fill="auto"/>
            <w:vAlign w:val="center"/>
          </w:tcPr>
          <w:p w14:paraId="06DF2E06">
            <w:pPr>
              <w:rPr>
                <w:rFonts w:cs="Times New Roman"/>
                <w:color w:val="000000" w:themeColor="text1"/>
                <w:szCs w:val="24"/>
              </w:rPr>
            </w:pPr>
          </w:p>
        </w:tc>
      </w:tr>
      <w:tr w14:paraId="7055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Merge w:val="restart"/>
            <w:vAlign w:val="center"/>
          </w:tcPr>
          <w:p w14:paraId="4A48B7D2">
            <w:pPr>
              <w:rPr>
                <w:rFonts w:cs="Times New Roman"/>
                <w:b/>
                <w:color w:val="000000" w:themeColor="text1"/>
                <w:szCs w:val="24"/>
              </w:rPr>
            </w:pPr>
            <w:r>
              <w:rPr>
                <w:rFonts w:cs="Times New Roman"/>
                <w:b/>
                <w:color w:val="000000" w:themeColor="text1"/>
                <w:szCs w:val="24"/>
              </w:rPr>
              <w:t>2</w:t>
            </w:r>
          </w:p>
        </w:tc>
        <w:tc>
          <w:tcPr>
            <w:tcW w:w="750" w:type="pct"/>
            <w:vMerge w:val="restart"/>
            <w:vAlign w:val="center"/>
          </w:tcPr>
          <w:p w14:paraId="0370DE7D">
            <w:pPr>
              <w:jc w:val="left"/>
              <w:rPr>
                <w:rFonts w:cs="Times New Roman"/>
                <w:b/>
                <w:color w:val="000000" w:themeColor="text1"/>
                <w:szCs w:val="24"/>
              </w:rPr>
            </w:pPr>
            <w:r>
              <w:rPr>
                <w:rFonts w:eastAsia="Calibri" w:cs="Times New Roman"/>
                <w:b/>
                <w:color w:val="000000" w:themeColor="text1"/>
                <w:szCs w:val="24"/>
              </w:rPr>
              <w:t>Chủ đề B. Mạng máy tính và Internet</w:t>
            </w:r>
          </w:p>
        </w:tc>
        <w:tc>
          <w:tcPr>
            <w:tcW w:w="764" w:type="pct"/>
            <w:vAlign w:val="center"/>
          </w:tcPr>
          <w:p w14:paraId="7564D7E2">
            <w:pPr>
              <w:jc w:val="both"/>
              <w:rPr>
                <w:rFonts w:cs="Times New Roman"/>
                <w:b/>
                <w:color w:val="000000" w:themeColor="text1"/>
                <w:szCs w:val="24"/>
              </w:rPr>
            </w:pPr>
            <w:r>
              <w:rPr>
                <w:rFonts w:cs="Times New Roman"/>
                <w:color w:val="000000" w:themeColor="text1"/>
                <w:szCs w:val="24"/>
              </w:rPr>
              <w:t>1. Khái niệm mạng máy tính, Internet, IoT. Phân loại mạng máy tính</w:t>
            </w:r>
          </w:p>
        </w:tc>
        <w:tc>
          <w:tcPr>
            <w:tcW w:w="437" w:type="pct"/>
            <w:shd w:val="clear" w:color="auto" w:fill="auto"/>
            <w:vAlign w:val="center"/>
          </w:tcPr>
          <w:p w14:paraId="27E83726">
            <w:pPr>
              <w:rPr>
                <w:rFonts w:cs="Times New Roman"/>
                <w:color w:val="000000" w:themeColor="text1"/>
                <w:szCs w:val="24"/>
              </w:rPr>
            </w:pPr>
            <w:r>
              <w:rPr>
                <w:rFonts w:cs="Times New Roman"/>
                <w:color w:val="000000" w:themeColor="text1"/>
                <w:szCs w:val="24"/>
              </w:rPr>
              <w:t>2</w:t>
            </w:r>
          </w:p>
        </w:tc>
        <w:tc>
          <w:tcPr>
            <w:tcW w:w="235" w:type="pct"/>
            <w:shd w:val="clear" w:color="auto" w:fill="auto"/>
            <w:vAlign w:val="center"/>
          </w:tcPr>
          <w:p w14:paraId="2ED148E7">
            <w:pPr>
              <w:rPr>
                <w:rFonts w:cs="Times New Roman"/>
                <w:color w:val="000000" w:themeColor="text1"/>
                <w:szCs w:val="24"/>
              </w:rPr>
            </w:pPr>
          </w:p>
        </w:tc>
        <w:tc>
          <w:tcPr>
            <w:tcW w:w="437" w:type="pct"/>
            <w:shd w:val="clear" w:color="auto" w:fill="auto"/>
            <w:vAlign w:val="center"/>
          </w:tcPr>
          <w:p w14:paraId="3173CC8B">
            <w:pPr>
              <w:rPr>
                <w:rFonts w:cs="Times New Roman"/>
                <w:color w:val="000000" w:themeColor="text1"/>
                <w:szCs w:val="24"/>
              </w:rPr>
            </w:pPr>
            <w:r>
              <w:rPr>
                <w:rFonts w:cs="Times New Roman"/>
                <w:color w:val="000000" w:themeColor="text1"/>
                <w:szCs w:val="24"/>
              </w:rPr>
              <w:t>1</w:t>
            </w:r>
          </w:p>
        </w:tc>
        <w:tc>
          <w:tcPr>
            <w:tcW w:w="269" w:type="pct"/>
            <w:shd w:val="clear" w:color="auto" w:fill="auto"/>
            <w:vAlign w:val="center"/>
          </w:tcPr>
          <w:p w14:paraId="550E33F5">
            <w:pPr>
              <w:rPr>
                <w:rFonts w:cs="Times New Roman"/>
                <w:color w:val="000000" w:themeColor="text1"/>
                <w:szCs w:val="24"/>
              </w:rPr>
            </w:pPr>
          </w:p>
        </w:tc>
        <w:tc>
          <w:tcPr>
            <w:tcW w:w="403" w:type="pct"/>
            <w:shd w:val="clear" w:color="auto" w:fill="auto"/>
            <w:vAlign w:val="center"/>
          </w:tcPr>
          <w:p w14:paraId="69327CE5">
            <w:pPr>
              <w:rPr>
                <w:rFonts w:cs="Times New Roman"/>
                <w:color w:val="000000" w:themeColor="text1"/>
                <w:szCs w:val="24"/>
              </w:rPr>
            </w:pPr>
          </w:p>
        </w:tc>
        <w:tc>
          <w:tcPr>
            <w:tcW w:w="269" w:type="pct"/>
            <w:shd w:val="clear" w:color="auto" w:fill="auto"/>
            <w:vAlign w:val="center"/>
          </w:tcPr>
          <w:p w14:paraId="5B411626">
            <w:pPr>
              <w:rPr>
                <w:rFonts w:cs="Times New Roman"/>
                <w:color w:val="000000" w:themeColor="text1"/>
                <w:szCs w:val="24"/>
              </w:rPr>
            </w:pPr>
          </w:p>
        </w:tc>
        <w:tc>
          <w:tcPr>
            <w:tcW w:w="403" w:type="pct"/>
            <w:shd w:val="clear" w:color="auto" w:fill="auto"/>
            <w:vAlign w:val="center"/>
          </w:tcPr>
          <w:p w14:paraId="1A89EB9C">
            <w:pPr>
              <w:rPr>
                <w:rFonts w:cs="Times New Roman"/>
                <w:color w:val="000000" w:themeColor="text1"/>
                <w:szCs w:val="24"/>
              </w:rPr>
            </w:pPr>
          </w:p>
        </w:tc>
        <w:tc>
          <w:tcPr>
            <w:tcW w:w="336" w:type="pct"/>
            <w:shd w:val="clear" w:color="auto" w:fill="auto"/>
            <w:vAlign w:val="center"/>
          </w:tcPr>
          <w:p w14:paraId="211598C5">
            <w:pPr>
              <w:rPr>
                <w:rFonts w:cs="Times New Roman"/>
                <w:color w:val="000000" w:themeColor="text1"/>
                <w:szCs w:val="24"/>
              </w:rPr>
            </w:pPr>
          </w:p>
        </w:tc>
        <w:tc>
          <w:tcPr>
            <w:tcW w:w="437" w:type="pct"/>
            <w:shd w:val="clear" w:color="auto" w:fill="auto"/>
            <w:vAlign w:val="center"/>
          </w:tcPr>
          <w:p w14:paraId="585AC4F3">
            <w:pPr>
              <w:rPr>
                <w:rFonts w:cs="Times New Roman"/>
                <w:spacing w:val="-8"/>
                <w:szCs w:val="24"/>
              </w:rPr>
            </w:pPr>
            <w:r>
              <w:rPr>
                <w:rFonts w:cs="Times New Roman"/>
                <w:spacing w:val="-8"/>
                <w:szCs w:val="24"/>
                <w:lang w:val="vi-VN"/>
              </w:rPr>
              <w:t>15</w:t>
            </w:r>
            <w:r>
              <w:rPr>
                <w:rFonts w:cs="Times New Roman"/>
                <w:spacing w:val="-8"/>
                <w:szCs w:val="24"/>
              </w:rPr>
              <w:t>%</w:t>
            </w:r>
          </w:p>
          <w:p w14:paraId="0A7B1FB0">
            <w:pPr>
              <w:rPr>
                <w:rFonts w:cs="Times New Roman"/>
                <w:color w:val="000000" w:themeColor="text1"/>
                <w:szCs w:val="24"/>
              </w:rPr>
            </w:pPr>
            <w:r>
              <w:rPr>
                <w:rFonts w:cs="Times New Roman"/>
                <w:spacing w:val="-8"/>
                <w:szCs w:val="24"/>
              </w:rPr>
              <w:t>(</w:t>
            </w:r>
            <w:r>
              <w:rPr>
                <w:rFonts w:cs="Times New Roman"/>
                <w:spacing w:val="-8"/>
                <w:szCs w:val="24"/>
                <w:lang w:val="vi-VN"/>
              </w:rPr>
              <w:t>1,5</w:t>
            </w:r>
            <w:r>
              <w:rPr>
                <w:rFonts w:cs="Times New Roman"/>
                <w:spacing w:val="-8"/>
                <w:szCs w:val="24"/>
              </w:rPr>
              <w:t xml:space="preserve"> điểm)</w:t>
            </w:r>
          </w:p>
        </w:tc>
      </w:tr>
      <w:tr w14:paraId="459F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Merge w:val="continue"/>
            <w:vAlign w:val="center"/>
          </w:tcPr>
          <w:p w14:paraId="4238BD85">
            <w:pPr>
              <w:rPr>
                <w:rFonts w:cs="Times New Roman"/>
                <w:b/>
                <w:color w:val="000000" w:themeColor="text1"/>
                <w:szCs w:val="24"/>
              </w:rPr>
            </w:pPr>
          </w:p>
        </w:tc>
        <w:tc>
          <w:tcPr>
            <w:tcW w:w="750" w:type="pct"/>
            <w:vMerge w:val="continue"/>
            <w:vAlign w:val="center"/>
          </w:tcPr>
          <w:p w14:paraId="043CCD37">
            <w:pPr>
              <w:jc w:val="left"/>
              <w:rPr>
                <w:rFonts w:cs="Times New Roman"/>
                <w:b/>
                <w:color w:val="000000" w:themeColor="text1"/>
                <w:szCs w:val="24"/>
              </w:rPr>
            </w:pPr>
          </w:p>
        </w:tc>
        <w:tc>
          <w:tcPr>
            <w:tcW w:w="764" w:type="pct"/>
            <w:vAlign w:val="center"/>
          </w:tcPr>
          <w:p w14:paraId="45258209">
            <w:pPr>
              <w:jc w:val="both"/>
              <w:rPr>
                <w:rFonts w:cs="Times New Roman"/>
                <w:b/>
                <w:color w:val="000000" w:themeColor="text1"/>
                <w:szCs w:val="24"/>
              </w:rPr>
            </w:pPr>
            <w:r>
              <w:rPr>
                <w:rFonts w:cs="Times New Roman"/>
                <w:color w:val="000000" w:themeColor="text1"/>
                <w:szCs w:val="24"/>
              </w:rPr>
              <w:t>2. S</w:t>
            </w:r>
            <w:r>
              <w:rPr>
                <w:rFonts w:cs="Times New Roman"/>
                <w:color w:val="000000" w:themeColor="text1"/>
                <w:szCs w:val="24"/>
                <w:lang w:val="vi-VN"/>
              </w:rPr>
              <w:t xml:space="preserve">ử dụng dịch vụ web. </w:t>
            </w:r>
            <w:r>
              <w:rPr>
                <w:rFonts w:eastAsia="Calibri" w:cs="Times New Roman"/>
                <w:color w:val="000000" w:themeColor="text1"/>
                <w:szCs w:val="24"/>
              </w:rPr>
              <w:t>Tự bảo vệ khi tham gia mạng</w:t>
            </w:r>
          </w:p>
        </w:tc>
        <w:tc>
          <w:tcPr>
            <w:tcW w:w="437" w:type="pct"/>
            <w:shd w:val="clear" w:color="auto" w:fill="auto"/>
            <w:vAlign w:val="center"/>
          </w:tcPr>
          <w:p w14:paraId="02B3C0B1">
            <w:pPr>
              <w:rPr>
                <w:rFonts w:cs="Times New Roman"/>
                <w:color w:val="000000" w:themeColor="text1"/>
                <w:szCs w:val="24"/>
              </w:rPr>
            </w:pPr>
          </w:p>
        </w:tc>
        <w:tc>
          <w:tcPr>
            <w:tcW w:w="235" w:type="pct"/>
            <w:shd w:val="clear" w:color="auto" w:fill="auto"/>
            <w:vAlign w:val="center"/>
          </w:tcPr>
          <w:p w14:paraId="090ECE67">
            <w:pPr>
              <w:rPr>
                <w:rFonts w:cs="Times New Roman"/>
                <w:color w:val="000000" w:themeColor="text1"/>
                <w:szCs w:val="24"/>
              </w:rPr>
            </w:pPr>
          </w:p>
        </w:tc>
        <w:tc>
          <w:tcPr>
            <w:tcW w:w="437" w:type="pct"/>
            <w:shd w:val="clear" w:color="auto" w:fill="auto"/>
            <w:vAlign w:val="center"/>
          </w:tcPr>
          <w:p w14:paraId="738B8B56">
            <w:pPr>
              <w:rPr>
                <w:rFonts w:cs="Times New Roman"/>
                <w:color w:val="000000" w:themeColor="text1"/>
                <w:szCs w:val="24"/>
              </w:rPr>
            </w:pPr>
            <w:r>
              <w:rPr>
                <w:rFonts w:cs="Times New Roman"/>
                <w:color w:val="000000" w:themeColor="text1"/>
                <w:szCs w:val="24"/>
              </w:rPr>
              <w:t>1</w:t>
            </w:r>
          </w:p>
        </w:tc>
        <w:tc>
          <w:tcPr>
            <w:tcW w:w="269" w:type="pct"/>
            <w:shd w:val="clear" w:color="auto" w:fill="auto"/>
            <w:vAlign w:val="center"/>
          </w:tcPr>
          <w:p w14:paraId="5CE7E8E6">
            <w:pPr>
              <w:rPr>
                <w:rFonts w:cs="Times New Roman"/>
                <w:color w:val="000000" w:themeColor="text1"/>
                <w:szCs w:val="24"/>
              </w:rPr>
            </w:pPr>
          </w:p>
        </w:tc>
        <w:tc>
          <w:tcPr>
            <w:tcW w:w="403" w:type="pct"/>
            <w:shd w:val="clear" w:color="auto" w:fill="auto"/>
            <w:vAlign w:val="center"/>
          </w:tcPr>
          <w:p w14:paraId="087B191C">
            <w:pPr>
              <w:rPr>
                <w:rFonts w:cs="Times New Roman"/>
                <w:color w:val="000000" w:themeColor="text1"/>
                <w:szCs w:val="24"/>
              </w:rPr>
            </w:pPr>
          </w:p>
        </w:tc>
        <w:tc>
          <w:tcPr>
            <w:tcW w:w="269" w:type="pct"/>
            <w:shd w:val="clear" w:color="auto" w:fill="auto"/>
            <w:vAlign w:val="center"/>
          </w:tcPr>
          <w:p w14:paraId="2E774A36">
            <w:pPr>
              <w:rPr>
                <w:rFonts w:cs="Times New Roman"/>
                <w:color w:val="000000" w:themeColor="text1"/>
                <w:szCs w:val="24"/>
              </w:rPr>
            </w:pPr>
          </w:p>
        </w:tc>
        <w:tc>
          <w:tcPr>
            <w:tcW w:w="403" w:type="pct"/>
            <w:shd w:val="clear" w:color="auto" w:fill="auto"/>
            <w:vAlign w:val="center"/>
          </w:tcPr>
          <w:p w14:paraId="6159CF78">
            <w:pPr>
              <w:rPr>
                <w:rFonts w:cs="Times New Roman"/>
                <w:color w:val="000000" w:themeColor="text1"/>
                <w:szCs w:val="24"/>
              </w:rPr>
            </w:pPr>
          </w:p>
        </w:tc>
        <w:tc>
          <w:tcPr>
            <w:tcW w:w="336" w:type="pct"/>
            <w:shd w:val="clear" w:color="auto" w:fill="auto"/>
            <w:vAlign w:val="center"/>
          </w:tcPr>
          <w:p w14:paraId="7919DEBD">
            <w:pPr>
              <w:rPr>
                <w:rFonts w:cs="Times New Roman"/>
                <w:color w:val="000000" w:themeColor="text1"/>
                <w:szCs w:val="24"/>
              </w:rPr>
            </w:pPr>
          </w:p>
        </w:tc>
        <w:tc>
          <w:tcPr>
            <w:tcW w:w="437" w:type="pct"/>
            <w:shd w:val="clear" w:color="auto" w:fill="auto"/>
            <w:vAlign w:val="center"/>
          </w:tcPr>
          <w:p w14:paraId="297A2A04">
            <w:pPr>
              <w:rPr>
                <w:rFonts w:cs="Times New Roman"/>
                <w:spacing w:val="-8"/>
                <w:szCs w:val="24"/>
              </w:rPr>
            </w:pPr>
            <w:r>
              <w:rPr>
                <w:rFonts w:cs="Times New Roman"/>
                <w:spacing w:val="-8"/>
                <w:szCs w:val="24"/>
              </w:rPr>
              <w:t>5%</w:t>
            </w:r>
          </w:p>
          <w:p w14:paraId="614791FD">
            <w:pPr>
              <w:rPr>
                <w:rFonts w:cs="Times New Roman"/>
                <w:color w:val="000000" w:themeColor="text1"/>
                <w:szCs w:val="24"/>
              </w:rPr>
            </w:pPr>
            <w:r>
              <w:rPr>
                <w:rFonts w:cs="Times New Roman"/>
                <w:spacing w:val="-8"/>
                <w:szCs w:val="24"/>
              </w:rPr>
              <w:t>(</w:t>
            </w:r>
            <w:r>
              <w:rPr>
                <w:rFonts w:cs="Times New Roman"/>
                <w:spacing w:val="-8"/>
                <w:szCs w:val="24"/>
                <w:lang w:val="vi-VN"/>
              </w:rPr>
              <w:t>0,</w:t>
            </w:r>
            <w:r>
              <w:rPr>
                <w:rFonts w:cs="Times New Roman"/>
                <w:spacing w:val="-8"/>
                <w:szCs w:val="24"/>
              </w:rPr>
              <w:t>5 điểm)</w:t>
            </w:r>
          </w:p>
        </w:tc>
      </w:tr>
      <w:tr w14:paraId="503F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Align w:val="center"/>
          </w:tcPr>
          <w:p w14:paraId="188EDE75">
            <w:pPr>
              <w:rPr>
                <w:rFonts w:cs="Times New Roman"/>
                <w:b/>
                <w:color w:val="000000" w:themeColor="text1"/>
                <w:szCs w:val="24"/>
              </w:rPr>
            </w:pPr>
            <w:r>
              <w:rPr>
                <w:rFonts w:cs="Times New Roman"/>
                <w:b/>
                <w:color w:val="000000" w:themeColor="text1"/>
                <w:szCs w:val="24"/>
              </w:rPr>
              <w:t>3</w:t>
            </w:r>
          </w:p>
        </w:tc>
        <w:tc>
          <w:tcPr>
            <w:tcW w:w="750" w:type="pct"/>
            <w:vAlign w:val="center"/>
          </w:tcPr>
          <w:p w14:paraId="28126BDF">
            <w:pPr>
              <w:jc w:val="left"/>
              <w:rPr>
                <w:rFonts w:cs="Times New Roman"/>
                <w:b/>
                <w:color w:val="000000" w:themeColor="text1"/>
                <w:szCs w:val="24"/>
              </w:rPr>
            </w:pPr>
            <w:r>
              <w:rPr>
                <w:rFonts w:eastAsia="Calibri" w:cs="Times New Roman"/>
                <w:b/>
                <w:color w:val="000000" w:themeColor="text1"/>
                <w:szCs w:val="24"/>
                <w:shd w:val="clear" w:color="auto" w:fill="FFFFFF"/>
                <w:lang w:val="vi-VN"/>
              </w:rPr>
              <w:t>Chủ đề D. Đạo đức, pháp luật và văn hoá trong môi trường số</w:t>
            </w:r>
          </w:p>
        </w:tc>
        <w:tc>
          <w:tcPr>
            <w:tcW w:w="764" w:type="pct"/>
            <w:vAlign w:val="center"/>
          </w:tcPr>
          <w:p w14:paraId="3C4B69C7">
            <w:pPr>
              <w:keepLines/>
              <w:spacing w:after="120"/>
              <w:jc w:val="both"/>
              <w:rPr>
                <w:rFonts w:cs="Times New Roman"/>
                <w:color w:val="000000" w:themeColor="text1"/>
                <w:szCs w:val="24"/>
              </w:rPr>
            </w:pPr>
            <w:r>
              <w:rPr>
                <w:rFonts w:cs="Times New Roman"/>
                <w:color w:val="000000" w:themeColor="text1"/>
                <w:szCs w:val="24"/>
              </w:rPr>
              <w:t xml:space="preserve">1. </w:t>
            </w:r>
            <w:r>
              <w:rPr>
                <w:rFonts w:cs="Times New Roman"/>
                <w:color w:val="000000" w:themeColor="text1"/>
                <w:szCs w:val="24"/>
                <w:lang w:val="vi-VN"/>
              </w:rPr>
              <w:t>Nghĩa vụ tuân thủ pháp lí trong môi trường số</w:t>
            </w:r>
          </w:p>
        </w:tc>
        <w:tc>
          <w:tcPr>
            <w:tcW w:w="437" w:type="pct"/>
            <w:shd w:val="clear" w:color="auto" w:fill="auto"/>
            <w:vAlign w:val="center"/>
          </w:tcPr>
          <w:p w14:paraId="4E4BE13C">
            <w:pPr>
              <w:rPr>
                <w:rFonts w:cs="Times New Roman"/>
                <w:color w:val="000000" w:themeColor="text1"/>
                <w:szCs w:val="24"/>
              </w:rPr>
            </w:pPr>
            <w:r>
              <w:rPr>
                <w:rFonts w:cs="Times New Roman"/>
                <w:color w:val="000000" w:themeColor="text1"/>
                <w:szCs w:val="24"/>
              </w:rPr>
              <w:t>2</w:t>
            </w:r>
          </w:p>
        </w:tc>
        <w:tc>
          <w:tcPr>
            <w:tcW w:w="235" w:type="pct"/>
            <w:shd w:val="clear" w:color="auto" w:fill="auto"/>
            <w:vAlign w:val="center"/>
          </w:tcPr>
          <w:p w14:paraId="2B4083F6">
            <w:pPr>
              <w:rPr>
                <w:rFonts w:cs="Times New Roman"/>
                <w:color w:val="000000" w:themeColor="text1"/>
                <w:szCs w:val="24"/>
              </w:rPr>
            </w:pPr>
          </w:p>
        </w:tc>
        <w:tc>
          <w:tcPr>
            <w:tcW w:w="437" w:type="pct"/>
            <w:shd w:val="clear" w:color="auto" w:fill="auto"/>
            <w:vAlign w:val="center"/>
          </w:tcPr>
          <w:p w14:paraId="26751749">
            <w:pPr>
              <w:rPr>
                <w:rFonts w:cs="Times New Roman"/>
                <w:color w:val="000000" w:themeColor="text1"/>
                <w:szCs w:val="24"/>
              </w:rPr>
            </w:pPr>
            <w:r>
              <w:rPr>
                <w:rFonts w:cs="Times New Roman"/>
                <w:color w:val="000000" w:themeColor="text1"/>
                <w:szCs w:val="24"/>
              </w:rPr>
              <w:t>1</w:t>
            </w:r>
          </w:p>
        </w:tc>
        <w:tc>
          <w:tcPr>
            <w:tcW w:w="269" w:type="pct"/>
            <w:shd w:val="clear" w:color="auto" w:fill="auto"/>
            <w:vAlign w:val="center"/>
          </w:tcPr>
          <w:p w14:paraId="637F63F6">
            <w:pPr>
              <w:rPr>
                <w:rFonts w:cs="Times New Roman"/>
                <w:color w:val="000000" w:themeColor="text1"/>
                <w:szCs w:val="24"/>
              </w:rPr>
            </w:pPr>
          </w:p>
        </w:tc>
        <w:tc>
          <w:tcPr>
            <w:tcW w:w="403" w:type="pct"/>
            <w:shd w:val="clear" w:color="auto" w:fill="auto"/>
            <w:vAlign w:val="center"/>
          </w:tcPr>
          <w:p w14:paraId="6B219F0F">
            <w:pPr>
              <w:rPr>
                <w:rFonts w:cs="Times New Roman"/>
                <w:color w:val="000000" w:themeColor="text1"/>
                <w:szCs w:val="24"/>
              </w:rPr>
            </w:pPr>
          </w:p>
        </w:tc>
        <w:tc>
          <w:tcPr>
            <w:tcW w:w="269" w:type="pct"/>
            <w:shd w:val="clear" w:color="auto" w:fill="auto"/>
            <w:vAlign w:val="center"/>
          </w:tcPr>
          <w:p w14:paraId="59A7F40E">
            <w:pPr>
              <w:rPr>
                <w:rFonts w:cs="Times New Roman"/>
                <w:color w:val="000000" w:themeColor="text1"/>
                <w:szCs w:val="24"/>
              </w:rPr>
            </w:pPr>
          </w:p>
        </w:tc>
        <w:tc>
          <w:tcPr>
            <w:tcW w:w="403" w:type="pct"/>
            <w:shd w:val="clear" w:color="auto" w:fill="auto"/>
            <w:vAlign w:val="center"/>
          </w:tcPr>
          <w:p w14:paraId="0DBA5708">
            <w:pPr>
              <w:rPr>
                <w:rFonts w:cs="Times New Roman"/>
                <w:color w:val="000000" w:themeColor="text1"/>
                <w:szCs w:val="24"/>
              </w:rPr>
            </w:pPr>
          </w:p>
        </w:tc>
        <w:tc>
          <w:tcPr>
            <w:tcW w:w="336" w:type="pct"/>
            <w:shd w:val="clear" w:color="auto" w:fill="auto"/>
            <w:vAlign w:val="center"/>
          </w:tcPr>
          <w:p w14:paraId="74A32240">
            <w:pPr>
              <w:rPr>
                <w:rFonts w:cs="Times New Roman"/>
                <w:color w:val="000000" w:themeColor="text1"/>
                <w:szCs w:val="24"/>
              </w:rPr>
            </w:pPr>
          </w:p>
        </w:tc>
        <w:tc>
          <w:tcPr>
            <w:tcW w:w="437" w:type="pct"/>
            <w:shd w:val="clear" w:color="auto" w:fill="auto"/>
            <w:vAlign w:val="center"/>
          </w:tcPr>
          <w:p w14:paraId="2CF49365">
            <w:pPr>
              <w:rPr>
                <w:rFonts w:cs="Times New Roman"/>
                <w:spacing w:val="-8"/>
                <w:szCs w:val="24"/>
              </w:rPr>
            </w:pPr>
            <w:r>
              <w:rPr>
                <w:rFonts w:cs="Times New Roman"/>
                <w:spacing w:val="-8"/>
                <w:szCs w:val="24"/>
              </w:rPr>
              <w:t>15%</w:t>
            </w:r>
          </w:p>
          <w:p w14:paraId="51954B91">
            <w:pPr>
              <w:rPr>
                <w:rFonts w:cs="Times New Roman"/>
                <w:color w:val="000000" w:themeColor="text1"/>
                <w:szCs w:val="24"/>
              </w:rPr>
            </w:pPr>
            <w:r>
              <w:rPr>
                <w:rFonts w:cs="Times New Roman"/>
                <w:spacing w:val="-8"/>
                <w:szCs w:val="24"/>
              </w:rPr>
              <w:t>(1,5 điểm)</w:t>
            </w:r>
          </w:p>
        </w:tc>
      </w:tr>
      <w:tr w14:paraId="1BA1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Align w:val="center"/>
          </w:tcPr>
          <w:p w14:paraId="1BDE3609">
            <w:pPr>
              <w:rPr>
                <w:rFonts w:cs="Times New Roman"/>
                <w:b/>
                <w:color w:val="000000" w:themeColor="text1"/>
                <w:szCs w:val="24"/>
              </w:rPr>
            </w:pPr>
            <w:r>
              <w:rPr>
                <w:rFonts w:cs="Times New Roman"/>
                <w:b/>
                <w:color w:val="000000" w:themeColor="text1"/>
                <w:szCs w:val="24"/>
              </w:rPr>
              <w:t>4</w:t>
            </w:r>
          </w:p>
        </w:tc>
        <w:tc>
          <w:tcPr>
            <w:tcW w:w="750" w:type="pct"/>
            <w:vAlign w:val="center"/>
          </w:tcPr>
          <w:p w14:paraId="7E3ADAC4">
            <w:pPr>
              <w:keepLines/>
              <w:spacing w:after="120"/>
              <w:jc w:val="left"/>
              <w:rPr>
                <w:rFonts w:cs="Times New Roman"/>
                <w:b/>
                <w:bCs/>
                <w:color w:val="000000" w:themeColor="text1"/>
                <w:szCs w:val="24"/>
              </w:rPr>
            </w:pPr>
            <w:r>
              <w:rPr>
                <w:rFonts w:cs="Times New Roman"/>
                <w:b/>
                <w:bCs/>
                <w:color w:val="000000" w:themeColor="text1"/>
                <w:szCs w:val="24"/>
              </w:rPr>
              <w:t>Chủ đề F:</w:t>
            </w:r>
          </w:p>
          <w:p w14:paraId="07CD0EA7">
            <w:pPr>
              <w:jc w:val="left"/>
              <w:rPr>
                <w:rFonts w:eastAsia="Calibri" w:cs="Times New Roman"/>
                <w:b/>
                <w:color w:val="000000" w:themeColor="text1"/>
                <w:szCs w:val="24"/>
                <w:shd w:val="clear" w:color="auto" w:fill="FFFFFF"/>
                <w:lang w:val="vi-VN"/>
              </w:rPr>
            </w:pPr>
            <w:r>
              <w:rPr>
                <w:rFonts w:cs="Times New Roman"/>
                <w:b/>
                <w:bCs/>
                <w:color w:val="000000" w:themeColor="text1"/>
                <w:szCs w:val="24"/>
              </w:rPr>
              <w:t>Giải quyết vấn đề với sự trợ giúp của máy tính</w:t>
            </w:r>
          </w:p>
        </w:tc>
        <w:tc>
          <w:tcPr>
            <w:tcW w:w="764" w:type="pct"/>
            <w:vAlign w:val="center"/>
          </w:tcPr>
          <w:p w14:paraId="6E29A257">
            <w:pPr>
              <w:jc w:val="both"/>
              <w:rPr>
                <w:rFonts w:cs="Times New Roman"/>
                <w:b/>
                <w:color w:val="000000" w:themeColor="text1"/>
                <w:szCs w:val="24"/>
                <w:lang w:val="vi-VN"/>
              </w:rPr>
            </w:pPr>
            <w:r>
              <w:rPr>
                <w:rFonts w:cs="Times New Roman"/>
                <w:color w:val="000000" w:themeColor="text1"/>
                <w:szCs w:val="24"/>
                <w:lang w:val="vi-VN"/>
              </w:rPr>
              <w:t xml:space="preserve">1. Môi trường và </w:t>
            </w:r>
            <w:r>
              <w:rPr>
                <w:rFonts w:cs="Times New Roman"/>
                <w:color w:val="000000" w:themeColor="text1"/>
                <w:spacing w:val="-4"/>
                <w:szCs w:val="24"/>
                <w:lang w:val="vi-VN"/>
              </w:rPr>
              <w:t xml:space="preserve">các yếu tố cơ bản </w:t>
            </w:r>
            <w:r>
              <w:rPr>
                <w:rFonts w:cs="Times New Roman"/>
                <w:color w:val="000000" w:themeColor="text1"/>
                <w:spacing w:val="-8"/>
                <w:szCs w:val="24"/>
                <w:lang w:val="vi-VN"/>
              </w:rPr>
              <w:t>của một ngôn ngữ</w:t>
            </w:r>
            <w:r>
              <w:rPr>
                <w:rFonts w:cs="Times New Roman"/>
                <w:color w:val="000000" w:themeColor="text1"/>
                <w:szCs w:val="24"/>
                <w:lang w:val="vi-VN"/>
              </w:rPr>
              <w:t xml:space="preserve"> lập trình bậc cao</w:t>
            </w:r>
          </w:p>
        </w:tc>
        <w:tc>
          <w:tcPr>
            <w:tcW w:w="437" w:type="pct"/>
            <w:shd w:val="clear" w:color="auto" w:fill="auto"/>
            <w:vAlign w:val="center"/>
          </w:tcPr>
          <w:p w14:paraId="2AA8A30D">
            <w:pPr>
              <w:rPr>
                <w:rFonts w:cs="Times New Roman"/>
                <w:color w:val="000000" w:themeColor="text1"/>
                <w:szCs w:val="24"/>
                <w:lang w:val="vi-VN"/>
              </w:rPr>
            </w:pPr>
          </w:p>
        </w:tc>
        <w:tc>
          <w:tcPr>
            <w:tcW w:w="235" w:type="pct"/>
            <w:shd w:val="clear" w:color="auto" w:fill="auto"/>
            <w:vAlign w:val="center"/>
          </w:tcPr>
          <w:p w14:paraId="63362C73">
            <w:pPr>
              <w:rPr>
                <w:rFonts w:cs="Times New Roman"/>
                <w:color w:val="000000" w:themeColor="text1"/>
                <w:szCs w:val="24"/>
                <w:lang w:val="vi-VN"/>
              </w:rPr>
            </w:pPr>
          </w:p>
        </w:tc>
        <w:tc>
          <w:tcPr>
            <w:tcW w:w="437" w:type="pct"/>
            <w:shd w:val="clear" w:color="auto" w:fill="auto"/>
            <w:vAlign w:val="center"/>
          </w:tcPr>
          <w:p w14:paraId="195FF559">
            <w:pPr>
              <w:rPr>
                <w:rFonts w:cs="Times New Roman"/>
                <w:color w:val="000000" w:themeColor="text1"/>
                <w:szCs w:val="24"/>
                <w:lang w:val="vi-VN"/>
              </w:rPr>
            </w:pPr>
          </w:p>
        </w:tc>
        <w:tc>
          <w:tcPr>
            <w:tcW w:w="269" w:type="pct"/>
            <w:shd w:val="clear" w:color="auto" w:fill="auto"/>
            <w:vAlign w:val="center"/>
          </w:tcPr>
          <w:p w14:paraId="314B04A2">
            <w:pPr>
              <w:rPr>
                <w:rFonts w:cs="Times New Roman"/>
                <w:color w:val="000000" w:themeColor="text1"/>
                <w:szCs w:val="24"/>
                <w:lang w:val="vi-VN"/>
              </w:rPr>
            </w:pPr>
          </w:p>
        </w:tc>
        <w:tc>
          <w:tcPr>
            <w:tcW w:w="403" w:type="pct"/>
            <w:shd w:val="clear" w:color="auto" w:fill="auto"/>
            <w:vAlign w:val="center"/>
          </w:tcPr>
          <w:p w14:paraId="2C164EE4">
            <w:pPr>
              <w:rPr>
                <w:rFonts w:cs="Times New Roman"/>
                <w:color w:val="000000" w:themeColor="text1"/>
                <w:szCs w:val="24"/>
                <w:lang w:val="vi-VN"/>
              </w:rPr>
            </w:pPr>
          </w:p>
        </w:tc>
        <w:tc>
          <w:tcPr>
            <w:tcW w:w="269" w:type="pct"/>
            <w:shd w:val="clear" w:color="auto" w:fill="auto"/>
            <w:vAlign w:val="center"/>
          </w:tcPr>
          <w:p w14:paraId="621F92DD">
            <w:pPr>
              <w:rPr>
                <w:rFonts w:cs="Times New Roman"/>
                <w:color w:val="000000" w:themeColor="text1"/>
                <w:szCs w:val="24"/>
              </w:rPr>
            </w:pPr>
            <w:r>
              <w:rPr>
                <w:rFonts w:cs="Times New Roman"/>
                <w:color w:val="000000" w:themeColor="text1"/>
                <w:szCs w:val="24"/>
              </w:rPr>
              <w:t>2</w:t>
            </w:r>
          </w:p>
        </w:tc>
        <w:tc>
          <w:tcPr>
            <w:tcW w:w="403" w:type="pct"/>
            <w:shd w:val="clear" w:color="auto" w:fill="auto"/>
            <w:vAlign w:val="center"/>
          </w:tcPr>
          <w:p w14:paraId="7D59235F">
            <w:pPr>
              <w:rPr>
                <w:rFonts w:cs="Times New Roman"/>
                <w:color w:val="000000" w:themeColor="text1"/>
                <w:szCs w:val="24"/>
              </w:rPr>
            </w:pPr>
          </w:p>
        </w:tc>
        <w:tc>
          <w:tcPr>
            <w:tcW w:w="336" w:type="pct"/>
            <w:shd w:val="clear" w:color="auto" w:fill="auto"/>
            <w:vAlign w:val="center"/>
          </w:tcPr>
          <w:p w14:paraId="776FD95E">
            <w:pPr>
              <w:rPr>
                <w:rFonts w:cs="Times New Roman"/>
                <w:color w:val="000000" w:themeColor="text1"/>
                <w:szCs w:val="24"/>
              </w:rPr>
            </w:pPr>
            <w:r>
              <w:rPr>
                <w:rFonts w:cs="Times New Roman"/>
                <w:color w:val="000000" w:themeColor="text1"/>
                <w:szCs w:val="24"/>
              </w:rPr>
              <w:t>1</w:t>
            </w:r>
          </w:p>
        </w:tc>
        <w:tc>
          <w:tcPr>
            <w:tcW w:w="437" w:type="pct"/>
            <w:shd w:val="clear" w:color="auto" w:fill="auto"/>
            <w:vAlign w:val="center"/>
          </w:tcPr>
          <w:p w14:paraId="6E917DC0">
            <w:pPr>
              <w:rPr>
                <w:rFonts w:cs="Times New Roman"/>
                <w:spacing w:val="-8"/>
                <w:szCs w:val="24"/>
              </w:rPr>
            </w:pPr>
            <w:r>
              <w:rPr>
                <w:rFonts w:cs="Times New Roman"/>
                <w:spacing w:val="-8"/>
                <w:szCs w:val="24"/>
                <w:lang w:val="vi-VN"/>
              </w:rPr>
              <w:t>30</w:t>
            </w:r>
            <w:r>
              <w:rPr>
                <w:rFonts w:cs="Times New Roman"/>
                <w:spacing w:val="-8"/>
                <w:szCs w:val="24"/>
              </w:rPr>
              <w:t>%</w:t>
            </w:r>
          </w:p>
          <w:p w14:paraId="07E01C46">
            <w:pPr>
              <w:rPr>
                <w:rFonts w:cs="Times New Roman"/>
                <w:color w:val="000000" w:themeColor="text1"/>
                <w:szCs w:val="24"/>
              </w:rPr>
            </w:pPr>
            <w:r>
              <w:rPr>
                <w:rFonts w:cs="Times New Roman"/>
                <w:spacing w:val="-8"/>
                <w:szCs w:val="24"/>
              </w:rPr>
              <w:t>(</w:t>
            </w:r>
            <w:r>
              <w:rPr>
                <w:rFonts w:cs="Times New Roman"/>
                <w:spacing w:val="-8"/>
                <w:szCs w:val="24"/>
                <w:lang w:val="vi-VN"/>
              </w:rPr>
              <w:t>3</w:t>
            </w:r>
            <w:r>
              <w:rPr>
                <w:rFonts w:cs="Times New Roman"/>
                <w:spacing w:val="-8"/>
                <w:szCs w:val="24"/>
              </w:rPr>
              <w:t xml:space="preserve"> điểm)</w:t>
            </w:r>
          </w:p>
        </w:tc>
      </w:tr>
      <w:tr w14:paraId="099C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63" w:type="pct"/>
            <w:vAlign w:val="center"/>
          </w:tcPr>
          <w:p w14:paraId="0798CCF7">
            <w:pPr>
              <w:rPr>
                <w:rFonts w:cs="Times New Roman"/>
                <w:b/>
                <w:color w:val="000000" w:themeColor="text1"/>
                <w:szCs w:val="24"/>
              </w:rPr>
            </w:pPr>
            <w:r>
              <w:rPr>
                <w:rFonts w:cs="Times New Roman"/>
                <w:b/>
                <w:color w:val="000000" w:themeColor="text1"/>
                <w:szCs w:val="24"/>
              </w:rPr>
              <w:t>5</w:t>
            </w:r>
          </w:p>
        </w:tc>
        <w:tc>
          <w:tcPr>
            <w:tcW w:w="750" w:type="pct"/>
            <w:vAlign w:val="center"/>
          </w:tcPr>
          <w:p w14:paraId="26146449">
            <w:pPr>
              <w:keepLines/>
              <w:spacing w:after="120"/>
              <w:rPr>
                <w:rFonts w:cs="Times New Roman"/>
                <w:b/>
                <w:bCs/>
                <w:color w:val="000000" w:themeColor="text1"/>
                <w:szCs w:val="24"/>
              </w:rPr>
            </w:pPr>
            <w:r>
              <w:rPr>
                <w:rFonts w:cs="Times New Roman"/>
                <w:b/>
                <w:bCs/>
                <w:color w:val="000000" w:themeColor="text1"/>
                <w:szCs w:val="24"/>
              </w:rPr>
              <w:t>Thực hành</w:t>
            </w:r>
          </w:p>
        </w:tc>
        <w:tc>
          <w:tcPr>
            <w:tcW w:w="764" w:type="pct"/>
            <w:vAlign w:val="center"/>
          </w:tcPr>
          <w:p w14:paraId="420B9CAE">
            <w:pPr>
              <w:jc w:val="both"/>
              <w:rPr>
                <w:rFonts w:cs="Times New Roman"/>
                <w:color w:val="000000" w:themeColor="text1"/>
                <w:szCs w:val="24"/>
                <w:lang w:val="vi-VN"/>
              </w:rPr>
            </w:pPr>
          </w:p>
        </w:tc>
        <w:tc>
          <w:tcPr>
            <w:tcW w:w="437" w:type="pct"/>
            <w:shd w:val="clear" w:color="auto" w:fill="auto"/>
            <w:vAlign w:val="center"/>
          </w:tcPr>
          <w:p w14:paraId="158AFF66">
            <w:pPr>
              <w:rPr>
                <w:rFonts w:cs="Times New Roman"/>
                <w:color w:val="000000" w:themeColor="text1"/>
                <w:szCs w:val="24"/>
                <w:lang w:val="vi-VN"/>
              </w:rPr>
            </w:pPr>
          </w:p>
        </w:tc>
        <w:tc>
          <w:tcPr>
            <w:tcW w:w="235" w:type="pct"/>
            <w:shd w:val="clear" w:color="auto" w:fill="auto"/>
            <w:vAlign w:val="center"/>
          </w:tcPr>
          <w:p w14:paraId="72DF026F">
            <w:pPr>
              <w:rPr>
                <w:rFonts w:cs="Times New Roman"/>
                <w:color w:val="000000" w:themeColor="text1"/>
                <w:szCs w:val="24"/>
                <w:lang w:val="vi-VN"/>
              </w:rPr>
            </w:pPr>
          </w:p>
        </w:tc>
        <w:tc>
          <w:tcPr>
            <w:tcW w:w="437" w:type="pct"/>
            <w:shd w:val="clear" w:color="auto" w:fill="auto"/>
            <w:vAlign w:val="center"/>
          </w:tcPr>
          <w:p w14:paraId="65EF8BCE">
            <w:pPr>
              <w:rPr>
                <w:rFonts w:cs="Times New Roman"/>
                <w:color w:val="000000" w:themeColor="text1"/>
                <w:szCs w:val="24"/>
                <w:lang w:val="vi-VN"/>
              </w:rPr>
            </w:pPr>
          </w:p>
        </w:tc>
        <w:tc>
          <w:tcPr>
            <w:tcW w:w="269" w:type="pct"/>
            <w:shd w:val="clear" w:color="auto" w:fill="auto"/>
            <w:vAlign w:val="center"/>
          </w:tcPr>
          <w:p w14:paraId="38341E51">
            <w:pPr>
              <w:rPr>
                <w:rFonts w:cs="Times New Roman"/>
                <w:color w:val="000000" w:themeColor="text1"/>
                <w:szCs w:val="24"/>
                <w:lang w:val="vi-VN"/>
              </w:rPr>
            </w:pPr>
          </w:p>
        </w:tc>
        <w:tc>
          <w:tcPr>
            <w:tcW w:w="403" w:type="pct"/>
            <w:shd w:val="clear" w:color="auto" w:fill="auto"/>
            <w:vAlign w:val="center"/>
          </w:tcPr>
          <w:p w14:paraId="4B26B8DF">
            <w:pPr>
              <w:rPr>
                <w:rFonts w:cs="Times New Roman"/>
                <w:color w:val="000000" w:themeColor="text1"/>
                <w:szCs w:val="24"/>
                <w:lang w:val="vi-VN"/>
              </w:rPr>
            </w:pPr>
          </w:p>
        </w:tc>
        <w:tc>
          <w:tcPr>
            <w:tcW w:w="269" w:type="pct"/>
            <w:shd w:val="clear" w:color="auto" w:fill="auto"/>
            <w:vAlign w:val="center"/>
          </w:tcPr>
          <w:p w14:paraId="78917006">
            <w:pPr>
              <w:rPr>
                <w:rFonts w:cs="Times New Roman"/>
                <w:color w:val="000000" w:themeColor="text1"/>
                <w:szCs w:val="24"/>
              </w:rPr>
            </w:pPr>
          </w:p>
        </w:tc>
        <w:tc>
          <w:tcPr>
            <w:tcW w:w="403" w:type="pct"/>
            <w:shd w:val="clear" w:color="auto" w:fill="auto"/>
            <w:vAlign w:val="center"/>
          </w:tcPr>
          <w:p w14:paraId="7B6A1E2C">
            <w:pPr>
              <w:rPr>
                <w:rFonts w:cs="Times New Roman"/>
                <w:color w:val="000000" w:themeColor="text1"/>
                <w:szCs w:val="24"/>
              </w:rPr>
            </w:pPr>
          </w:p>
        </w:tc>
        <w:tc>
          <w:tcPr>
            <w:tcW w:w="336" w:type="pct"/>
            <w:shd w:val="clear" w:color="auto" w:fill="auto"/>
            <w:vAlign w:val="center"/>
          </w:tcPr>
          <w:p w14:paraId="5172BF0D">
            <w:pPr>
              <w:rPr>
                <w:rFonts w:cs="Times New Roman"/>
                <w:color w:val="000000" w:themeColor="text1"/>
                <w:szCs w:val="24"/>
              </w:rPr>
            </w:pPr>
          </w:p>
        </w:tc>
        <w:tc>
          <w:tcPr>
            <w:tcW w:w="437" w:type="pct"/>
            <w:shd w:val="clear" w:color="auto" w:fill="auto"/>
            <w:vAlign w:val="center"/>
          </w:tcPr>
          <w:p w14:paraId="5C88AECE">
            <w:pPr>
              <w:rPr>
                <w:rFonts w:cs="Times New Roman"/>
                <w:color w:val="000000" w:themeColor="text1"/>
                <w:szCs w:val="24"/>
              </w:rPr>
            </w:pPr>
          </w:p>
        </w:tc>
      </w:tr>
      <w:tr w14:paraId="4DCB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76" w:type="pct"/>
            <w:gridSpan w:val="3"/>
          </w:tcPr>
          <w:p w14:paraId="0579916B">
            <w:pPr>
              <w:spacing w:beforeLines="40"/>
              <w:rPr>
                <w:rFonts w:cs="Times New Roman"/>
                <w:b/>
                <w:color w:val="000000" w:themeColor="text1"/>
                <w:szCs w:val="24"/>
              </w:rPr>
            </w:pPr>
            <w:r>
              <w:rPr>
                <w:rFonts w:cs="Times New Roman"/>
                <w:b/>
                <w:color w:val="000000" w:themeColor="text1"/>
                <w:szCs w:val="24"/>
              </w:rPr>
              <w:t>Tổng</w:t>
            </w:r>
          </w:p>
        </w:tc>
        <w:tc>
          <w:tcPr>
            <w:tcW w:w="437" w:type="pct"/>
            <w:shd w:val="clear" w:color="auto" w:fill="auto"/>
            <w:vAlign w:val="center"/>
          </w:tcPr>
          <w:p w14:paraId="2BAFA873">
            <w:pPr>
              <w:spacing w:beforeLines="40"/>
              <w:rPr>
                <w:rFonts w:cs="Times New Roman"/>
                <w:b/>
                <w:bCs/>
                <w:i/>
                <w:color w:val="000000" w:themeColor="text1"/>
                <w:szCs w:val="24"/>
                <w:lang w:bidi="hi-IN"/>
              </w:rPr>
            </w:pPr>
            <w:r>
              <w:rPr>
                <w:rFonts w:cs="Times New Roman"/>
                <w:b/>
                <w:bCs/>
                <w:i/>
                <w:color w:val="000000" w:themeColor="text1"/>
                <w:szCs w:val="24"/>
                <w:lang w:bidi="hi-IN"/>
              </w:rPr>
              <w:t>8</w:t>
            </w:r>
          </w:p>
        </w:tc>
        <w:tc>
          <w:tcPr>
            <w:tcW w:w="235" w:type="pct"/>
            <w:shd w:val="clear" w:color="auto" w:fill="auto"/>
            <w:vAlign w:val="center"/>
          </w:tcPr>
          <w:p w14:paraId="574DA072">
            <w:pPr>
              <w:spacing w:beforeLines="40"/>
              <w:rPr>
                <w:rFonts w:cs="Times New Roman"/>
                <w:b/>
                <w:bCs/>
                <w:iCs/>
                <w:color w:val="000000" w:themeColor="text1"/>
                <w:szCs w:val="24"/>
                <w:lang w:bidi="hi-IN"/>
              </w:rPr>
            </w:pPr>
          </w:p>
        </w:tc>
        <w:tc>
          <w:tcPr>
            <w:tcW w:w="437" w:type="pct"/>
            <w:shd w:val="clear" w:color="auto" w:fill="auto"/>
            <w:vAlign w:val="center"/>
          </w:tcPr>
          <w:p w14:paraId="060AF1B4">
            <w:pPr>
              <w:spacing w:beforeLines="40"/>
              <w:rPr>
                <w:rFonts w:cs="Times New Roman"/>
                <w:b/>
                <w:bCs/>
                <w:i/>
                <w:color w:val="000000" w:themeColor="text1"/>
                <w:szCs w:val="24"/>
              </w:rPr>
            </w:pPr>
            <w:r>
              <w:rPr>
                <w:rFonts w:cs="Times New Roman"/>
                <w:b/>
                <w:bCs/>
                <w:i/>
                <w:color w:val="000000" w:themeColor="text1"/>
                <w:szCs w:val="24"/>
              </w:rPr>
              <w:t>6</w:t>
            </w:r>
          </w:p>
        </w:tc>
        <w:tc>
          <w:tcPr>
            <w:tcW w:w="269" w:type="pct"/>
            <w:shd w:val="clear" w:color="auto" w:fill="auto"/>
            <w:vAlign w:val="center"/>
          </w:tcPr>
          <w:p w14:paraId="783E68FA">
            <w:pPr>
              <w:spacing w:beforeLines="40"/>
              <w:rPr>
                <w:rFonts w:cs="Times New Roman"/>
                <w:b/>
                <w:bCs/>
                <w:i/>
                <w:color w:val="000000" w:themeColor="text1"/>
                <w:szCs w:val="24"/>
              </w:rPr>
            </w:pPr>
          </w:p>
        </w:tc>
        <w:tc>
          <w:tcPr>
            <w:tcW w:w="403" w:type="pct"/>
            <w:shd w:val="clear" w:color="auto" w:fill="auto"/>
            <w:vAlign w:val="center"/>
          </w:tcPr>
          <w:p w14:paraId="3D664E36">
            <w:pPr>
              <w:spacing w:beforeLines="40"/>
              <w:rPr>
                <w:rFonts w:cs="Times New Roman"/>
                <w:b/>
                <w:bCs/>
                <w:i/>
                <w:color w:val="000000" w:themeColor="text1"/>
                <w:szCs w:val="24"/>
                <w:lang w:bidi="hi-IN"/>
              </w:rPr>
            </w:pPr>
          </w:p>
        </w:tc>
        <w:tc>
          <w:tcPr>
            <w:tcW w:w="269" w:type="pct"/>
            <w:shd w:val="clear" w:color="auto" w:fill="auto"/>
            <w:vAlign w:val="center"/>
          </w:tcPr>
          <w:p w14:paraId="7A4B404D">
            <w:pPr>
              <w:spacing w:beforeLines="40"/>
              <w:rPr>
                <w:rFonts w:cs="Times New Roman"/>
                <w:b/>
                <w:bCs/>
                <w:i/>
                <w:color w:val="000000" w:themeColor="text1"/>
                <w:szCs w:val="24"/>
                <w:lang w:bidi="hi-IN"/>
              </w:rPr>
            </w:pPr>
            <w:r>
              <w:rPr>
                <w:rFonts w:cs="Times New Roman"/>
                <w:b/>
                <w:bCs/>
                <w:i/>
                <w:color w:val="000000" w:themeColor="text1"/>
                <w:szCs w:val="24"/>
                <w:lang w:bidi="hi-IN"/>
              </w:rPr>
              <w:t>2</w:t>
            </w:r>
          </w:p>
        </w:tc>
        <w:tc>
          <w:tcPr>
            <w:tcW w:w="403" w:type="pct"/>
            <w:shd w:val="clear" w:color="auto" w:fill="auto"/>
            <w:vAlign w:val="center"/>
          </w:tcPr>
          <w:p w14:paraId="5F3B67B5">
            <w:pPr>
              <w:spacing w:beforeLines="40"/>
              <w:rPr>
                <w:rFonts w:cs="Times New Roman"/>
                <w:b/>
                <w:bCs/>
                <w:i/>
                <w:color w:val="000000" w:themeColor="text1"/>
                <w:szCs w:val="24"/>
                <w:lang w:bidi="hi-IN"/>
              </w:rPr>
            </w:pPr>
          </w:p>
        </w:tc>
        <w:tc>
          <w:tcPr>
            <w:tcW w:w="336" w:type="pct"/>
            <w:shd w:val="clear" w:color="auto" w:fill="auto"/>
            <w:vAlign w:val="center"/>
          </w:tcPr>
          <w:p w14:paraId="19C208AD">
            <w:pPr>
              <w:spacing w:beforeLines="40"/>
              <w:rPr>
                <w:rFonts w:cs="Times New Roman"/>
                <w:b/>
                <w:bCs/>
                <w:i/>
                <w:color w:val="000000" w:themeColor="text1"/>
                <w:szCs w:val="24"/>
                <w:lang w:bidi="hi-IN"/>
              </w:rPr>
            </w:pPr>
            <w:r>
              <w:rPr>
                <w:rFonts w:cs="Times New Roman"/>
                <w:b/>
                <w:bCs/>
                <w:i/>
                <w:color w:val="000000" w:themeColor="text1"/>
                <w:szCs w:val="24"/>
                <w:lang w:bidi="hi-IN"/>
              </w:rPr>
              <w:t>1</w:t>
            </w:r>
          </w:p>
        </w:tc>
        <w:tc>
          <w:tcPr>
            <w:tcW w:w="437" w:type="pct"/>
            <w:shd w:val="clear" w:color="auto" w:fill="auto"/>
            <w:vAlign w:val="center"/>
          </w:tcPr>
          <w:p w14:paraId="0918355C">
            <w:pPr>
              <w:spacing w:beforeLines="40"/>
              <w:rPr>
                <w:rFonts w:cs="Times New Roman"/>
                <w:b/>
                <w:bCs/>
                <w:i/>
                <w:color w:val="000000" w:themeColor="text1"/>
                <w:szCs w:val="24"/>
              </w:rPr>
            </w:pPr>
          </w:p>
        </w:tc>
      </w:tr>
      <w:tr w14:paraId="69A6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76" w:type="pct"/>
            <w:gridSpan w:val="3"/>
          </w:tcPr>
          <w:p w14:paraId="5489AEFC">
            <w:pPr>
              <w:spacing w:beforeLines="40"/>
              <w:rPr>
                <w:rFonts w:cs="Times New Roman"/>
                <w:b/>
                <w:color w:val="000000" w:themeColor="text1"/>
                <w:szCs w:val="24"/>
              </w:rPr>
            </w:pPr>
            <w:r>
              <w:rPr>
                <w:rFonts w:cs="Times New Roman"/>
                <w:b/>
                <w:color w:val="000000" w:themeColor="text1"/>
                <w:szCs w:val="24"/>
              </w:rPr>
              <w:t>Tỉ lệ % từng mức độ nhận thức</w:t>
            </w:r>
          </w:p>
        </w:tc>
        <w:tc>
          <w:tcPr>
            <w:tcW w:w="672" w:type="pct"/>
            <w:gridSpan w:val="2"/>
            <w:vAlign w:val="center"/>
          </w:tcPr>
          <w:p w14:paraId="6F407B7C">
            <w:pPr>
              <w:spacing w:beforeLines="40"/>
              <w:rPr>
                <w:rFonts w:cs="Times New Roman"/>
                <w:b/>
                <w:bCs/>
                <w:color w:val="000000" w:themeColor="text1"/>
                <w:szCs w:val="24"/>
              </w:rPr>
            </w:pPr>
            <w:r>
              <w:rPr>
                <w:rFonts w:cs="Times New Roman"/>
                <w:b/>
                <w:bCs/>
                <w:color w:val="000000" w:themeColor="text1"/>
                <w:szCs w:val="24"/>
              </w:rPr>
              <w:t>40</w:t>
            </w:r>
          </w:p>
        </w:tc>
        <w:tc>
          <w:tcPr>
            <w:tcW w:w="705" w:type="pct"/>
            <w:gridSpan w:val="2"/>
            <w:vAlign w:val="center"/>
          </w:tcPr>
          <w:p w14:paraId="48DAACD8">
            <w:pPr>
              <w:spacing w:beforeLines="40"/>
              <w:rPr>
                <w:rFonts w:cs="Times New Roman"/>
                <w:b/>
                <w:bCs/>
                <w:color w:val="000000" w:themeColor="text1"/>
                <w:szCs w:val="24"/>
              </w:rPr>
            </w:pPr>
            <w:r>
              <w:rPr>
                <w:rFonts w:cs="Times New Roman"/>
                <w:b/>
                <w:bCs/>
                <w:color w:val="000000" w:themeColor="text1"/>
                <w:szCs w:val="24"/>
              </w:rPr>
              <w:t>30</w:t>
            </w:r>
          </w:p>
        </w:tc>
        <w:tc>
          <w:tcPr>
            <w:tcW w:w="672" w:type="pct"/>
            <w:gridSpan w:val="2"/>
            <w:vAlign w:val="center"/>
          </w:tcPr>
          <w:p w14:paraId="2B82AF76">
            <w:pPr>
              <w:spacing w:beforeLines="40"/>
              <w:rPr>
                <w:rFonts w:cs="Times New Roman"/>
                <w:b/>
                <w:bCs/>
                <w:color w:val="000000" w:themeColor="text1"/>
                <w:szCs w:val="24"/>
              </w:rPr>
            </w:pPr>
            <w:r>
              <w:rPr>
                <w:rFonts w:cs="Times New Roman"/>
                <w:b/>
                <w:bCs/>
                <w:color w:val="000000" w:themeColor="text1"/>
                <w:szCs w:val="24"/>
              </w:rPr>
              <w:t>20</w:t>
            </w:r>
          </w:p>
        </w:tc>
        <w:tc>
          <w:tcPr>
            <w:tcW w:w="739" w:type="pct"/>
            <w:gridSpan w:val="2"/>
            <w:vAlign w:val="center"/>
          </w:tcPr>
          <w:p w14:paraId="767C3D5F">
            <w:pPr>
              <w:spacing w:beforeLines="40"/>
              <w:rPr>
                <w:rFonts w:cs="Times New Roman"/>
                <w:b/>
                <w:bCs/>
                <w:color w:val="000000" w:themeColor="text1"/>
                <w:szCs w:val="24"/>
              </w:rPr>
            </w:pPr>
            <w:r>
              <w:rPr>
                <w:rFonts w:cs="Times New Roman"/>
                <w:b/>
                <w:bCs/>
                <w:color w:val="000000" w:themeColor="text1"/>
                <w:szCs w:val="24"/>
              </w:rPr>
              <w:t>10</w:t>
            </w:r>
          </w:p>
        </w:tc>
        <w:tc>
          <w:tcPr>
            <w:tcW w:w="437" w:type="pct"/>
            <w:shd w:val="clear" w:color="auto" w:fill="auto"/>
            <w:vAlign w:val="center"/>
          </w:tcPr>
          <w:p w14:paraId="22691D4E">
            <w:pPr>
              <w:spacing w:beforeLines="40"/>
              <w:rPr>
                <w:rFonts w:cs="Times New Roman"/>
                <w:b/>
                <w:bCs/>
                <w:color w:val="000000" w:themeColor="text1"/>
                <w:szCs w:val="24"/>
              </w:rPr>
            </w:pPr>
            <w:r>
              <w:rPr>
                <w:rFonts w:cs="Times New Roman"/>
                <w:b/>
                <w:bCs/>
                <w:color w:val="000000" w:themeColor="text1"/>
                <w:szCs w:val="24"/>
              </w:rPr>
              <w:t>10</w:t>
            </w:r>
          </w:p>
        </w:tc>
      </w:tr>
      <w:tr w14:paraId="3EE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76" w:type="pct"/>
            <w:gridSpan w:val="3"/>
          </w:tcPr>
          <w:p w14:paraId="0FDF1D61">
            <w:pPr>
              <w:spacing w:beforeLines="40"/>
              <w:rPr>
                <w:rFonts w:cs="Times New Roman"/>
                <w:b/>
                <w:color w:val="000000" w:themeColor="text1"/>
                <w:szCs w:val="24"/>
              </w:rPr>
            </w:pPr>
            <w:r>
              <w:rPr>
                <w:rFonts w:cs="Times New Roman"/>
                <w:b/>
                <w:color w:val="000000" w:themeColor="text1"/>
                <w:szCs w:val="24"/>
              </w:rPr>
              <w:t>Tỉ lệ chung</w:t>
            </w:r>
          </w:p>
        </w:tc>
        <w:tc>
          <w:tcPr>
            <w:tcW w:w="1377" w:type="pct"/>
            <w:gridSpan w:val="4"/>
            <w:vAlign w:val="center"/>
          </w:tcPr>
          <w:p w14:paraId="09491F58">
            <w:pPr>
              <w:spacing w:beforeLines="40"/>
              <w:rPr>
                <w:rFonts w:cs="Times New Roman"/>
                <w:b/>
                <w:bCs/>
                <w:color w:val="000000" w:themeColor="text1"/>
                <w:szCs w:val="24"/>
              </w:rPr>
            </w:pPr>
            <w:r>
              <w:rPr>
                <w:rFonts w:cs="Times New Roman"/>
                <w:b/>
                <w:bCs/>
                <w:color w:val="000000" w:themeColor="text1"/>
                <w:szCs w:val="24"/>
              </w:rPr>
              <w:t>70</w:t>
            </w:r>
          </w:p>
        </w:tc>
        <w:tc>
          <w:tcPr>
            <w:tcW w:w="1410" w:type="pct"/>
            <w:gridSpan w:val="4"/>
            <w:vAlign w:val="center"/>
          </w:tcPr>
          <w:p w14:paraId="502212AC">
            <w:pPr>
              <w:spacing w:beforeLines="40"/>
              <w:rPr>
                <w:rFonts w:cs="Times New Roman"/>
                <w:b/>
                <w:bCs/>
                <w:color w:val="000000" w:themeColor="text1"/>
                <w:szCs w:val="24"/>
              </w:rPr>
            </w:pPr>
            <w:r>
              <w:rPr>
                <w:rFonts w:cs="Times New Roman"/>
                <w:b/>
                <w:bCs/>
                <w:color w:val="000000" w:themeColor="text1"/>
                <w:szCs w:val="24"/>
              </w:rPr>
              <w:t>30</w:t>
            </w:r>
          </w:p>
        </w:tc>
        <w:tc>
          <w:tcPr>
            <w:tcW w:w="437" w:type="pct"/>
            <w:shd w:val="clear" w:color="auto" w:fill="auto"/>
            <w:vAlign w:val="center"/>
          </w:tcPr>
          <w:p w14:paraId="1D37E71F">
            <w:pPr>
              <w:spacing w:beforeLines="40"/>
              <w:rPr>
                <w:rFonts w:cs="Times New Roman"/>
                <w:b/>
                <w:bCs/>
                <w:color w:val="000000" w:themeColor="text1"/>
                <w:szCs w:val="24"/>
              </w:rPr>
            </w:pPr>
            <w:r>
              <w:rPr>
                <w:rFonts w:cs="Times New Roman"/>
                <w:b/>
                <w:bCs/>
                <w:color w:val="000000" w:themeColor="text1"/>
                <w:szCs w:val="24"/>
              </w:rPr>
              <w:t>100</w:t>
            </w:r>
          </w:p>
        </w:tc>
      </w:tr>
    </w:tbl>
    <w:p w14:paraId="51E8FEC5">
      <w:pPr>
        <w:keepLines/>
        <w:ind w:firstLine="2941" w:firstLineChars="1050"/>
        <w:jc w:val="both"/>
        <w:outlineLvl w:val="0"/>
        <w:rPr>
          <w:rFonts w:cs="Times New Roman"/>
          <w:b/>
          <w:bCs/>
          <w:color w:val="000000" w:themeColor="text1"/>
          <w:sz w:val="28"/>
          <w:szCs w:val="28"/>
        </w:rPr>
      </w:pPr>
      <w:r>
        <w:rPr>
          <w:rFonts w:cs="Times New Roman"/>
          <w:b/>
          <w:bCs/>
          <w:color w:val="000000" w:themeColor="text1"/>
          <w:sz w:val="28"/>
          <w:szCs w:val="28"/>
        </w:rPr>
        <w:t>BẢNG ĐẶC TẢ ĐỀ KIỂM TRA CUỐI HỌC KÌ I NĂM 2024 – 2025</w:t>
      </w:r>
    </w:p>
    <w:p w14:paraId="31B5C1F4">
      <w:pPr>
        <w:keepLines/>
        <w:spacing w:after="120"/>
        <w:rPr>
          <w:rFonts w:cs="Times New Roman"/>
          <w:b/>
          <w:bCs/>
          <w:color w:val="000000" w:themeColor="text1"/>
          <w:sz w:val="28"/>
          <w:szCs w:val="28"/>
        </w:rPr>
      </w:pPr>
      <w:r>
        <w:rPr>
          <w:rFonts w:cs="Times New Roman"/>
          <w:b/>
          <w:bCs/>
          <w:color w:val="000000" w:themeColor="text1"/>
          <w:sz w:val="28"/>
          <w:szCs w:val="28"/>
        </w:rPr>
        <w:t>MÔN: TIN HỌC 10 – THỜI GIAN LÀM BÀI: 45 PHÚT</w:t>
      </w:r>
    </w:p>
    <w:tbl>
      <w:tblPr>
        <w:tblStyle w:val="27"/>
        <w:tblW w:w="50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680"/>
        <w:gridCol w:w="1729"/>
        <w:gridCol w:w="6795"/>
        <w:gridCol w:w="832"/>
        <w:gridCol w:w="924"/>
        <w:gridCol w:w="797"/>
        <w:gridCol w:w="1205"/>
      </w:tblGrid>
      <w:tr w14:paraId="350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D426F">
            <w:pPr>
              <w:keepLines/>
              <w:spacing w:after="120"/>
              <w:rPr>
                <w:rFonts w:cs="Times New Roman"/>
                <w:b/>
                <w:bCs/>
                <w:color w:val="000000" w:themeColor="text1"/>
                <w:szCs w:val="24"/>
              </w:rPr>
            </w:pPr>
            <w:r>
              <w:rPr>
                <w:rFonts w:eastAsia="Times New Roman" w:cs="Times New Roman"/>
                <w:b/>
                <w:bCs/>
                <w:color w:val="000000" w:themeColor="text1"/>
                <w:szCs w:val="24"/>
              </w:rPr>
              <w:t>TT</w:t>
            </w:r>
          </w:p>
        </w:tc>
        <w:tc>
          <w:tcPr>
            <w:tcW w:w="5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F861EE">
            <w:pPr>
              <w:keepLines/>
              <w:spacing w:after="120"/>
              <w:rPr>
                <w:rFonts w:cs="Times New Roman"/>
                <w:b/>
                <w:bCs/>
                <w:color w:val="000000" w:themeColor="text1"/>
                <w:szCs w:val="24"/>
              </w:rPr>
            </w:pPr>
            <w:r>
              <w:rPr>
                <w:rFonts w:eastAsia="Times New Roman" w:cs="Times New Roman"/>
                <w:b/>
                <w:bCs/>
                <w:color w:val="000000" w:themeColor="text1"/>
                <w:szCs w:val="24"/>
              </w:rPr>
              <w:t>Nội dung kiến thức/kĩ năng</w:t>
            </w:r>
          </w:p>
        </w:tc>
        <w:tc>
          <w:tcPr>
            <w:tcW w:w="5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F9113">
            <w:pPr>
              <w:keepLines/>
              <w:spacing w:after="120"/>
              <w:rPr>
                <w:rFonts w:cs="Times New Roman"/>
                <w:b/>
                <w:bCs/>
                <w:color w:val="000000" w:themeColor="text1"/>
                <w:szCs w:val="24"/>
              </w:rPr>
            </w:pPr>
            <w:r>
              <w:rPr>
                <w:rFonts w:eastAsia="Times New Roman" w:cs="Times New Roman"/>
                <w:b/>
                <w:bCs/>
                <w:color w:val="000000" w:themeColor="text1"/>
                <w:szCs w:val="24"/>
              </w:rPr>
              <w:t>Đơn vị kiến thức/kĩ năng</w:t>
            </w:r>
          </w:p>
        </w:tc>
        <w:tc>
          <w:tcPr>
            <w:tcW w:w="23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D5DD6">
            <w:pPr>
              <w:keepLines/>
              <w:rPr>
                <w:rFonts w:eastAsia="Times New Roman" w:cs="Times New Roman"/>
                <w:b/>
                <w:bCs/>
                <w:color w:val="000000" w:themeColor="text1"/>
                <w:szCs w:val="24"/>
              </w:rPr>
            </w:pPr>
            <w:r>
              <w:rPr>
                <w:rFonts w:eastAsia="Times New Roman" w:cs="Times New Roman"/>
                <w:b/>
                <w:bCs/>
                <w:color w:val="000000" w:themeColor="text1"/>
                <w:szCs w:val="24"/>
              </w:rPr>
              <w:t>Mức độ kiến thức, kĩ năng</w:t>
            </w:r>
          </w:p>
          <w:p w14:paraId="2E3B1C39">
            <w:pPr>
              <w:keepLines/>
              <w:rPr>
                <w:rFonts w:cs="Times New Roman"/>
                <w:b/>
                <w:bCs/>
                <w:color w:val="000000" w:themeColor="text1"/>
                <w:szCs w:val="24"/>
              </w:rPr>
            </w:pPr>
            <w:r>
              <w:rPr>
                <w:rFonts w:eastAsia="Times New Roman" w:cs="Times New Roman"/>
                <w:b/>
                <w:bCs/>
                <w:color w:val="000000" w:themeColor="text1"/>
                <w:szCs w:val="24"/>
              </w:rPr>
              <w:t>cần kiểm tra, đánh giá</w:t>
            </w:r>
          </w:p>
        </w:tc>
        <w:tc>
          <w:tcPr>
            <w:tcW w:w="1278" w:type="pct"/>
            <w:gridSpan w:val="4"/>
            <w:tcBorders>
              <w:bottom w:val="single" w:color="auto" w:sz="4" w:space="0"/>
            </w:tcBorders>
            <w:vAlign w:val="center"/>
          </w:tcPr>
          <w:p w14:paraId="56EFD4A1">
            <w:pPr>
              <w:keepLines/>
              <w:spacing w:after="120"/>
              <w:rPr>
                <w:rFonts w:cs="Times New Roman"/>
                <w:b/>
                <w:bCs/>
                <w:color w:val="000000" w:themeColor="text1"/>
                <w:szCs w:val="24"/>
              </w:rPr>
            </w:pPr>
            <w:r>
              <w:rPr>
                <w:rFonts w:eastAsia="Times New Roman" w:cs="Times New Roman"/>
                <w:b/>
                <w:bCs/>
                <w:color w:val="000000" w:themeColor="text1"/>
                <w:szCs w:val="24"/>
              </w:rPr>
              <w:t>Số câu hỏi theo các mức độ nhận thức</w:t>
            </w:r>
          </w:p>
        </w:tc>
      </w:tr>
      <w:tr w14:paraId="4A7B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single" w:color="auto" w:sz="4" w:space="0"/>
              <w:left w:val="single" w:color="auto" w:sz="4" w:space="0"/>
              <w:bottom w:val="single" w:color="auto" w:sz="4" w:space="0"/>
              <w:right w:val="single" w:color="auto" w:sz="4" w:space="0"/>
            </w:tcBorders>
            <w:vAlign w:val="center"/>
          </w:tcPr>
          <w:p w14:paraId="08A832B8">
            <w:pPr>
              <w:keepLines/>
              <w:spacing w:after="120"/>
              <w:rPr>
                <w:rFonts w:cs="Times New Roman"/>
                <w:color w:val="000000" w:themeColor="text1"/>
                <w:szCs w:val="24"/>
              </w:rPr>
            </w:pPr>
          </w:p>
        </w:tc>
        <w:tc>
          <w:tcPr>
            <w:tcW w:w="571" w:type="pct"/>
            <w:vMerge w:val="continue"/>
            <w:tcBorders>
              <w:top w:val="single" w:color="auto" w:sz="4" w:space="0"/>
              <w:left w:val="single" w:color="auto" w:sz="4" w:space="0"/>
              <w:bottom w:val="single" w:color="auto" w:sz="4" w:space="0"/>
              <w:right w:val="single" w:color="auto" w:sz="4" w:space="0"/>
            </w:tcBorders>
            <w:vAlign w:val="center"/>
          </w:tcPr>
          <w:p w14:paraId="02052059">
            <w:pPr>
              <w:keepLines/>
              <w:spacing w:after="120"/>
              <w:rPr>
                <w:rFonts w:cs="Times New Roman"/>
                <w:b/>
                <w:bCs/>
                <w:color w:val="000000" w:themeColor="text1"/>
                <w:szCs w:val="24"/>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40CF57B2">
            <w:pPr>
              <w:keepLines/>
              <w:spacing w:after="120"/>
              <w:jc w:val="both"/>
              <w:rPr>
                <w:rFonts w:cs="Times New Roman"/>
                <w:b/>
                <w:bCs/>
                <w:color w:val="000000" w:themeColor="text1"/>
                <w:szCs w:val="24"/>
              </w:rPr>
            </w:pPr>
          </w:p>
        </w:tc>
        <w:tc>
          <w:tcPr>
            <w:tcW w:w="2311" w:type="pct"/>
            <w:vMerge w:val="continue"/>
            <w:tcBorders>
              <w:top w:val="single" w:color="auto" w:sz="4" w:space="0"/>
              <w:left w:val="single" w:color="auto" w:sz="4" w:space="0"/>
              <w:bottom w:val="single" w:color="auto" w:sz="4" w:space="0"/>
              <w:right w:val="single" w:color="auto" w:sz="4" w:space="0"/>
            </w:tcBorders>
            <w:vAlign w:val="center"/>
          </w:tcPr>
          <w:p w14:paraId="5D42B86B">
            <w:pPr>
              <w:keepLines/>
              <w:spacing w:after="120"/>
              <w:jc w:val="both"/>
              <w:rPr>
                <w:rFonts w:cs="Times New Roman"/>
                <w:b/>
                <w:bCs/>
                <w:color w:val="000000" w:themeColor="text1"/>
                <w:szCs w:val="24"/>
              </w:rPr>
            </w:pPr>
          </w:p>
        </w:tc>
        <w:tc>
          <w:tcPr>
            <w:tcW w:w="283" w:type="pct"/>
            <w:tcBorders>
              <w:top w:val="single" w:color="auto" w:sz="4" w:space="0"/>
              <w:left w:val="nil"/>
              <w:bottom w:val="single" w:color="auto" w:sz="4" w:space="0"/>
              <w:right w:val="single" w:color="auto" w:sz="4" w:space="0"/>
            </w:tcBorders>
            <w:shd w:val="clear" w:color="auto" w:fill="auto"/>
            <w:vAlign w:val="center"/>
          </w:tcPr>
          <w:p w14:paraId="4061CB5F">
            <w:pPr>
              <w:keepLines/>
              <w:spacing w:after="120"/>
              <w:rPr>
                <w:rFonts w:cs="Times New Roman"/>
                <w:b/>
                <w:bCs/>
                <w:color w:val="000000" w:themeColor="text1"/>
                <w:szCs w:val="24"/>
              </w:rPr>
            </w:pPr>
            <w:r>
              <w:rPr>
                <w:rFonts w:eastAsia="Times New Roman" w:cs="Times New Roman"/>
                <w:b/>
                <w:bCs/>
                <w:color w:val="000000" w:themeColor="text1"/>
                <w:szCs w:val="24"/>
              </w:rPr>
              <w:t>Nhận biết</w:t>
            </w:r>
          </w:p>
        </w:tc>
        <w:tc>
          <w:tcPr>
            <w:tcW w:w="313" w:type="pct"/>
            <w:tcBorders>
              <w:top w:val="single" w:color="auto" w:sz="4" w:space="0"/>
              <w:left w:val="nil"/>
              <w:bottom w:val="single" w:color="auto" w:sz="4" w:space="0"/>
              <w:right w:val="single" w:color="auto" w:sz="4" w:space="0"/>
            </w:tcBorders>
            <w:shd w:val="clear" w:color="auto" w:fill="auto"/>
            <w:vAlign w:val="center"/>
          </w:tcPr>
          <w:p w14:paraId="604CBFF7">
            <w:pPr>
              <w:keepLines/>
              <w:spacing w:after="120"/>
              <w:rPr>
                <w:rFonts w:cs="Times New Roman"/>
                <w:b/>
                <w:bCs/>
                <w:color w:val="000000" w:themeColor="text1"/>
                <w:szCs w:val="24"/>
              </w:rPr>
            </w:pPr>
            <w:r>
              <w:rPr>
                <w:rFonts w:eastAsia="Times New Roman" w:cs="Times New Roman"/>
                <w:b/>
                <w:bCs/>
                <w:color w:val="000000" w:themeColor="text1"/>
                <w:szCs w:val="24"/>
              </w:rPr>
              <w:t>Thông hiểu</w:t>
            </w:r>
          </w:p>
        </w:tc>
        <w:tc>
          <w:tcPr>
            <w:tcW w:w="271" w:type="pct"/>
            <w:tcBorders>
              <w:top w:val="single" w:color="auto" w:sz="4" w:space="0"/>
              <w:left w:val="nil"/>
              <w:bottom w:val="single" w:color="auto" w:sz="4" w:space="0"/>
              <w:right w:val="single" w:color="auto" w:sz="4" w:space="0"/>
            </w:tcBorders>
            <w:shd w:val="clear" w:color="auto" w:fill="auto"/>
            <w:vAlign w:val="center"/>
          </w:tcPr>
          <w:p w14:paraId="32D8F513">
            <w:pPr>
              <w:keepLines/>
              <w:spacing w:after="120"/>
              <w:rPr>
                <w:rFonts w:cs="Times New Roman"/>
                <w:b/>
                <w:bCs/>
                <w:color w:val="000000" w:themeColor="text1"/>
                <w:szCs w:val="24"/>
              </w:rPr>
            </w:pPr>
            <w:r>
              <w:rPr>
                <w:rFonts w:eastAsia="Times New Roman" w:cs="Times New Roman"/>
                <w:b/>
                <w:bCs/>
                <w:color w:val="000000" w:themeColor="text1"/>
                <w:szCs w:val="24"/>
              </w:rPr>
              <w:t>Vận dụng</w:t>
            </w:r>
          </w:p>
        </w:tc>
        <w:tc>
          <w:tcPr>
            <w:tcW w:w="410" w:type="pct"/>
            <w:tcBorders>
              <w:top w:val="single" w:color="auto" w:sz="4" w:space="0"/>
              <w:left w:val="nil"/>
              <w:bottom w:val="single" w:color="auto" w:sz="4" w:space="0"/>
              <w:right w:val="single" w:color="auto" w:sz="4" w:space="0"/>
            </w:tcBorders>
            <w:shd w:val="clear" w:color="auto" w:fill="auto"/>
            <w:vAlign w:val="center"/>
          </w:tcPr>
          <w:p w14:paraId="5BF9FC7D">
            <w:pPr>
              <w:keepLines/>
              <w:spacing w:after="120"/>
              <w:rPr>
                <w:rFonts w:cs="Times New Roman"/>
                <w:b/>
                <w:bCs/>
                <w:color w:val="000000" w:themeColor="text1"/>
                <w:szCs w:val="24"/>
              </w:rPr>
            </w:pPr>
            <w:r>
              <w:rPr>
                <w:rFonts w:eastAsia="Times New Roman" w:cs="Times New Roman"/>
                <w:b/>
                <w:bCs/>
                <w:color w:val="000000" w:themeColor="text1"/>
                <w:szCs w:val="24"/>
              </w:rPr>
              <w:t>Vận dụng cao</w:t>
            </w:r>
          </w:p>
        </w:tc>
      </w:tr>
      <w:tr w14:paraId="01BA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vAlign w:val="center"/>
          </w:tcPr>
          <w:p w14:paraId="378E064D">
            <w:pPr>
              <w:keepLines/>
              <w:spacing w:after="120"/>
              <w:jc w:val="left"/>
              <w:rPr>
                <w:rFonts w:cs="Times New Roman"/>
                <w:color w:val="000000" w:themeColor="text1"/>
                <w:szCs w:val="24"/>
              </w:rPr>
            </w:pPr>
            <w:r>
              <w:rPr>
                <w:rFonts w:cs="Times New Roman"/>
                <w:color w:val="000000" w:themeColor="text1"/>
                <w:szCs w:val="24"/>
              </w:rPr>
              <w:t>1</w:t>
            </w:r>
          </w:p>
        </w:tc>
        <w:tc>
          <w:tcPr>
            <w:tcW w:w="571" w:type="pct"/>
            <w:vMerge w:val="restart"/>
            <w:vAlign w:val="center"/>
          </w:tcPr>
          <w:p w14:paraId="00514557">
            <w:pPr>
              <w:keepLines/>
              <w:spacing w:after="120"/>
              <w:jc w:val="left"/>
              <w:rPr>
                <w:rFonts w:cs="Times New Roman"/>
                <w:b/>
                <w:bCs/>
                <w:color w:val="000000" w:themeColor="text1"/>
                <w:szCs w:val="24"/>
              </w:rPr>
            </w:pPr>
            <w:r>
              <w:rPr>
                <w:rFonts w:cs="Times New Roman"/>
                <w:b/>
                <w:color w:val="000000" w:themeColor="text1"/>
                <w:szCs w:val="24"/>
              </w:rPr>
              <w:t>Chủ đề A. Máy tính và xã hội tri thức</w:t>
            </w:r>
          </w:p>
        </w:tc>
        <w:tc>
          <w:tcPr>
            <w:tcW w:w="588" w:type="pct"/>
          </w:tcPr>
          <w:p w14:paraId="5EC800C7">
            <w:pPr>
              <w:keepLines/>
              <w:spacing w:after="120"/>
              <w:jc w:val="left"/>
              <w:rPr>
                <w:rFonts w:cs="Times New Roman"/>
                <w:bCs/>
                <w:color w:val="000000" w:themeColor="text1"/>
                <w:szCs w:val="24"/>
              </w:rPr>
            </w:pPr>
            <w:r>
              <w:rPr>
                <w:rFonts w:cs="Times New Roman"/>
                <w:bCs/>
                <w:color w:val="000000" w:themeColor="text1"/>
                <w:szCs w:val="24"/>
              </w:rPr>
              <w:t>Dữ liệu, thông tin và xử lý thông tin</w:t>
            </w:r>
          </w:p>
        </w:tc>
        <w:tc>
          <w:tcPr>
            <w:tcW w:w="2311" w:type="pct"/>
            <w:vAlign w:val="center"/>
          </w:tcPr>
          <w:p w14:paraId="7018ECF8">
            <w:pPr>
              <w:pStyle w:val="37"/>
              <w:spacing w:before="60" w:after="60" w:line="288" w:lineRule="auto"/>
              <w:ind w:firstLine="0"/>
              <w:rPr>
                <w:i/>
                <w:color w:val="000000" w:themeColor="text1"/>
                <w:sz w:val="24"/>
                <w:szCs w:val="24"/>
                <w:lang w:val="vi-VN"/>
              </w:rPr>
            </w:pPr>
            <w:r>
              <w:rPr>
                <w:b/>
                <w:color w:val="000000" w:themeColor="text1"/>
                <w:sz w:val="24"/>
                <w:szCs w:val="24"/>
              </w:rPr>
              <w:t>Nhận biết</w:t>
            </w:r>
            <w:r>
              <w:rPr>
                <w:b/>
                <w:color w:val="000000" w:themeColor="text1"/>
                <w:sz w:val="24"/>
                <w:szCs w:val="24"/>
                <w:lang w:val="vi-VN"/>
              </w:rPr>
              <w:t xml:space="preserve"> </w:t>
            </w:r>
            <w:r>
              <w:rPr>
                <w:i/>
                <w:color w:val="000000" w:themeColor="text1"/>
                <w:sz w:val="24"/>
                <w:szCs w:val="24"/>
                <w:lang w:val="vi-VN"/>
              </w:rPr>
              <w:t>(Câu 1, Câu 2)</w:t>
            </w:r>
          </w:p>
          <w:p w14:paraId="3D994C10">
            <w:pPr>
              <w:widowControl w:val="0"/>
              <w:tabs>
                <w:tab w:val="left" w:pos="227"/>
              </w:tabs>
              <w:jc w:val="both"/>
              <w:rPr>
                <w:rFonts w:eastAsia="Arial" w:cs="Times New Roman"/>
                <w:color w:val="000000" w:themeColor="text1"/>
                <w:szCs w:val="24"/>
                <w:lang w:val="vi-VN"/>
              </w:rPr>
            </w:pPr>
            <w:r>
              <w:rPr>
                <w:rFonts w:cs="Times New Roman"/>
                <w:color w:val="000000" w:themeColor="text1"/>
                <w:szCs w:val="24"/>
                <w:lang w:val="es-ES"/>
              </w:rPr>
              <w:t xml:space="preserve">– </w:t>
            </w:r>
            <w:r>
              <w:rPr>
                <w:rFonts w:eastAsia="Calibri" w:cs="Times New Roman"/>
                <w:color w:val="000000" w:themeColor="text1"/>
                <w:szCs w:val="24"/>
                <w:lang w:val="vi-VN"/>
              </w:rPr>
              <w:t xml:space="preserve">Nêu được sự ưu việt của việc </w:t>
            </w:r>
            <w:r>
              <w:rPr>
                <w:rFonts w:eastAsia="Arial" w:cs="Times New Roman"/>
                <w:color w:val="000000" w:themeColor="text1"/>
                <w:szCs w:val="24"/>
                <w:lang w:val="vi-VN"/>
              </w:rPr>
              <w:t>lưu trữ</w:t>
            </w:r>
            <w:r>
              <w:rPr>
                <w:rFonts w:eastAsia="Arial" w:cs="Times New Roman"/>
                <w:color w:val="000000" w:themeColor="text1"/>
                <w:szCs w:val="24"/>
                <w:lang w:val="es-ES"/>
              </w:rPr>
              <w:t xml:space="preserve"> dựa trên các thiết bịsố</w:t>
            </w:r>
            <w:r>
              <w:rPr>
                <w:rFonts w:eastAsia="Arial" w:cs="Times New Roman"/>
                <w:color w:val="000000" w:themeColor="text1"/>
                <w:szCs w:val="24"/>
                <w:lang w:val="vi-VN"/>
              </w:rPr>
              <w:t>.</w:t>
            </w:r>
          </w:p>
          <w:p w14:paraId="22C43CDE">
            <w:pPr>
              <w:pStyle w:val="37"/>
              <w:spacing w:before="60" w:after="60" w:line="288" w:lineRule="auto"/>
              <w:ind w:firstLine="0"/>
              <w:rPr>
                <w:i/>
                <w:color w:val="000000" w:themeColor="text1"/>
                <w:sz w:val="24"/>
                <w:szCs w:val="24"/>
                <w:lang w:val="vi-VN"/>
              </w:rPr>
            </w:pPr>
            <w:r>
              <w:rPr>
                <w:b/>
                <w:color w:val="000000" w:themeColor="text1"/>
                <w:sz w:val="24"/>
                <w:szCs w:val="24"/>
              </w:rPr>
              <w:t>Thông hiểu</w:t>
            </w:r>
            <w:r>
              <w:rPr>
                <w:b/>
                <w:color w:val="000000" w:themeColor="text1"/>
                <w:sz w:val="24"/>
                <w:szCs w:val="24"/>
                <w:lang w:val="vi-VN"/>
              </w:rPr>
              <w:t xml:space="preserve"> </w:t>
            </w:r>
            <w:r>
              <w:rPr>
                <w:i/>
                <w:color w:val="000000" w:themeColor="text1"/>
                <w:sz w:val="24"/>
                <w:szCs w:val="24"/>
                <w:lang w:val="vi-VN"/>
              </w:rPr>
              <w:t>(Câu 3, Câu 4)</w:t>
            </w:r>
          </w:p>
          <w:p w14:paraId="6723F681">
            <w:pPr>
              <w:pStyle w:val="37"/>
              <w:spacing w:before="60" w:after="60" w:line="288" w:lineRule="auto"/>
              <w:ind w:firstLine="0"/>
              <w:rPr>
                <w:rFonts w:eastAsia="Calibri"/>
                <w:color w:val="000000" w:themeColor="text1"/>
                <w:sz w:val="24"/>
                <w:szCs w:val="24"/>
                <w:lang w:val="vi-VN"/>
              </w:rPr>
            </w:pPr>
            <w:r>
              <w:rPr>
                <w:color w:val="000000" w:themeColor="text1"/>
                <w:sz w:val="24"/>
                <w:szCs w:val="24"/>
              </w:rPr>
              <w:t xml:space="preserve">– </w:t>
            </w:r>
            <w:r>
              <w:rPr>
                <w:rFonts w:eastAsia="Calibri"/>
                <w:color w:val="000000" w:themeColor="text1"/>
                <w:sz w:val="24"/>
                <w:szCs w:val="24"/>
                <w:lang w:val="vi-VN"/>
              </w:rPr>
              <w:t>Phân biệt được thông tin</w:t>
            </w:r>
            <w:r>
              <w:rPr>
                <w:rFonts w:eastAsia="Calibri"/>
                <w:color w:val="000000" w:themeColor="text1"/>
                <w:sz w:val="24"/>
                <w:szCs w:val="24"/>
              </w:rPr>
              <w:t xml:space="preserve"> và dữ liệu</w:t>
            </w:r>
            <w:r>
              <w:rPr>
                <w:rFonts w:eastAsia="Calibri"/>
                <w:color w:val="000000" w:themeColor="text1"/>
                <w:sz w:val="24"/>
                <w:szCs w:val="24"/>
                <w:lang w:val="vi-VN"/>
              </w:rPr>
              <w:t>,</w:t>
            </w:r>
          </w:p>
          <w:p w14:paraId="72ADAB99">
            <w:pPr>
              <w:pStyle w:val="37"/>
              <w:spacing w:before="60" w:after="60" w:line="288" w:lineRule="auto"/>
              <w:ind w:firstLine="0"/>
              <w:rPr>
                <w:rFonts w:eastAsia="Calibri"/>
                <w:color w:val="000000" w:themeColor="text1"/>
                <w:sz w:val="24"/>
                <w:szCs w:val="24"/>
              </w:rPr>
            </w:pPr>
            <w:r>
              <w:rPr>
                <w:color w:val="000000" w:themeColor="text1"/>
                <w:sz w:val="24"/>
                <w:szCs w:val="24"/>
              </w:rPr>
              <w:t xml:space="preserve">– </w:t>
            </w:r>
            <w:r>
              <w:rPr>
                <w:rFonts w:eastAsia="Calibri"/>
                <w:color w:val="000000" w:themeColor="text1"/>
                <w:sz w:val="24"/>
                <w:szCs w:val="24"/>
                <w:lang w:val="vi-VN"/>
              </w:rPr>
              <w:t>Nêu được ví dụ minh hoạ về thông tin và dữ liệu</w:t>
            </w:r>
            <w:r>
              <w:rPr>
                <w:rFonts w:eastAsia="Calibri"/>
                <w:color w:val="000000" w:themeColor="text1"/>
                <w:sz w:val="24"/>
                <w:szCs w:val="24"/>
              </w:rPr>
              <w:t>.</w:t>
            </w:r>
          </w:p>
          <w:p w14:paraId="6BBFBA41">
            <w:pPr>
              <w:pStyle w:val="37"/>
              <w:spacing w:before="60" w:after="60" w:line="288" w:lineRule="auto"/>
              <w:ind w:firstLine="0"/>
              <w:rPr>
                <w:rFonts w:eastAsia="Calibri"/>
                <w:color w:val="000000" w:themeColor="text1"/>
                <w:sz w:val="24"/>
                <w:szCs w:val="24"/>
                <w:lang w:val="vi-VN"/>
              </w:rPr>
            </w:pPr>
            <w:r>
              <w:rPr>
                <w:color w:val="000000" w:themeColor="text1"/>
                <w:sz w:val="24"/>
                <w:szCs w:val="24"/>
              </w:rPr>
              <w:t xml:space="preserve">– </w:t>
            </w:r>
            <w:r>
              <w:rPr>
                <w:rFonts w:eastAsia="Calibri"/>
                <w:color w:val="000000" w:themeColor="text1"/>
                <w:sz w:val="24"/>
                <w:szCs w:val="24"/>
                <w:lang w:val="vi-VN"/>
              </w:rPr>
              <w:t>Chuyển đổi được giữa các đơn vị lưu trữ thông tin: B, KB, MB,...</w:t>
            </w:r>
          </w:p>
          <w:p w14:paraId="1FAE734A">
            <w:pPr>
              <w:pStyle w:val="37"/>
              <w:spacing w:before="60" w:after="60" w:line="288" w:lineRule="auto"/>
              <w:ind w:firstLine="0"/>
              <w:rPr>
                <w:b/>
                <w:color w:val="000000" w:themeColor="text1"/>
                <w:sz w:val="24"/>
                <w:szCs w:val="24"/>
              </w:rPr>
            </w:pPr>
            <w:r>
              <w:rPr>
                <w:b/>
                <w:color w:val="000000" w:themeColor="text1"/>
                <w:sz w:val="24"/>
                <w:szCs w:val="24"/>
              </w:rPr>
              <w:t>Vận dụng</w:t>
            </w:r>
          </w:p>
          <w:p w14:paraId="59017BB5">
            <w:pPr>
              <w:widowControl w:val="0"/>
              <w:tabs>
                <w:tab w:val="left" w:pos="227"/>
              </w:tabs>
              <w:jc w:val="both"/>
              <w:rPr>
                <w:rFonts w:eastAsia="Times New Roman" w:cs="Times New Roman"/>
                <w:color w:val="000000" w:themeColor="text1"/>
                <w:szCs w:val="24"/>
                <w:lang w:val="vi-VN"/>
              </w:rPr>
            </w:pPr>
            <w:r>
              <w:rPr>
                <w:rFonts w:cs="Times New Roman"/>
                <w:color w:val="000000" w:themeColor="text1"/>
                <w:szCs w:val="24"/>
                <w:lang w:val="es-ES"/>
              </w:rPr>
              <w:t xml:space="preserve">– </w:t>
            </w:r>
            <w:r>
              <w:rPr>
                <w:rFonts w:eastAsia="Arial" w:cs="Times New Roman"/>
                <w:color w:val="000000" w:themeColor="text1"/>
                <w:szCs w:val="24"/>
                <w:lang w:val="vi-VN"/>
              </w:rPr>
              <w:t xml:space="preserve">Xử lí và truyền thông tin bằng </w:t>
            </w:r>
            <w:r>
              <w:rPr>
                <w:rFonts w:eastAsia="Calibri" w:cs="Times New Roman"/>
                <w:color w:val="000000" w:themeColor="text1"/>
                <w:szCs w:val="24"/>
                <w:lang w:val="vi-VN"/>
              </w:rPr>
              <w:t>thiết bị số.</w:t>
            </w:r>
          </w:p>
        </w:tc>
        <w:tc>
          <w:tcPr>
            <w:tcW w:w="283" w:type="pct"/>
            <w:vAlign w:val="center"/>
          </w:tcPr>
          <w:p w14:paraId="52AC4233">
            <w:pPr>
              <w:keepLines/>
              <w:spacing w:after="120"/>
              <w:rPr>
                <w:rFonts w:cs="Times New Roman"/>
                <w:color w:val="000000" w:themeColor="text1"/>
                <w:szCs w:val="24"/>
              </w:rPr>
            </w:pPr>
            <w:r>
              <w:rPr>
                <w:rFonts w:cs="Times New Roman"/>
                <w:color w:val="000000" w:themeColor="text1"/>
                <w:szCs w:val="24"/>
              </w:rPr>
              <w:t>2 (TN)</w:t>
            </w:r>
          </w:p>
        </w:tc>
        <w:tc>
          <w:tcPr>
            <w:tcW w:w="313" w:type="pct"/>
            <w:vAlign w:val="center"/>
          </w:tcPr>
          <w:p w14:paraId="1325441D">
            <w:pPr>
              <w:keepLines/>
              <w:spacing w:after="120"/>
              <w:rPr>
                <w:rFonts w:cs="Times New Roman"/>
                <w:color w:val="000000" w:themeColor="text1"/>
                <w:szCs w:val="24"/>
              </w:rPr>
            </w:pPr>
            <w:r>
              <w:rPr>
                <w:rFonts w:cs="Times New Roman"/>
                <w:color w:val="000000" w:themeColor="text1"/>
                <w:szCs w:val="24"/>
              </w:rPr>
              <w:t>2 (TN)</w:t>
            </w:r>
          </w:p>
        </w:tc>
        <w:tc>
          <w:tcPr>
            <w:tcW w:w="271" w:type="pct"/>
            <w:vAlign w:val="center"/>
          </w:tcPr>
          <w:p w14:paraId="3DD72429">
            <w:pPr>
              <w:keepLines/>
              <w:spacing w:after="120"/>
              <w:rPr>
                <w:rFonts w:cs="Times New Roman"/>
                <w:color w:val="000000" w:themeColor="text1"/>
                <w:szCs w:val="24"/>
              </w:rPr>
            </w:pPr>
          </w:p>
        </w:tc>
        <w:tc>
          <w:tcPr>
            <w:tcW w:w="410" w:type="pct"/>
            <w:vAlign w:val="center"/>
          </w:tcPr>
          <w:p w14:paraId="75C02857">
            <w:pPr>
              <w:keepLines/>
              <w:spacing w:after="120"/>
              <w:rPr>
                <w:rFonts w:cs="Times New Roman"/>
                <w:color w:val="000000" w:themeColor="text1"/>
                <w:szCs w:val="24"/>
              </w:rPr>
            </w:pPr>
          </w:p>
        </w:tc>
      </w:tr>
      <w:tr w14:paraId="379F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single" w:color="auto" w:sz="4" w:space="0"/>
            </w:tcBorders>
            <w:vAlign w:val="center"/>
          </w:tcPr>
          <w:p w14:paraId="6F32DA16">
            <w:pPr>
              <w:keepLines/>
              <w:spacing w:after="120"/>
              <w:jc w:val="left"/>
              <w:rPr>
                <w:rFonts w:cs="Times New Roman"/>
                <w:color w:val="000000" w:themeColor="text1"/>
                <w:szCs w:val="24"/>
              </w:rPr>
            </w:pPr>
          </w:p>
        </w:tc>
        <w:tc>
          <w:tcPr>
            <w:tcW w:w="571" w:type="pct"/>
            <w:vMerge w:val="continue"/>
            <w:tcBorders>
              <w:top w:val="single" w:color="auto" w:sz="4" w:space="0"/>
            </w:tcBorders>
            <w:vAlign w:val="center"/>
          </w:tcPr>
          <w:p w14:paraId="600C7D51">
            <w:pPr>
              <w:keepLines/>
              <w:spacing w:after="120"/>
              <w:jc w:val="left"/>
              <w:rPr>
                <w:rFonts w:cs="Times New Roman"/>
                <w:b/>
                <w:bCs/>
                <w:color w:val="000000" w:themeColor="text1"/>
                <w:szCs w:val="24"/>
              </w:rPr>
            </w:pPr>
          </w:p>
        </w:tc>
        <w:tc>
          <w:tcPr>
            <w:tcW w:w="588" w:type="pct"/>
            <w:tcBorders>
              <w:top w:val="single" w:color="auto" w:sz="4" w:space="0"/>
            </w:tcBorders>
            <w:vAlign w:val="center"/>
          </w:tcPr>
          <w:p w14:paraId="6A6E57B9">
            <w:pPr>
              <w:keepLines/>
              <w:spacing w:after="120"/>
              <w:jc w:val="both"/>
              <w:rPr>
                <w:rFonts w:cs="Times New Roman"/>
                <w:b/>
                <w:bCs/>
                <w:color w:val="000000" w:themeColor="text1"/>
                <w:szCs w:val="24"/>
              </w:rPr>
            </w:pPr>
            <w:r>
              <w:rPr>
                <w:rFonts w:eastAsia="Calibri" w:cs="Times New Roman"/>
                <w:color w:val="000000" w:themeColor="text1"/>
                <w:szCs w:val="24"/>
                <w:lang w:val="vi-VN"/>
              </w:rPr>
              <w:t xml:space="preserve">Vai trò của máy tính và các thiết bị </w:t>
            </w:r>
            <w:r>
              <w:rPr>
                <w:rFonts w:eastAsia="Calibri" w:cs="Times New Roman"/>
                <w:color w:val="000000" w:themeColor="text1"/>
                <w:szCs w:val="24"/>
              </w:rPr>
              <w:t>t</w:t>
            </w:r>
            <w:r>
              <w:rPr>
                <w:rFonts w:eastAsia="Calibri" w:cs="Times New Roman"/>
                <w:color w:val="000000" w:themeColor="text1"/>
                <w:szCs w:val="24"/>
                <w:lang w:val="vi-VN"/>
              </w:rPr>
              <w:t>hông minh trong nền kinh tế tri thức</w:t>
            </w:r>
          </w:p>
        </w:tc>
        <w:tc>
          <w:tcPr>
            <w:tcW w:w="2311" w:type="pct"/>
            <w:tcBorders>
              <w:top w:val="single" w:color="auto" w:sz="4" w:space="0"/>
            </w:tcBorders>
            <w:vAlign w:val="center"/>
          </w:tcPr>
          <w:p w14:paraId="3193F0F9">
            <w:pPr>
              <w:pStyle w:val="37"/>
              <w:spacing w:before="60" w:after="60" w:line="288" w:lineRule="auto"/>
              <w:ind w:firstLine="0"/>
              <w:rPr>
                <w:i/>
                <w:color w:val="000000" w:themeColor="text1"/>
                <w:sz w:val="24"/>
                <w:szCs w:val="24"/>
                <w:lang w:val="vi-VN"/>
              </w:rPr>
            </w:pPr>
            <w:r>
              <w:rPr>
                <w:b/>
                <w:color w:val="000000" w:themeColor="text1"/>
                <w:sz w:val="24"/>
                <w:szCs w:val="24"/>
              </w:rPr>
              <w:t>Nhận biết</w:t>
            </w:r>
            <w:r>
              <w:rPr>
                <w:b/>
                <w:color w:val="000000" w:themeColor="text1"/>
                <w:sz w:val="24"/>
                <w:szCs w:val="24"/>
                <w:lang w:val="vi-VN"/>
              </w:rPr>
              <w:t xml:space="preserve"> </w:t>
            </w:r>
            <w:r>
              <w:rPr>
                <w:i/>
                <w:color w:val="000000" w:themeColor="text1"/>
                <w:sz w:val="24"/>
                <w:szCs w:val="24"/>
                <w:lang w:val="vi-VN"/>
              </w:rPr>
              <w:t>(Câu 5, Câu 6)</w:t>
            </w:r>
          </w:p>
          <w:p w14:paraId="1BEA170C">
            <w:pPr>
              <w:pStyle w:val="37"/>
              <w:spacing w:before="60" w:after="60" w:line="288" w:lineRule="auto"/>
              <w:ind w:firstLine="0"/>
              <w:rPr>
                <w:rFonts w:eastAsia="Calibri"/>
                <w:color w:val="000000" w:themeColor="text1"/>
                <w:sz w:val="24"/>
                <w:szCs w:val="24"/>
              </w:rPr>
            </w:pPr>
            <w:r>
              <w:rPr>
                <w:color w:val="000000" w:themeColor="text1"/>
                <w:sz w:val="24"/>
                <w:szCs w:val="24"/>
              </w:rPr>
              <w:t xml:space="preserve">– </w:t>
            </w:r>
            <w:r>
              <w:rPr>
                <w:rFonts w:eastAsia="Calibri"/>
                <w:color w:val="000000" w:themeColor="text1"/>
                <w:sz w:val="24"/>
                <w:szCs w:val="24"/>
                <w:lang w:val="vi-VN"/>
              </w:rPr>
              <w:t xml:space="preserve">Trình bày được những đóng góp </w:t>
            </w:r>
            <w:r>
              <w:rPr>
                <w:rFonts w:eastAsia="Calibri"/>
                <w:color w:val="000000" w:themeColor="text1"/>
                <w:sz w:val="24"/>
                <w:szCs w:val="24"/>
              </w:rPr>
              <w:t xml:space="preserve">cơ bản </w:t>
            </w:r>
            <w:r>
              <w:rPr>
                <w:rFonts w:eastAsia="Calibri"/>
                <w:color w:val="000000" w:themeColor="text1"/>
                <w:sz w:val="24"/>
                <w:szCs w:val="24"/>
                <w:lang w:val="vi-VN"/>
              </w:rPr>
              <w:t>của tin học đối với xã hội</w:t>
            </w:r>
            <w:r>
              <w:rPr>
                <w:rFonts w:eastAsia="Calibri"/>
                <w:color w:val="000000" w:themeColor="text1"/>
                <w:sz w:val="24"/>
                <w:szCs w:val="24"/>
              </w:rPr>
              <w:t>.</w:t>
            </w:r>
          </w:p>
          <w:p w14:paraId="44FB95AE">
            <w:pPr>
              <w:pStyle w:val="37"/>
              <w:spacing w:before="60" w:after="60" w:line="288" w:lineRule="auto"/>
              <w:ind w:firstLine="0"/>
              <w:rPr>
                <w:rFonts w:eastAsia="Calibri"/>
                <w:color w:val="000000" w:themeColor="text1"/>
                <w:sz w:val="24"/>
                <w:szCs w:val="24"/>
              </w:rPr>
            </w:pPr>
            <w:r>
              <w:rPr>
                <w:color w:val="000000" w:themeColor="text1"/>
                <w:sz w:val="24"/>
                <w:szCs w:val="24"/>
              </w:rPr>
              <w:t xml:space="preserve">– </w:t>
            </w:r>
            <w:r>
              <w:rPr>
                <w:rFonts w:eastAsia="Calibri"/>
                <w:color w:val="000000" w:themeColor="text1"/>
                <w:sz w:val="24"/>
                <w:szCs w:val="24"/>
                <w:lang w:val="vi-VN"/>
              </w:rPr>
              <w:t xml:space="preserve">Nhận biết được một vài thiết bị số thông dụng </w:t>
            </w:r>
            <w:r>
              <w:rPr>
                <w:rFonts w:eastAsia="Calibri"/>
                <w:color w:val="000000" w:themeColor="text1"/>
                <w:sz w:val="24"/>
                <w:szCs w:val="24"/>
              </w:rPr>
              <w:t xml:space="preserve">khác </w:t>
            </w:r>
            <w:r>
              <w:rPr>
                <w:rFonts w:eastAsia="Calibri"/>
                <w:color w:val="000000" w:themeColor="text1"/>
                <w:sz w:val="24"/>
                <w:szCs w:val="24"/>
                <w:lang w:val="vi-VN"/>
              </w:rPr>
              <w:t xml:space="preserve">ngoài </w:t>
            </w:r>
            <w:r>
              <w:rPr>
                <w:rFonts w:eastAsia="Calibri"/>
                <w:color w:val="000000" w:themeColor="text1"/>
                <w:sz w:val="24"/>
                <w:szCs w:val="24"/>
              </w:rPr>
              <w:t xml:space="preserve">máy tính để bàn </w:t>
            </w:r>
            <w:r>
              <w:rPr>
                <w:rFonts w:eastAsia="Calibri"/>
                <w:color w:val="000000" w:themeColor="text1"/>
                <w:sz w:val="24"/>
                <w:szCs w:val="24"/>
                <w:lang w:val="vi-VN"/>
              </w:rPr>
              <w:t>và laptop</w:t>
            </w:r>
            <w:r>
              <w:rPr>
                <w:rFonts w:eastAsia="Calibri"/>
                <w:color w:val="000000" w:themeColor="text1"/>
                <w:sz w:val="24"/>
                <w:szCs w:val="24"/>
              </w:rPr>
              <w:t>.</w:t>
            </w:r>
          </w:p>
          <w:p w14:paraId="6E719BEC">
            <w:pPr>
              <w:pStyle w:val="37"/>
              <w:spacing w:before="60" w:after="60" w:line="288" w:lineRule="auto"/>
              <w:ind w:firstLine="0"/>
              <w:rPr>
                <w:color w:val="000000" w:themeColor="text1"/>
                <w:sz w:val="24"/>
                <w:szCs w:val="24"/>
              </w:rPr>
            </w:pPr>
            <w:r>
              <w:rPr>
                <w:color w:val="000000" w:themeColor="text1"/>
                <w:sz w:val="24"/>
                <w:szCs w:val="24"/>
              </w:rPr>
              <w:t xml:space="preserve">– </w:t>
            </w:r>
            <w:r>
              <w:rPr>
                <w:rFonts w:eastAsia="Calibri"/>
                <w:color w:val="000000" w:themeColor="text1"/>
                <w:sz w:val="24"/>
                <w:szCs w:val="24"/>
              </w:rPr>
              <w:t>Giới thiệu được các thành tựu nổi bật ở một số mốc thời gian để minh hoạ sự phát triển của ngành tin học.</w:t>
            </w:r>
          </w:p>
          <w:p w14:paraId="740506A8">
            <w:pPr>
              <w:pStyle w:val="37"/>
              <w:spacing w:before="60" w:after="60" w:line="288" w:lineRule="auto"/>
              <w:ind w:firstLine="0"/>
              <w:rPr>
                <w:i/>
                <w:color w:val="000000" w:themeColor="text1"/>
                <w:sz w:val="24"/>
                <w:szCs w:val="24"/>
                <w:lang w:val="vi-VN"/>
              </w:rPr>
            </w:pPr>
            <w:r>
              <w:rPr>
                <w:b/>
                <w:color w:val="000000" w:themeColor="text1"/>
                <w:sz w:val="24"/>
                <w:szCs w:val="24"/>
              </w:rPr>
              <w:t>Thông hiểu</w:t>
            </w:r>
            <w:r>
              <w:rPr>
                <w:b/>
                <w:color w:val="000000" w:themeColor="text1"/>
                <w:sz w:val="24"/>
                <w:szCs w:val="24"/>
                <w:lang w:val="vi-VN"/>
              </w:rPr>
              <w:t xml:space="preserve"> </w:t>
            </w:r>
            <w:r>
              <w:rPr>
                <w:i/>
                <w:color w:val="000000" w:themeColor="text1"/>
                <w:sz w:val="24"/>
                <w:szCs w:val="24"/>
                <w:lang w:val="vi-VN"/>
              </w:rPr>
              <w:t>(Câu 7)</w:t>
            </w:r>
          </w:p>
          <w:p w14:paraId="092AAB80">
            <w:pPr>
              <w:pStyle w:val="37"/>
              <w:spacing w:before="60" w:after="60" w:line="288" w:lineRule="auto"/>
              <w:ind w:firstLine="0"/>
              <w:rPr>
                <w:rFonts w:eastAsia="Calibri"/>
                <w:color w:val="000000" w:themeColor="text1"/>
                <w:sz w:val="24"/>
                <w:szCs w:val="24"/>
              </w:rPr>
            </w:pPr>
            <w:r>
              <w:rPr>
                <w:color w:val="000000" w:themeColor="text1"/>
                <w:sz w:val="24"/>
                <w:szCs w:val="24"/>
              </w:rPr>
              <w:t xml:space="preserve">– </w:t>
            </w:r>
            <w:r>
              <w:rPr>
                <w:rFonts w:eastAsia="Calibri"/>
                <w:color w:val="000000" w:themeColor="text1"/>
                <w:sz w:val="24"/>
                <w:szCs w:val="24"/>
              </w:rPr>
              <w:t>Nêu được ví dụ cụ thể về thiết bị thông minh.</w:t>
            </w:r>
          </w:p>
          <w:p w14:paraId="2D53713F">
            <w:pPr>
              <w:pStyle w:val="37"/>
              <w:spacing w:before="60" w:after="60" w:line="288" w:lineRule="auto"/>
              <w:ind w:firstLine="0"/>
              <w:rPr>
                <w:rFonts w:eastAsia="Calibri"/>
                <w:color w:val="000000" w:themeColor="text1"/>
                <w:sz w:val="24"/>
                <w:szCs w:val="24"/>
              </w:rPr>
            </w:pPr>
            <w:r>
              <w:rPr>
                <w:color w:val="000000" w:themeColor="text1"/>
                <w:sz w:val="24"/>
                <w:szCs w:val="24"/>
              </w:rPr>
              <w:t xml:space="preserve">– </w:t>
            </w:r>
            <w:r>
              <w:rPr>
                <w:rFonts w:eastAsia="Calibri"/>
                <w:color w:val="000000" w:themeColor="text1"/>
                <w:sz w:val="24"/>
                <w:szCs w:val="24"/>
              </w:rPr>
              <w:t>Giải thích được vai trò của những thiết bị thông minh đối với sự phát triển của xã hội và cuộc cách mạng công nghiệp 4.0.</w:t>
            </w:r>
          </w:p>
          <w:p w14:paraId="7EF4F8D2">
            <w:pPr>
              <w:pStyle w:val="37"/>
              <w:spacing w:before="60" w:after="60" w:line="288" w:lineRule="auto"/>
              <w:ind w:firstLine="0"/>
              <w:rPr>
                <w:rFonts w:eastAsia="Calibri"/>
                <w:color w:val="000000" w:themeColor="text1"/>
                <w:sz w:val="24"/>
                <w:szCs w:val="24"/>
              </w:rPr>
            </w:pPr>
            <w:r>
              <w:rPr>
                <w:color w:val="000000" w:themeColor="text1"/>
                <w:sz w:val="24"/>
                <w:szCs w:val="24"/>
              </w:rPr>
              <w:t xml:space="preserve">– </w:t>
            </w:r>
            <w:r>
              <w:rPr>
                <w:rFonts w:eastAsia="Calibri"/>
                <w:color w:val="000000" w:themeColor="text1"/>
                <w:sz w:val="24"/>
                <w:szCs w:val="24"/>
              </w:rPr>
              <w:t>Giải thích được các thiết bị đó cũng là những hệ thống xử lí thông tin.</w:t>
            </w:r>
          </w:p>
          <w:p w14:paraId="4943903F">
            <w:pPr>
              <w:pStyle w:val="37"/>
              <w:spacing w:before="60" w:after="60" w:line="288" w:lineRule="auto"/>
              <w:ind w:firstLine="0"/>
              <w:rPr>
                <w:b/>
                <w:color w:val="000000" w:themeColor="text1"/>
                <w:sz w:val="24"/>
                <w:szCs w:val="24"/>
              </w:rPr>
            </w:pPr>
            <w:r>
              <w:rPr>
                <w:b/>
                <w:color w:val="000000" w:themeColor="text1"/>
                <w:sz w:val="24"/>
                <w:szCs w:val="24"/>
              </w:rPr>
              <w:t>Vận dụng</w:t>
            </w:r>
          </w:p>
          <w:p w14:paraId="609EFBDD">
            <w:pPr>
              <w:pStyle w:val="37"/>
              <w:spacing w:before="60" w:after="60" w:line="288" w:lineRule="auto"/>
              <w:ind w:firstLine="0"/>
              <w:rPr>
                <w:color w:val="000000" w:themeColor="text1"/>
                <w:sz w:val="24"/>
                <w:szCs w:val="24"/>
              </w:rPr>
            </w:pPr>
            <w:r>
              <w:rPr>
                <w:color w:val="000000" w:themeColor="text1"/>
                <w:sz w:val="24"/>
                <w:szCs w:val="24"/>
              </w:rPr>
              <w:t>– Xác định được những lĩnh vực hiện đại như như E-Government, E-Banking, E-Learning</w:t>
            </w:r>
          </w:p>
          <w:p w14:paraId="423F127A">
            <w:pPr>
              <w:pStyle w:val="37"/>
              <w:spacing w:before="60" w:after="60" w:line="288" w:lineRule="auto"/>
              <w:ind w:firstLine="0"/>
              <w:rPr>
                <w:b/>
                <w:bCs/>
                <w:color w:val="000000" w:themeColor="text1"/>
                <w:sz w:val="24"/>
                <w:szCs w:val="24"/>
              </w:rPr>
            </w:pPr>
            <w:r>
              <w:rPr>
                <w:color w:val="000000" w:themeColor="text1"/>
                <w:sz w:val="24"/>
                <w:szCs w:val="24"/>
              </w:rPr>
              <w:t xml:space="preserve">– Lựa chọn được các máy tính dựa trên nhu cầu sử dụng và các thông số </w:t>
            </w:r>
          </w:p>
        </w:tc>
        <w:tc>
          <w:tcPr>
            <w:tcW w:w="283" w:type="pct"/>
            <w:tcBorders>
              <w:top w:val="single" w:color="000000" w:sz="4" w:space="0"/>
            </w:tcBorders>
            <w:vAlign w:val="center"/>
          </w:tcPr>
          <w:p w14:paraId="547CD393">
            <w:pPr>
              <w:keepLines/>
              <w:spacing w:after="120"/>
              <w:rPr>
                <w:rFonts w:cs="Times New Roman"/>
                <w:color w:val="000000" w:themeColor="text1"/>
                <w:szCs w:val="24"/>
              </w:rPr>
            </w:pPr>
            <w:r>
              <w:rPr>
                <w:rFonts w:cs="Times New Roman"/>
                <w:color w:val="000000" w:themeColor="text1"/>
                <w:szCs w:val="24"/>
              </w:rPr>
              <w:t>2 (TN)</w:t>
            </w:r>
          </w:p>
        </w:tc>
        <w:tc>
          <w:tcPr>
            <w:tcW w:w="313" w:type="pct"/>
            <w:tcBorders>
              <w:top w:val="single" w:color="000000" w:sz="4" w:space="0"/>
            </w:tcBorders>
            <w:vAlign w:val="center"/>
          </w:tcPr>
          <w:p w14:paraId="6DCD57DD">
            <w:pPr>
              <w:keepLines/>
              <w:spacing w:after="120"/>
              <w:rPr>
                <w:rFonts w:cs="Times New Roman"/>
                <w:color w:val="000000" w:themeColor="text1"/>
                <w:szCs w:val="24"/>
              </w:rPr>
            </w:pPr>
            <w:r>
              <w:rPr>
                <w:rFonts w:cs="Times New Roman"/>
                <w:color w:val="000000" w:themeColor="text1"/>
                <w:szCs w:val="24"/>
              </w:rPr>
              <w:t>1 (TN)</w:t>
            </w:r>
          </w:p>
        </w:tc>
        <w:tc>
          <w:tcPr>
            <w:tcW w:w="271" w:type="pct"/>
            <w:tcBorders>
              <w:top w:val="single" w:color="000000" w:sz="4" w:space="0"/>
            </w:tcBorders>
            <w:vAlign w:val="center"/>
          </w:tcPr>
          <w:p w14:paraId="266D08F1">
            <w:pPr>
              <w:keepLines/>
              <w:spacing w:after="120"/>
              <w:rPr>
                <w:rFonts w:cs="Times New Roman"/>
                <w:color w:val="000000" w:themeColor="text1"/>
                <w:szCs w:val="24"/>
              </w:rPr>
            </w:pPr>
          </w:p>
        </w:tc>
        <w:tc>
          <w:tcPr>
            <w:tcW w:w="410" w:type="pct"/>
            <w:tcBorders>
              <w:top w:val="single" w:color="000000" w:sz="4" w:space="0"/>
            </w:tcBorders>
            <w:vAlign w:val="center"/>
          </w:tcPr>
          <w:p w14:paraId="13D4C356">
            <w:pPr>
              <w:keepLines/>
              <w:spacing w:after="120"/>
              <w:rPr>
                <w:rFonts w:cs="Times New Roman"/>
                <w:color w:val="000000" w:themeColor="text1"/>
                <w:szCs w:val="24"/>
              </w:rPr>
            </w:pPr>
          </w:p>
        </w:tc>
      </w:tr>
      <w:tr w14:paraId="1B8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vAlign w:val="center"/>
          </w:tcPr>
          <w:p w14:paraId="6477E9C2">
            <w:pPr>
              <w:keepLines/>
              <w:spacing w:after="120"/>
              <w:jc w:val="left"/>
              <w:rPr>
                <w:rFonts w:cs="Times New Roman"/>
                <w:color w:val="000000" w:themeColor="text1"/>
                <w:szCs w:val="24"/>
              </w:rPr>
            </w:pPr>
          </w:p>
        </w:tc>
        <w:tc>
          <w:tcPr>
            <w:tcW w:w="571" w:type="pct"/>
            <w:vMerge w:val="continue"/>
            <w:vAlign w:val="center"/>
          </w:tcPr>
          <w:p w14:paraId="529156DE">
            <w:pPr>
              <w:keepLines/>
              <w:spacing w:after="120"/>
              <w:jc w:val="left"/>
              <w:rPr>
                <w:rFonts w:cs="Times New Roman"/>
                <w:b/>
                <w:bCs/>
                <w:color w:val="000000" w:themeColor="text1"/>
                <w:szCs w:val="24"/>
              </w:rPr>
            </w:pPr>
          </w:p>
        </w:tc>
        <w:tc>
          <w:tcPr>
            <w:tcW w:w="588" w:type="pct"/>
          </w:tcPr>
          <w:p w14:paraId="7788DC9A">
            <w:pPr>
              <w:keepLines/>
              <w:spacing w:after="120"/>
              <w:jc w:val="left"/>
              <w:rPr>
                <w:rFonts w:eastAsia="Times New Roman" w:cs="Times New Roman"/>
                <w:color w:val="000000" w:themeColor="text1"/>
                <w:szCs w:val="24"/>
              </w:rPr>
            </w:pPr>
            <w:r>
              <w:rPr>
                <w:rFonts w:eastAsia="Times New Roman" w:cs="Times New Roman"/>
                <w:color w:val="000000" w:themeColor="text1"/>
                <w:spacing w:val="-6"/>
                <w:szCs w:val="24"/>
              </w:rPr>
              <w:t>Kĩ năng sử dụng</w:t>
            </w:r>
            <w:r>
              <w:rPr>
                <w:rFonts w:eastAsia="Times New Roman" w:cs="Times New Roman"/>
                <w:color w:val="000000" w:themeColor="text1"/>
                <w:szCs w:val="24"/>
              </w:rPr>
              <w:t xml:space="preserve"> thiết bị số của mỗi công dân.</w:t>
            </w:r>
          </w:p>
        </w:tc>
        <w:tc>
          <w:tcPr>
            <w:tcW w:w="2311" w:type="pct"/>
            <w:vAlign w:val="center"/>
          </w:tcPr>
          <w:p w14:paraId="363A33CF">
            <w:pPr>
              <w:pStyle w:val="32"/>
              <w:widowControl w:val="0"/>
              <w:tabs>
                <w:tab w:val="left" w:pos="227"/>
              </w:tabs>
              <w:ind w:left="0"/>
              <w:jc w:val="both"/>
              <w:rPr>
                <w:rFonts w:cs="Times New Roman"/>
                <w:b/>
                <w:color w:val="000000" w:themeColor="text1"/>
                <w:szCs w:val="24"/>
              </w:rPr>
            </w:pPr>
            <w:r>
              <w:rPr>
                <w:rFonts w:cs="Times New Roman"/>
                <w:b/>
                <w:color w:val="000000" w:themeColor="text1"/>
                <w:szCs w:val="24"/>
              </w:rPr>
              <w:t>Vận dụng</w:t>
            </w:r>
          </w:p>
          <w:p w14:paraId="34424E9D">
            <w:pPr>
              <w:pStyle w:val="32"/>
              <w:widowControl w:val="0"/>
              <w:tabs>
                <w:tab w:val="left" w:pos="227"/>
              </w:tabs>
              <w:ind w:left="0"/>
              <w:jc w:val="both"/>
              <w:rPr>
                <w:rFonts w:eastAsia="Calibri" w:cs="Times New Roman"/>
                <w:color w:val="000000" w:themeColor="text1"/>
                <w:szCs w:val="24"/>
              </w:rPr>
            </w:pPr>
            <w:r>
              <w:rPr>
                <w:rFonts w:cs="Times New Roman"/>
                <w:color w:val="000000" w:themeColor="text1"/>
                <w:szCs w:val="24"/>
              </w:rPr>
              <w:t xml:space="preserve"> – </w:t>
            </w:r>
            <w:r>
              <w:rPr>
                <w:rFonts w:eastAsia="Calibri" w:cs="Times New Roman"/>
                <w:color w:val="000000" w:themeColor="text1"/>
                <w:szCs w:val="24"/>
              </w:rPr>
              <w:t>Khởi động được một số thiết bị số thông dụng</w:t>
            </w:r>
          </w:p>
          <w:p w14:paraId="08A47E1F">
            <w:pPr>
              <w:pStyle w:val="32"/>
              <w:widowControl w:val="0"/>
              <w:tabs>
                <w:tab w:val="left" w:pos="227"/>
              </w:tabs>
              <w:ind w:left="0"/>
              <w:jc w:val="both"/>
              <w:rPr>
                <w:rFonts w:eastAsia="Times New Roman" w:cs="Times New Roman"/>
                <w:b/>
                <w:bCs/>
                <w:color w:val="000000" w:themeColor="text1"/>
                <w:szCs w:val="24"/>
              </w:rPr>
            </w:pPr>
            <w:r>
              <w:rPr>
                <w:rFonts w:eastAsia="Calibri" w:cs="Times New Roman"/>
                <w:color w:val="000000" w:themeColor="text1"/>
                <w:szCs w:val="24"/>
              </w:rPr>
              <w:t>– Sử dụng được các tệp dữ liệu, các chức năng và phần mềm ứng dụng cơ bản cài sẵn trên các thiết bị đó.</w:t>
            </w:r>
          </w:p>
        </w:tc>
        <w:tc>
          <w:tcPr>
            <w:tcW w:w="283" w:type="pct"/>
            <w:vAlign w:val="center"/>
          </w:tcPr>
          <w:p w14:paraId="7D4A00F0">
            <w:pPr>
              <w:keepLines/>
              <w:spacing w:after="120"/>
              <w:rPr>
                <w:rFonts w:cs="Times New Roman"/>
                <w:color w:val="000000" w:themeColor="text1"/>
                <w:szCs w:val="24"/>
              </w:rPr>
            </w:pPr>
          </w:p>
        </w:tc>
        <w:tc>
          <w:tcPr>
            <w:tcW w:w="313" w:type="pct"/>
            <w:vAlign w:val="center"/>
          </w:tcPr>
          <w:p w14:paraId="3A4E4DB7">
            <w:pPr>
              <w:keepLines/>
              <w:spacing w:after="120"/>
              <w:rPr>
                <w:rFonts w:cs="Times New Roman"/>
                <w:color w:val="000000" w:themeColor="text1"/>
                <w:szCs w:val="24"/>
              </w:rPr>
            </w:pPr>
          </w:p>
        </w:tc>
        <w:tc>
          <w:tcPr>
            <w:tcW w:w="271" w:type="pct"/>
            <w:vAlign w:val="center"/>
          </w:tcPr>
          <w:p w14:paraId="7AA74906">
            <w:pPr>
              <w:keepLines/>
              <w:spacing w:after="120"/>
              <w:rPr>
                <w:rFonts w:cs="Times New Roman"/>
                <w:color w:val="000000" w:themeColor="text1"/>
                <w:szCs w:val="24"/>
              </w:rPr>
            </w:pPr>
          </w:p>
        </w:tc>
        <w:tc>
          <w:tcPr>
            <w:tcW w:w="410" w:type="pct"/>
            <w:vAlign w:val="center"/>
          </w:tcPr>
          <w:p w14:paraId="3BC23EDC">
            <w:pPr>
              <w:keepLines/>
              <w:spacing w:after="120"/>
              <w:rPr>
                <w:rFonts w:cs="Times New Roman"/>
                <w:color w:val="000000" w:themeColor="text1"/>
                <w:szCs w:val="24"/>
              </w:rPr>
            </w:pPr>
          </w:p>
        </w:tc>
      </w:tr>
      <w:tr w14:paraId="53F4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1" w:type="pct"/>
            <w:vAlign w:val="center"/>
          </w:tcPr>
          <w:p w14:paraId="539B4C45">
            <w:pPr>
              <w:keepLines/>
              <w:spacing w:after="120"/>
              <w:jc w:val="left"/>
              <w:rPr>
                <w:rFonts w:cs="Times New Roman"/>
                <w:color w:val="000000" w:themeColor="text1"/>
                <w:szCs w:val="24"/>
              </w:rPr>
            </w:pPr>
            <w:r>
              <w:rPr>
                <w:rFonts w:cs="Times New Roman"/>
                <w:color w:val="000000" w:themeColor="text1"/>
                <w:szCs w:val="24"/>
              </w:rPr>
              <w:t>2</w:t>
            </w:r>
          </w:p>
        </w:tc>
        <w:tc>
          <w:tcPr>
            <w:tcW w:w="571" w:type="pct"/>
            <w:vAlign w:val="center"/>
          </w:tcPr>
          <w:p w14:paraId="4B4F3B47">
            <w:pPr>
              <w:keepLines/>
              <w:spacing w:after="120"/>
              <w:jc w:val="left"/>
              <w:rPr>
                <w:rFonts w:cs="Times New Roman"/>
                <w:b/>
                <w:bCs/>
                <w:color w:val="000000" w:themeColor="text1"/>
                <w:szCs w:val="24"/>
              </w:rPr>
            </w:pPr>
            <w:r>
              <w:rPr>
                <w:rFonts w:eastAsia="Calibri" w:cs="Times New Roman"/>
                <w:b/>
                <w:color w:val="000000" w:themeColor="text1"/>
                <w:szCs w:val="24"/>
              </w:rPr>
              <w:t>Chủ đề B. Mạng máy tính và Internet</w:t>
            </w:r>
          </w:p>
        </w:tc>
        <w:tc>
          <w:tcPr>
            <w:tcW w:w="588" w:type="pct"/>
          </w:tcPr>
          <w:p w14:paraId="55790A8D">
            <w:pPr>
              <w:keepLines/>
              <w:spacing w:after="120"/>
              <w:jc w:val="left"/>
              <w:rPr>
                <w:rFonts w:eastAsia="Times New Roman" w:cs="Times New Roman"/>
                <w:color w:val="000000" w:themeColor="text1"/>
                <w:szCs w:val="24"/>
              </w:rPr>
            </w:pPr>
            <w:r>
              <w:rPr>
                <w:rFonts w:eastAsia="Times New Roman" w:cs="Times New Roman"/>
                <w:color w:val="000000" w:themeColor="text1"/>
                <w:szCs w:val="24"/>
              </w:rPr>
              <w:t>Khái niệm mạng máy tính, Internet, IoT. Phân loại mạng máy tính.</w:t>
            </w:r>
          </w:p>
        </w:tc>
        <w:tc>
          <w:tcPr>
            <w:tcW w:w="2311" w:type="pct"/>
            <w:vAlign w:val="center"/>
          </w:tcPr>
          <w:p w14:paraId="3A2CCC93">
            <w:pPr>
              <w:pStyle w:val="37"/>
              <w:spacing w:before="60" w:after="60" w:line="288" w:lineRule="auto"/>
              <w:ind w:firstLine="0"/>
              <w:rPr>
                <w:i/>
                <w:color w:val="000000" w:themeColor="text1"/>
                <w:sz w:val="24"/>
                <w:szCs w:val="24"/>
                <w:lang w:val="vi-VN"/>
              </w:rPr>
            </w:pPr>
            <w:r>
              <w:rPr>
                <w:b/>
                <w:color w:val="000000" w:themeColor="text1"/>
                <w:sz w:val="24"/>
                <w:szCs w:val="24"/>
              </w:rPr>
              <w:t>Nhận biết</w:t>
            </w:r>
            <w:r>
              <w:rPr>
                <w:b/>
                <w:color w:val="000000" w:themeColor="text1"/>
                <w:sz w:val="24"/>
                <w:szCs w:val="24"/>
                <w:lang w:val="vi-VN"/>
              </w:rPr>
              <w:t xml:space="preserve"> </w:t>
            </w:r>
            <w:r>
              <w:rPr>
                <w:i/>
                <w:color w:val="000000" w:themeColor="text1"/>
                <w:sz w:val="24"/>
                <w:szCs w:val="24"/>
                <w:lang w:val="vi-VN"/>
              </w:rPr>
              <w:t>(Câu 9, Câu 10)</w:t>
            </w:r>
          </w:p>
          <w:p w14:paraId="5EB4EBB7">
            <w:pPr>
              <w:pStyle w:val="37"/>
              <w:spacing w:before="60" w:after="60" w:line="288" w:lineRule="auto"/>
              <w:ind w:firstLine="0"/>
              <w:rPr>
                <w:rFonts w:eastAsia="Calibri"/>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lang w:val="vi-VN"/>
              </w:rPr>
              <w:t xml:space="preserve">Nêu được một số dịch vụ cụ thể mà </w:t>
            </w:r>
            <w:r>
              <w:rPr>
                <w:rFonts w:eastAsia="Times New Roman"/>
                <w:color w:val="000000" w:themeColor="text1"/>
                <w:sz w:val="24"/>
                <w:szCs w:val="24"/>
              </w:rPr>
              <w:t>Đ</w:t>
            </w:r>
            <w:r>
              <w:rPr>
                <w:rFonts w:eastAsia="Times New Roman"/>
                <w:color w:val="000000" w:themeColor="text1"/>
                <w:sz w:val="24"/>
                <w:szCs w:val="24"/>
                <w:lang w:val="vi-VN"/>
              </w:rPr>
              <w:t>iện toán đám mây cung cấp cho người dùng.</w:t>
            </w:r>
          </w:p>
          <w:p w14:paraId="0DBD92C4">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rPr>
              <w:t xml:space="preserve">Nêu được khái niệm Internet </w:t>
            </w:r>
            <w:r>
              <w:rPr>
                <w:rFonts w:eastAsia="Times New Roman"/>
                <w:color w:val="000000" w:themeColor="text1"/>
                <w:sz w:val="24"/>
                <w:szCs w:val="24"/>
                <w:lang w:val="vi-VN"/>
              </w:rPr>
              <w:t>vạn vật (IoT).</w:t>
            </w:r>
          </w:p>
          <w:p w14:paraId="771D35FA">
            <w:pPr>
              <w:pStyle w:val="37"/>
              <w:spacing w:before="60" w:after="60" w:line="288" w:lineRule="auto"/>
              <w:ind w:firstLine="0"/>
              <w:rPr>
                <w:i/>
                <w:color w:val="000000" w:themeColor="text1"/>
                <w:sz w:val="24"/>
                <w:szCs w:val="24"/>
                <w:lang w:val="vi-VN"/>
              </w:rPr>
            </w:pPr>
            <w:r>
              <w:rPr>
                <w:b/>
                <w:color w:val="000000" w:themeColor="text1"/>
                <w:sz w:val="24"/>
                <w:szCs w:val="24"/>
              </w:rPr>
              <w:t>Thông hiểu</w:t>
            </w:r>
            <w:r>
              <w:rPr>
                <w:b/>
                <w:color w:val="000000" w:themeColor="text1"/>
                <w:sz w:val="24"/>
                <w:szCs w:val="24"/>
                <w:lang w:val="vi-VN"/>
              </w:rPr>
              <w:t xml:space="preserve"> </w:t>
            </w:r>
            <w:r>
              <w:rPr>
                <w:i/>
                <w:color w:val="000000" w:themeColor="text1"/>
                <w:sz w:val="24"/>
                <w:szCs w:val="24"/>
                <w:lang w:val="vi-VN"/>
              </w:rPr>
              <w:t>(Câu 11)</w:t>
            </w:r>
          </w:p>
          <w:p w14:paraId="1B1D2AB1">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Calibri"/>
                <w:color w:val="000000" w:themeColor="text1"/>
                <w:sz w:val="24"/>
                <w:szCs w:val="24"/>
                <w:lang w:val="vi-VN"/>
              </w:rPr>
              <w:t xml:space="preserve">Trình bày được những thay đổi về chất lượng cuộc sống, phương thức </w:t>
            </w:r>
            <w:r>
              <w:rPr>
                <w:rFonts w:eastAsia="Calibri"/>
                <w:color w:val="000000" w:themeColor="text1"/>
                <w:sz w:val="24"/>
                <w:szCs w:val="24"/>
              </w:rPr>
              <w:t xml:space="preserve">học tập và </w:t>
            </w:r>
            <w:r>
              <w:rPr>
                <w:rFonts w:eastAsia="Calibri"/>
                <w:color w:val="000000" w:themeColor="text1"/>
                <w:sz w:val="24"/>
                <w:szCs w:val="24"/>
                <w:lang w:val="vi-VN"/>
              </w:rPr>
              <w:t xml:space="preserve">làm việc </w:t>
            </w:r>
            <w:r>
              <w:rPr>
                <w:rFonts w:eastAsia="Calibri"/>
                <w:color w:val="000000" w:themeColor="text1"/>
                <w:sz w:val="24"/>
                <w:szCs w:val="24"/>
              </w:rPr>
              <w:t xml:space="preserve">trong </w:t>
            </w:r>
            <w:r>
              <w:rPr>
                <w:rFonts w:eastAsia="Calibri"/>
                <w:color w:val="000000" w:themeColor="text1"/>
                <w:sz w:val="24"/>
                <w:szCs w:val="24"/>
                <w:lang w:val="vi-VN"/>
              </w:rPr>
              <w:t xml:space="preserve">xã hội </w:t>
            </w:r>
            <w:r>
              <w:rPr>
                <w:rFonts w:eastAsia="Calibri"/>
                <w:color w:val="000000" w:themeColor="text1"/>
                <w:sz w:val="24"/>
                <w:szCs w:val="24"/>
              </w:rPr>
              <w:t xml:space="preserve">mà ở đó </w:t>
            </w:r>
            <w:r>
              <w:rPr>
                <w:rFonts w:eastAsia="Calibri"/>
                <w:color w:val="000000" w:themeColor="text1"/>
                <w:sz w:val="24"/>
                <w:szCs w:val="24"/>
                <w:lang w:val="vi-VN"/>
              </w:rPr>
              <w:t>mạng máy tính được sử dụng phổ biến</w:t>
            </w:r>
            <w:r>
              <w:rPr>
                <w:rFonts w:eastAsia="Calibri"/>
                <w:color w:val="000000" w:themeColor="text1"/>
                <w:sz w:val="24"/>
                <w:szCs w:val="24"/>
              </w:rPr>
              <w:t xml:space="preserve">. </w:t>
            </w:r>
          </w:p>
          <w:p w14:paraId="4814EA28">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rPr>
              <w:t xml:space="preserve">So sánh được </w:t>
            </w:r>
            <w:r>
              <w:rPr>
                <w:rFonts w:eastAsia="Times New Roman"/>
                <w:color w:val="000000" w:themeColor="text1"/>
                <w:sz w:val="24"/>
                <w:szCs w:val="24"/>
                <w:lang w:val="vi-VN"/>
              </w:rPr>
              <w:t>mạng LAN</w:t>
            </w:r>
            <w:r>
              <w:rPr>
                <w:rFonts w:eastAsia="Times New Roman"/>
                <w:color w:val="000000" w:themeColor="text1"/>
                <w:sz w:val="24"/>
                <w:szCs w:val="24"/>
              </w:rPr>
              <w:t xml:space="preserve"> và</w:t>
            </w:r>
            <w:r>
              <w:rPr>
                <w:rFonts w:eastAsia="Times New Roman"/>
                <w:color w:val="000000" w:themeColor="text1"/>
                <w:sz w:val="24"/>
                <w:szCs w:val="24"/>
                <w:lang w:val="vi-VN"/>
              </w:rPr>
              <w:t xml:space="preserve"> Internet</w:t>
            </w:r>
            <w:r>
              <w:rPr>
                <w:rFonts w:eastAsia="Times New Roman"/>
                <w:color w:val="000000" w:themeColor="text1"/>
                <w:sz w:val="24"/>
                <w:szCs w:val="24"/>
              </w:rPr>
              <w:t xml:space="preserve">. </w:t>
            </w:r>
          </w:p>
          <w:p w14:paraId="338DDD3F">
            <w:pPr>
              <w:pStyle w:val="37"/>
              <w:spacing w:before="60" w:after="60" w:line="288" w:lineRule="auto"/>
              <w:ind w:firstLine="0"/>
              <w:rPr>
                <w:rFonts w:eastAsia="Calibri"/>
                <w:color w:val="000000" w:themeColor="text1"/>
                <w:sz w:val="24"/>
                <w:szCs w:val="24"/>
              </w:rPr>
            </w:pPr>
            <w:r>
              <w:rPr>
                <w:color w:val="000000" w:themeColor="text1"/>
                <w:sz w:val="24"/>
                <w:szCs w:val="24"/>
              </w:rPr>
              <w:t xml:space="preserve">– </w:t>
            </w:r>
            <w:r>
              <w:rPr>
                <w:rFonts w:eastAsia="Calibri"/>
                <w:color w:val="000000" w:themeColor="text1"/>
                <w:sz w:val="24"/>
                <w:szCs w:val="24"/>
              </w:rPr>
              <w:t xml:space="preserve">Nêu được ví dụ cụ thể về thay đổi trong cuộc sống mà IoT đem lại. </w:t>
            </w:r>
          </w:p>
          <w:p w14:paraId="36D9F8A9">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w:t>
            </w:r>
            <w:r>
              <w:rPr>
                <w:rFonts w:eastAsia="Calibri"/>
                <w:color w:val="000000" w:themeColor="text1"/>
                <w:sz w:val="24"/>
                <w:szCs w:val="24"/>
              </w:rPr>
              <w:t xml:space="preserve"> Phát biểu ý kiến cá nhân về ích lợi của IoT.</w:t>
            </w:r>
          </w:p>
        </w:tc>
        <w:tc>
          <w:tcPr>
            <w:tcW w:w="283" w:type="pct"/>
            <w:vAlign w:val="center"/>
          </w:tcPr>
          <w:p w14:paraId="55434543">
            <w:pPr>
              <w:keepLines/>
              <w:spacing w:after="120"/>
              <w:rPr>
                <w:rFonts w:cs="Times New Roman"/>
                <w:color w:val="000000" w:themeColor="text1"/>
                <w:szCs w:val="24"/>
              </w:rPr>
            </w:pPr>
            <w:r>
              <w:rPr>
                <w:rFonts w:cs="Times New Roman"/>
                <w:color w:val="000000" w:themeColor="text1"/>
                <w:szCs w:val="24"/>
              </w:rPr>
              <w:t>2 (TN)</w:t>
            </w:r>
          </w:p>
        </w:tc>
        <w:tc>
          <w:tcPr>
            <w:tcW w:w="313" w:type="pct"/>
            <w:vAlign w:val="center"/>
          </w:tcPr>
          <w:p w14:paraId="7803B3AD">
            <w:pPr>
              <w:keepLines/>
              <w:spacing w:after="120"/>
              <w:rPr>
                <w:rFonts w:cs="Times New Roman"/>
                <w:color w:val="000000" w:themeColor="text1"/>
                <w:szCs w:val="24"/>
              </w:rPr>
            </w:pPr>
            <w:r>
              <w:rPr>
                <w:rFonts w:cs="Times New Roman"/>
                <w:color w:val="000000" w:themeColor="text1"/>
                <w:szCs w:val="24"/>
              </w:rPr>
              <w:t>1 (TN)</w:t>
            </w:r>
          </w:p>
        </w:tc>
        <w:tc>
          <w:tcPr>
            <w:tcW w:w="271" w:type="pct"/>
            <w:vAlign w:val="center"/>
          </w:tcPr>
          <w:p w14:paraId="28F403F2">
            <w:pPr>
              <w:keepLines/>
              <w:spacing w:after="120"/>
              <w:rPr>
                <w:rFonts w:cs="Times New Roman"/>
                <w:color w:val="000000" w:themeColor="text1"/>
                <w:szCs w:val="24"/>
              </w:rPr>
            </w:pPr>
          </w:p>
        </w:tc>
        <w:tc>
          <w:tcPr>
            <w:tcW w:w="410" w:type="pct"/>
            <w:vAlign w:val="center"/>
          </w:tcPr>
          <w:p w14:paraId="1B2929C1">
            <w:pPr>
              <w:keepLines/>
              <w:spacing w:after="120"/>
              <w:rPr>
                <w:rFonts w:cs="Times New Roman"/>
                <w:color w:val="000000" w:themeColor="text1"/>
                <w:szCs w:val="24"/>
              </w:rPr>
            </w:pPr>
          </w:p>
        </w:tc>
      </w:tr>
      <w:tr w14:paraId="1312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51" w:type="pct"/>
            <w:vAlign w:val="center"/>
          </w:tcPr>
          <w:p w14:paraId="2EB0C3A0">
            <w:pPr>
              <w:keepLines/>
              <w:spacing w:after="120"/>
              <w:jc w:val="left"/>
              <w:rPr>
                <w:rFonts w:cs="Times New Roman"/>
                <w:color w:val="000000" w:themeColor="text1"/>
                <w:szCs w:val="24"/>
              </w:rPr>
            </w:pPr>
          </w:p>
        </w:tc>
        <w:tc>
          <w:tcPr>
            <w:tcW w:w="571" w:type="pct"/>
            <w:vAlign w:val="center"/>
          </w:tcPr>
          <w:p w14:paraId="264D8EB1">
            <w:pPr>
              <w:keepLines/>
              <w:spacing w:after="120"/>
              <w:jc w:val="left"/>
              <w:rPr>
                <w:rFonts w:cs="Times New Roman"/>
                <w:b/>
                <w:bCs/>
                <w:color w:val="000000" w:themeColor="text1"/>
                <w:szCs w:val="24"/>
              </w:rPr>
            </w:pPr>
          </w:p>
        </w:tc>
        <w:tc>
          <w:tcPr>
            <w:tcW w:w="588" w:type="pct"/>
          </w:tcPr>
          <w:p w14:paraId="25AEBCD3">
            <w:pPr>
              <w:keepLines/>
              <w:spacing w:after="120"/>
              <w:jc w:val="left"/>
              <w:rPr>
                <w:rFonts w:eastAsia="Times New Roman" w:cs="Times New Roman"/>
                <w:color w:val="000000" w:themeColor="text1"/>
                <w:szCs w:val="24"/>
              </w:rPr>
            </w:pPr>
            <w:r>
              <w:rPr>
                <w:rFonts w:eastAsia="Times New Roman" w:cs="Times New Roman"/>
                <w:color w:val="000000" w:themeColor="text1"/>
                <w:szCs w:val="24"/>
              </w:rPr>
              <w:t>S</w:t>
            </w:r>
            <w:r>
              <w:rPr>
                <w:rFonts w:eastAsia="Times New Roman" w:cs="Times New Roman"/>
                <w:color w:val="000000" w:themeColor="text1"/>
                <w:szCs w:val="24"/>
                <w:lang w:val="vi-VN"/>
              </w:rPr>
              <w:t xml:space="preserve">ử dụng dịch vụ web. </w:t>
            </w:r>
            <w:r>
              <w:rPr>
                <w:rFonts w:eastAsia="Calibri" w:cs="Times New Roman"/>
                <w:color w:val="000000" w:themeColor="text1"/>
                <w:szCs w:val="24"/>
              </w:rPr>
              <w:t>Tự bảo vệ khi tham gia mạng</w:t>
            </w:r>
          </w:p>
        </w:tc>
        <w:tc>
          <w:tcPr>
            <w:tcW w:w="2311" w:type="pct"/>
            <w:vAlign w:val="center"/>
          </w:tcPr>
          <w:p w14:paraId="3F760086">
            <w:pPr>
              <w:pStyle w:val="37"/>
              <w:spacing w:before="60" w:after="60" w:line="288" w:lineRule="auto"/>
              <w:ind w:firstLine="0"/>
              <w:rPr>
                <w:i/>
                <w:color w:val="000000" w:themeColor="text1"/>
                <w:sz w:val="24"/>
                <w:szCs w:val="24"/>
                <w:lang w:val="vi-VN"/>
              </w:rPr>
            </w:pPr>
            <w:r>
              <w:rPr>
                <w:b/>
                <w:color w:val="000000" w:themeColor="text1"/>
                <w:sz w:val="24"/>
                <w:szCs w:val="24"/>
              </w:rPr>
              <w:t>Thông hiểu</w:t>
            </w:r>
            <w:r>
              <w:rPr>
                <w:b/>
                <w:color w:val="000000" w:themeColor="text1"/>
                <w:sz w:val="24"/>
                <w:szCs w:val="24"/>
                <w:lang w:val="vi-VN"/>
              </w:rPr>
              <w:t xml:space="preserve"> </w:t>
            </w:r>
            <w:r>
              <w:rPr>
                <w:i/>
                <w:color w:val="000000" w:themeColor="text1"/>
                <w:sz w:val="24"/>
                <w:szCs w:val="24"/>
                <w:lang w:val="vi-VN"/>
              </w:rPr>
              <w:t>(Câu 11)</w:t>
            </w:r>
          </w:p>
          <w:p w14:paraId="2546DE41">
            <w:pPr>
              <w:pStyle w:val="37"/>
              <w:spacing w:before="60" w:after="60" w:line="288" w:lineRule="auto"/>
              <w:ind w:firstLine="0"/>
              <w:rPr>
                <w:rFonts w:eastAsia="Calibri"/>
                <w:color w:val="000000" w:themeColor="text1"/>
                <w:sz w:val="24"/>
                <w:szCs w:val="24"/>
              </w:rPr>
            </w:pPr>
            <w:r>
              <w:rPr>
                <w:b/>
                <w:color w:val="000000" w:themeColor="text1"/>
                <w:sz w:val="24"/>
                <w:szCs w:val="24"/>
              </w:rPr>
              <w:t xml:space="preserve"> </w:t>
            </w:r>
            <w:r>
              <w:rPr>
                <w:color w:val="000000" w:themeColor="text1"/>
                <w:sz w:val="24"/>
                <w:szCs w:val="24"/>
              </w:rPr>
              <w:t xml:space="preserve">– </w:t>
            </w:r>
            <w:r>
              <w:rPr>
                <w:rFonts w:eastAsia="Calibri"/>
                <w:color w:val="000000" w:themeColor="text1"/>
                <w:sz w:val="24"/>
                <w:szCs w:val="24"/>
              </w:rPr>
              <w:t xml:space="preserve">Nêu được những </w:t>
            </w:r>
            <w:r>
              <w:rPr>
                <w:rFonts w:eastAsia="Calibri"/>
                <w:color w:val="000000" w:themeColor="text1"/>
                <w:sz w:val="24"/>
                <w:szCs w:val="24"/>
                <w:lang w:val="vi-VN"/>
              </w:rPr>
              <w:t>nguy cơ và tác hại nếu tham gia các hoạt động trên Internet một cách bất cẩn và thiếu hiểu biế</w:t>
            </w:r>
            <w:r>
              <w:rPr>
                <w:rFonts w:eastAsia="Calibri"/>
                <w:color w:val="000000" w:themeColor="text1"/>
                <w:sz w:val="24"/>
                <w:szCs w:val="24"/>
              </w:rPr>
              <w:t xml:space="preserve">t. </w:t>
            </w:r>
          </w:p>
          <w:p w14:paraId="4B311993">
            <w:pPr>
              <w:pStyle w:val="37"/>
              <w:spacing w:before="60" w:after="60" w:line="288" w:lineRule="auto"/>
              <w:ind w:firstLine="0"/>
              <w:rPr>
                <w:rFonts w:eastAsia="Calibri"/>
                <w:color w:val="000000" w:themeColor="text1"/>
                <w:sz w:val="24"/>
                <w:szCs w:val="24"/>
                <w:lang w:val="vi-VN"/>
              </w:rPr>
            </w:pPr>
            <w:r>
              <w:rPr>
                <w:rFonts w:eastAsia="Calibri"/>
                <w:color w:val="000000" w:themeColor="text1"/>
                <w:sz w:val="24"/>
                <w:szCs w:val="24"/>
              </w:rPr>
              <w:t>–</w:t>
            </w:r>
            <w:r>
              <w:rPr>
                <w:rFonts w:eastAsia="Calibri"/>
                <w:color w:val="000000" w:themeColor="text1"/>
                <w:sz w:val="24"/>
                <w:szCs w:val="24"/>
                <w:lang w:val="vi-VN"/>
              </w:rPr>
              <w:t xml:space="preserve">Trình bày được </w:t>
            </w:r>
            <w:r>
              <w:rPr>
                <w:rFonts w:eastAsia="Calibri"/>
                <w:color w:val="000000" w:themeColor="text1"/>
                <w:sz w:val="24"/>
                <w:szCs w:val="24"/>
              </w:rPr>
              <w:t xml:space="preserve">một số </w:t>
            </w:r>
            <w:r>
              <w:rPr>
                <w:rFonts w:eastAsia="Calibri"/>
                <w:color w:val="000000" w:themeColor="text1"/>
                <w:sz w:val="24"/>
                <w:szCs w:val="24"/>
                <w:lang w:val="vi-VN"/>
              </w:rPr>
              <w:t>cách đề phòng những tác hại</w:t>
            </w:r>
            <w:r>
              <w:rPr>
                <w:rFonts w:eastAsia="Calibri"/>
                <w:color w:val="000000" w:themeColor="text1"/>
                <w:sz w:val="24"/>
                <w:szCs w:val="24"/>
              </w:rPr>
              <w:t xml:space="preserve"> đó.</w:t>
            </w:r>
          </w:p>
          <w:p w14:paraId="06F11936">
            <w:pPr>
              <w:pStyle w:val="37"/>
              <w:spacing w:before="60" w:after="60" w:line="288" w:lineRule="auto"/>
              <w:ind w:firstLine="0"/>
              <w:rPr>
                <w:rFonts w:eastAsia="Calibri"/>
                <w:color w:val="000000" w:themeColor="text1"/>
                <w:sz w:val="24"/>
                <w:szCs w:val="24"/>
                <w:lang w:val="vi-VN"/>
              </w:rPr>
            </w:pPr>
            <w:r>
              <w:rPr>
                <w:color w:val="000000" w:themeColor="text1"/>
                <w:sz w:val="24"/>
                <w:szCs w:val="24"/>
              </w:rPr>
              <w:t xml:space="preserve">– </w:t>
            </w:r>
            <w:r>
              <w:rPr>
                <w:rFonts w:eastAsia="Calibri"/>
                <w:color w:val="000000" w:themeColor="text1"/>
                <w:sz w:val="24"/>
                <w:szCs w:val="24"/>
              </w:rPr>
              <w:t>Nêu được một vài</w:t>
            </w:r>
            <w:r>
              <w:rPr>
                <w:rFonts w:eastAsia="Calibri"/>
                <w:color w:val="000000" w:themeColor="text1"/>
                <w:sz w:val="24"/>
                <w:szCs w:val="24"/>
                <w:lang w:val="vi-VN"/>
              </w:rPr>
              <w:t xml:space="preserve"> cách phòng vệ khi bị bắt nạt trên mạng</w:t>
            </w:r>
            <w:r>
              <w:rPr>
                <w:rFonts w:eastAsia="Calibri"/>
                <w:color w:val="000000" w:themeColor="text1"/>
                <w:sz w:val="24"/>
                <w:szCs w:val="24"/>
              </w:rPr>
              <w:t>.</w:t>
            </w:r>
          </w:p>
          <w:p w14:paraId="721BBEC6">
            <w:pPr>
              <w:pStyle w:val="37"/>
              <w:spacing w:before="60" w:after="60" w:line="288" w:lineRule="auto"/>
              <w:ind w:firstLine="0"/>
              <w:rPr>
                <w:rFonts w:eastAsia="Calibri"/>
                <w:color w:val="000000" w:themeColor="text1"/>
                <w:sz w:val="24"/>
                <w:szCs w:val="24"/>
                <w:lang w:val="vi-VN"/>
              </w:rPr>
            </w:pPr>
            <w:r>
              <w:rPr>
                <w:color w:val="000000" w:themeColor="text1"/>
                <w:sz w:val="24"/>
                <w:szCs w:val="24"/>
              </w:rPr>
              <w:t xml:space="preserve">– </w:t>
            </w:r>
            <w:r>
              <w:rPr>
                <w:rFonts w:eastAsia="Calibri"/>
                <w:color w:val="000000" w:themeColor="text1"/>
                <w:sz w:val="24"/>
                <w:szCs w:val="24"/>
              </w:rPr>
              <w:t>Biết</w:t>
            </w:r>
            <w:r>
              <w:rPr>
                <w:rFonts w:eastAsia="Calibri"/>
                <w:color w:val="000000" w:themeColor="text1"/>
                <w:sz w:val="24"/>
                <w:szCs w:val="24"/>
                <w:lang w:val="vi-VN"/>
              </w:rPr>
              <w:t xml:space="preserve"> cách tự bảo vệ </w:t>
            </w:r>
            <w:r>
              <w:rPr>
                <w:rFonts w:eastAsia="Calibri"/>
                <w:color w:val="000000" w:themeColor="text1"/>
                <w:sz w:val="24"/>
                <w:szCs w:val="24"/>
              </w:rPr>
              <w:t xml:space="preserve">dữ liệu của cá nhân. </w:t>
            </w:r>
          </w:p>
          <w:p w14:paraId="024278DF">
            <w:pPr>
              <w:pStyle w:val="32"/>
              <w:widowControl w:val="0"/>
              <w:tabs>
                <w:tab w:val="left" w:pos="227"/>
              </w:tabs>
              <w:ind w:left="0"/>
              <w:jc w:val="both"/>
              <w:rPr>
                <w:rFonts w:eastAsia="Times New Roman" w:cs="Times New Roman"/>
                <w:color w:val="000000" w:themeColor="text1"/>
                <w:szCs w:val="24"/>
                <w:lang w:val="vi-VN"/>
              </w:rPr>
            </w:pPr>
            <w:r>
              <w:rPr>
                <w:rFonts w:cs="Times New Roman"/>
                <w:color w:val="000000" w:themeColor="text1"/>
                <w:szCs w:val="24"/>
                <w:lang w:val="vi-VN"/>
              </w:rPr>
              <w:t xml:space="preserve">– </w:t>
            </w:r>
            <w:r>
              <w:rPr>
                <w:rFonts w:eastAsia="Calibri" w:cs="Times New Roman"/>
                <w:color w:val="000000" w:themeColor="text1"/>
                <w:szCs w:val="24"/>
                <w:lang w:val="vi-VN"/>
              </w:rPr>
              <w:t xml:space="preserve">Trình bày được sơ lược về phần mềm độc hại. </w:t>
            </w:r>
          </w:p>
          <w:p w14:paraId="4DF91961">
            <w:pPr>
              <w:pStyle w:val="32"/>
              <w:widowControl w:val="0"/>
              <w:tabs>
                <w:tab w:val="left" w:pos="227"/>
              </w:tabs>
              <w:ind w:left="0"/>
              <w:jc w:val="both"/>
              <w:rPr>
                <w:rFonts w:eastAsia="Times New Roman" w:cs="Times New Roman"/>
                <w:b/>
                <w:color w:val="000000" w:themeColor="text1"/>
                <w:szCs w:val="24"/>
                <w:lang w:val="vi-VN"/>
              </w:rPr>
            </w:pPr>
            <w:r>
              <w:rPr>
                <w:rFonts w:eastAsia="Times New Roman" w:cs="Times New Roman"/>
                <w:b/>
                <w:color w:val="000000" w:themeColor="text1"/>
                <w:szCs w:val="24"/>
                <w:lang w:val="vi-VN"/>
              </w:rPr>
              <w:t>Vận dụng</w:t>
            </w:r>
          </w:p>
          <w:p w14:paraId="3F4579E2">
            <w:pPr>
              <w:pStyle w:val="32"/>
              <w:widowControl w:val="0"/>
              <w:tabs>
                <w:tab w:val="left" w:pos="227"/>
              </w:tabs>
              <w:ind w:left="0"/>
              <w:jc w:val="both"/>
              <w:rPr>
                <w:rFonts w:eastAsia="Times New Roman" w:cs="Times New Roman"/>
                <w:color w:val="000000" w:themeColor="text1"/>
                <w:szCs w:val="24"/>
                <w:lang w:val="vi-VN"/>
              </w:rPr>
            </w:pPr>
            <w:r>
              <w:rPr>
                <w:rFonts w:cs="Times New Roman"/>
                <w:color w:val="000000" w:themeColor="text1"/>
                <w:szCs w:val="24"/>
                <w:lang w:val="vi-VN"/>
              </w:rPr>
              <w:t xml:space="preserve">– </w:t>
            </w:r>
            <w:r>
              <w:rPr>
                <w:rFonts w:eastAsia="Calibri" w:cs="Times New Roman"/>
                <w:color w:val="000000" w:themeColor="text1"/>
                <w:szCs w:val="24"/>
                <w:lang w:val="vi-VN"/>
              </w:rPr>
              <w:t>Sử dụng được một số công cụ thông dụng để ngăn ngừa và loại bỏ phần mềm độc hại</w:t>
            </w:r>
            <w:r>
              <w:rPr>
                <w:rFonts w:eastAsia="Times New Roman" w:cs="Times New Roman"/>
                <w:color w:val="000000" w:themeColor="text1"/>
                <w:szCs w:val="24"/>
                <w:lang w:val="vi-VN"/>
              </w:rPr>
              <w:t>.</w:t>
            </w:r>
          </w:p>
          <w:p w14:paraId="28C85931">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lang w:val="vi-VN"/>
              </w:rPr>
              <w:t xml:space="preserve">Sử dụng được một số chức năng </w:t>
            </w:r>
            <w:r>
              <w:rPr>
                <w:rFonts w:eastAsia="Times New Roman"/>
                <w:color w:val="000000" w:themeColor="text1"/>
                <w:sz w:val="24"/>
                <w:szCs w:val="24"/>
              </w:rPr>
              <w:t xml:space="preserve">xử lí </w:t>
            </w:r>
            <w:r>
              <w:rPr>
                <w:rFonts w:eastAsia="Times New Roman"/>
                <w:color w:val="000000" w:themeColor="text1"/>
                <w:sz w:val="24"/>
                <w:szCs w:val="24"/>
                <w:lang w:val="vi-VN"/>
              </w:rPr>
              <w:t>thông tin trên máy PC và thiết bị số, ví dụ dịch tự động văn bản hay tiếng nói.</w:t>
            </w:r>
          </w:p>
          <w:p w14:paraId="0EA041C5">
            <w:pPr>
              <w:pStyle w:val="37"/>
              <w:spacing w:before="60" w:after="60" w:line="288" w:lineRule="auto"/>
              <w:ind w:firstLine="0"/>
              <w:rPr>
                <w:rFonts w:eastAsia="Times New Roman"/>
                <w:color w:val="000000" w:themeColor="text1"/>
                <w:sz w:val="24"/>
                <w:szCs w:val="24"/>
              </w:rPr>
            </w:pPr>
            <w:r>
              <w:rPr>
                <w:color w:val="000000" w:themeColor="text1"/>
                <w:sz w:val="24"/>
                <w:szCs w:val="24"/>
              </w:rPr>
              <w:t xml:space="preserve">– </w:t>
            </w:r>
            <w:r>
              <w:rPr>
                <w:rFonts w:eastAsia="Times New Roman"/>
                <w:color w:val="000000" w:themeColor="text1"/>
                <w:sz w:val="24"/>
                <w:szCs w:val="24"/>
                <w:lang w:val="vi-VN"/>
              </w:rPr>
              <w:t>Khai thác được một số nguồn học liệu mở trên Internet</w:t>
            </w:r>
          </w:p>
        </w:tc>
        <w:tc>
          <w:tcPr>
            <w:tcW w:w="283" w:type="pct"/>
            <w:vAlign w:val="center"/>
          </w:tcPr>
          <w:p w14:paraId="4AB4DC07">
            <w:pPr>
              <w:keepLines/>
              <w:spacing w:after="120"/>
              <w:rPr>
                <w:rFonts w:cs="Times New Roman"/>
                <w:color w:val="000000" w:themeColor="text1"/>
                <w:szCs w:val="24"/>
                <w:lang w:val="vi-VN"/>
              </w:rPr>
            </w:pPr>
          </w:p>
        </w:tc>
        <w:tc>
          <w:tcPr>
            <w:tcW w:w="313" w:type="pct"/>
            <w:vAlign w:val="center"/>
          </w:tcPr>
          <w:p w14:paraId="76002E2B">
            <w:pPr>
              <w:keepLines/>
              <w:spacing w:after="120"/>
              <w:rPr>
                <w:rFonts w:cs="Times New Roman"/>
                <w:color w:val="000000" w:themeColor="text1"/>
                <w:szCs w:val="24"/>
              </w:rPr>
            </w:pPr>
            <w:r>
              <w:rPr>
                <w:rFonts w:cs="Times New Roman"/>
                <w:color w:val="000000" w:themeColor="text1"/>
                <w:szCs w:val="24"/>
              </w:rPr>
              <w:t>1 (TN)</w:t>
            </w:r>
          </w:p>
        </w:tc>
        <w:tc>
          <w:tcPr>
            <w:tcW w:w="271" w:type="pct"/>
            <w:vAlign w:val="center"/>
          </w:tcPr>
          <w:p w14:paraId="2FCC3DAB">
            <w:pPr>
              <w:keepLines/>
              <w:spacing w:after="120"/>
              <w:rPr>
                <w:rFonts w:cs="Times New Roman"/>
                <w:color w:val="000000" w:themeColor="text1"/>
                <w:szCs w:val="24"/>
              </w:rPr>
            </w:pPr>
          </w:p>
        </w:tc>
        <w:tc>
          <w:tcPr>
            <w:tcW w:w="410" w:type="pct"/>
            <w:vAlign w:val="center"/>
          </w:tcPr>
          <w:p w14:paraId="16A0AF38">
            <w:pPr>
              <w:keepLines/>
              <w:spacing w:after="120"/>
              <w:rPr>
                <w:rFonts w:cs="Times New Roman"/>
                <w:color w:val="000000" w:themeColor="text1"/>
                <w:szCs w:val="24"/>
              </w:rPr>
            </w:pPr>
          </w:p>
        </w:tc>
      </w:tr>
      <w:tr w14:paraId="450D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251" w:type="pct"/>
            <w:vAlign w:val="center"/>
          </w:tcPr>
          <w:p w14:paraId="4F0C3858">
            <w:pPr>
              <w:keepLines/>
              <w:spacing w:after="120"/>
              <w:jc w:val="left"/>
              <w:rPr>
                <w:rFonts w:cs="Times New Roman"/>
                <w:color w:val="000000" w:themeColor="text1"/>
                <w:szCs w:val="24"/>
              </w:rPr>
            </w:pPr>
            <w:r>
              <w:rPr>
                <w:rFonts w:cs="Times New Roman"/>
                <w:color w:val="000000" w:themeColor="text1"/>
                <w:szCs w:val="24"/>
              </w:rPr>
              <w:t>3</w:t>
            </w:r>
          </w:p>
        </w:tc>
        <w:tc>
          <w:tcPr>
            <w:tcW w:w="571" w:type="pct"/>
            <w:vAlign w:val="center"/>
          </w:tcPr>
          <w:p w14:paraId="2868C614">
            <w:pPr>
              <w:keepLines/>
              <w:spacing w:after="120"/>
              <w:jc w:val="left"/>
              <w:rPr>
                <w:rFonts w:cs="Times New Roman"/>
                <w:b/>
                <w:bCs/>
                <w:color w:val="000000" w:themeColor="text1"/>
                <w:szCs w:val="24"/>
              </w:rPr>
            </w:pPr>
            <w:r>
              <w:rPr>
                <w:rFonts w:eastAsia="Calibri" w:cs="Times New Roman"/>
                <w:b/>
                <w:color w:val="000000" w:themeColor="text1"/>
                <w:szCs w:val="24"/>
                <w:shd w:val="clear" w:color="auto" w:fill="FFFFFF"/>
                <w:lang w:val="vi-VN"/>
              </w:rPr>
              <w:t>Chủ đề D. Đạo đức, pháp luật và văn hoá trong môi trường số</w:t>
            </w:r>
          </w:p>
        </w:tc>
        <w:tc>
          <w:tcPr>
            <w:tcW w:w="588" w:type="pct"/>
          </w:tcPr>
          <w:p w14:paraId="7708EB79">
            <w:pPr>
              <w:keepLines/>
              <w:spacing w:after="120"/>
              <w:jc w:val="left"/>
              <w:rPr>
                <w:rFonts w:eastAsia="Times New Roman" w:cs="Times New Roman"/>
                <w:color w:val="000000" w:themeColor="text1"/>
                <w:szCs w:val="24"/>
              </w:rPr>
            </w:pPr>
            <w:r>
              <w:rPr>
                <w:rFonts w:eastAsia="Times New Roman" w:cs="Times New Roman"/>
                <w:color w:val="000000" w:themeColor="text1"/>
                <w:szCs w:val="24"/>
                <w:lang w:val="vi-VN"/>
              </w:rPr>
              <w:t>Nghĩa vụ tuân thủ pháp lí trong môi trường số</w:t>
            </w:r>
          </w:p>
        </w:tc>
        <w:tc>
          <w:tcPr>
            <w:tcW w:w="2311" w:type="pct"/>
            <w:tcBorders>
              <w:top w:val="single" w:color="auto" w:sz="4" w:space="0"/>
              <w:bottom w:val="single" w:color="auto" w:sz="4" w:space="0"/>
            </w:tcBorders>
            <w:vAlign w:val="center"/>
          </w:tcPr>
          <w:p w14:paraId="1C2B3494">
            <w:pPr>
              <w:pStyle w:val="37"/>
              <w:spacing w:before="60" w:after="60" w:line="288" w:lineRule="auto"/>
              <w:ind w:firstLine="0"/>
              <w:rPr>
                <w:i/>
                <w:color w:val="000000" w:themeColor="text1"/>
                <w:sz w:val="24"/>
                <w:szCs w:val="24"/>
                <w:lang w:val="vi-VN"/>
              </w:rPr>
            </w:pPr>
            <w:r>
              <w:rPr>
                <w:b/>
                <w:color w:val="000000" w:themeColor="text1"/>
                <w:sz w:val="24"/>
                <w:szCs w:val="24"/>
              </w:rPr>
              <w:t>Nhận biết</w:t>
            </w:r>
            <w:r>
              <w:rPr>
                <w:b/>
                <w:color w:val="000000" w:themeColor="text1"/>
                <w:sz w:val="24"/>
                <w:szCs w:val="24"/>
                <w:lang w:val="vi-VN"/>
              </w:rPr>
              <w:t xml:space="preserve"> </w:t>
            </w:r>
            <w:r>
              <w:rPr>
                <w:i/>
                <w:color w:val="000000" w:themeColor="text1"/>
                <w:sz w:val="24"/>
                <w:szCs w:val="24"/>
                <w:lang w:val="vi-VN"/>
              </w:rPr>
              <w:t>(Câu 12, Câu 13)</w:t>
            </w:r>
          </w:p>
          <w:p w14:paraId="3EDA263C">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lang w:val="vi-VN"/>
              </w:rPr>
              <w:t xml:space="preserve">Nêu được </w:t>
            </w:r>
            <w:r>
              <w:rPr>
                <w:rFonts w:eastAsia="Times New Roman"/>
                <w:color w:val="000000" w:themeColor="text1"/>
                <w:sz w:val="24"/>
                <w:szCs w:val="24"/>
              </w:rPr>
              <w:t>một số</w:t>
            </w:r>
            <w:r>
              <w:rPr>
                <w:rFonts w:eastAsia="Times New Roman"/>
                <w:color w:val="000000" w:themeColor="text1"/>
                <w:sz w:val="24"/>
                <w:szCs w:val="24"/>
                <w:lang w:val="vi-VN"/>
              </w:rPr>
              <w:t xml:space="preserve"> vấn đề nảy sinh về pháp luật, đạo đức, văn hoá khi việc giao tiếp qua mạng trở nên phổ biến.</w:t>
            </w:r>
          </w:p>
          <w:p w14:paraId="01B19F39">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w:t>
            </w:r>
            <w:r>
              <w:rPr>
                <w:rFonts w:eastAsia="Times New Roman"/>
                <w:color w:val="000000" w:themeColor="text1"/>
                <w:sz w:val="24"/>
                <w:szCs w:val="24"/>
                <w:lang w:val="vi-VN"/>
              </w:rPr>
              <w:t xml:space="preserve"> Trình bày được một số nội dung cơ bản của Luật Công nghệ thông tin, Nghị định về quản lí, cung cấp, sử dụng các sản phẩm và dịch vụ Công nghệ thông tin, </w:t>
            </w:r>
            <w:r>
              <w:rPr>
                <w:rFonts w:eastAsia="Times New Roman"/>
                <w:color w:val="000000" w:themeColor="text1"/>
                <w:sz w:val="24"/>
                <w:szCs w:val="24"/>
              </w:rPr>
              <w:t>Luật An ninh mạng.</w:t>
            </w:r>
          </w:p>
          <w:p w14:paraId="635B609F">
            <w:pPr>
              <w:pStyle w:val="37"/>
              <w:spacing w:before="60" w:after="60" w:line="288" w:lineRule="auto"/>
              <w:ind w:firstLine="0"/>
              <w:rPr>
                <w:i/>
                <w:color w:val="000000" w:themeColor="text1"/>
                <w:sz w:val="24"/>
                <w:szCs w:val="24"/>
                <w:lang w:val="vi-VN"/>
              </w:rPr>
            </w:pPr>
            <w:r>
              <w:rPr>
                <w:b/>
                <w:color w:val="000000" w:themeColor="text1"/>
                <w:sz w:val="24"/>
                <w:szCs w:val="24"/>
              </w:rPr>
              <w:t>Thông hiểu</w:t>
            </w:r>
            <w:r>
              <w:rPr>
                <w:i/>
                <w:color w:val="000000" w:themeColor="text1"/>
                <w:sz w:val="24"/>
                <w:szCs w:val="24"/>
                <w:lang w:val="vi-VN"/>
              </w:rPr>
              <w:t xml:space="preserve"> (Câu 14)</w:t>
            </w:r>
          </w:p>
          <w:p w14:paraId="73029097">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 </w:t>
            </w:r>
            <w:r>
              <w:rPr>
                <w:rFonts w:eastAsia="Times New Roman"/>
                <w:color w:val="000000" w:themeColor="text1"/>
                <w:sz w:val="24"/>
                <w:szCs w:val="24"/>
                <w:lang w:val="vi-VN"/>
              </w:rPr>
              <w:t xml:space="preserve">Nêu được ví dụ minh hoạ sự vi phạm bản quyền thông tin và </w:t>
            </w:r>
            <w:r>
              <w:rPr>
                <w:rFonts w:eastAsia="Times New Roman"/>
                <w:color w:val="000000" w:themeColor="text1"/>
                <w:sz w:val="24"/>
                <w:szCs w:val="24"/>
              </w:rPr>
              <w:t>sản phẩm số</w:t>
            </w:r>
            <w:r>
              <w:rPr>
                <w:rFonts w:eastAsia="Times New Roman"/>
                <w:color w:val="000000" w:themeColor="text1"/>
                <w:sz w:val="24"/>
                <w:szCs w:val="24"/>
                <w:lang w:val="vi-VN"/>
              </w:rPr>
              <w:t xml:space="preserve">, </w:t>
            </w:r>
          </w:p>
          <w:p w14:paraId="60F44F3D">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lang w:val="vi-VN"/>
              </w:rPr>
              <w:t xml:space="preserve">Giải thích được sự vi phạm đã diễn ra thế nào và </w:t>
            </w:r>
            <w:r>
              <w:rPr>
                <w:rFonts w:eastAsia="Times New Roman"/>
                <w:color w:val="000000" w:themeColor="text1"/>
                <w:sz w:val="24"/>
                <w:szCs w:val="24"/>
              </w:rPr>
              <w:t xml:space="preserve">có thể </w:t>
            </w:r>
            <w:r>
              <w:rPr>
                <w:rFonts w:eastAsia="Times New Roman"/>
                <w:color w:val="000000" w:themeColor="text1"/>
                <w:sz w:val="24"/>
                <w:szCs w:val="24"/>
                <w:lang w:val="vi-VN"/>
              </w:rPr>
              <w:t xml:space="preserve">dẫn tới hậu quả gì. </w:t>
            </w:r>
          </w:p>
          <w:p w14:paraId="0CC21191">
            <w:pPr>
              <w:pStyle w:val="37"/>
              <w:spacing w:before="60" w:after="60" w:line="288" w:lineRule="auto"/>
              <w:ind w:firstLine="0"/>
              <w:rPr>
                <w:rFonts w:eastAsia="Times New Roman"/>
                <w:color w:val="000000" w:themeColor="text1"/>
                <w:sz w:val="24"/>
                <w:szCs w:val="24"/>
              </w:rPr>
            </w:pPr>
            <w:r>
              <w:rPr>
                <w:color w:val="000000" w:themeColor="text1"/>
                <w:sz w:val="24"/>
                <w:szCs w:val="24"/>
              </w:rPr>
              <w:t xml:space="preserve">– </w:t>
            </w:r>
            <w:r>
              <w:rPr>
                <w:rFonts w:eastAsia="Times New Roman"/>
                <w:color w:val="000000" w:themeColor="text1"/>
                <w:sz w:val="24"/>
                <w:szCs w:val="24"/>
                <w:lang w:val="vi-VN"/>
              </w:rPr>
              <w:t xml:space="preserve">Giải thích được một số nội dung cơ bản của Luật Công nghệ thông tin, Nghị định về quản lí, cung cấp, sử dụng các sản phẩm và dịch vụ Công nghệ thông tin, </w:t>
            </w:r>
            <w:r>
              <w:rPr>
                <w:rFonts w:eastAsia="Times New Roman"/>
                <w:color w:val="000000" w:themeColor="text1"/>
                <w:sz w:val="24"/>
                <w:szCs w:val="24"/>
              </w:rPr>
              <w:t xml:space="preserve">Luật An ninh mạng. </w:t>
            </w:r>
          </w:p>
          <w:p w14:paraId="4E788C19">
            <w:pPr>
              <w:pStyle w:val="37"/>
              <w:spacing w:before="60" w:after="60" w:line="288" w:lineRule="auto"/>
              <w:ind w:firstLine="0"/>
              <w:rPr>
                <w:rFonts w:eastAsia="Times New Roman"/>
                <w:color w:val="000000" w:themeColor="text1"/>
                <w:sz w:val="24"/>
                <w:szCs w:val="24"/>
              </w:rPr>
            </w:pPr>
            <w:r>
              <w:rPr>
                <w:color w:val="000000" w:themeColor="text1"/>
                <w:sz w:val="24"/>
                <w:szCs w:val="24"/>
              </w:rPr>
              <w:t xml:space="preserve">– </w:t>
            </w:r>
            <w:r>
              <w:rPr>
                <w:rFonts w:eastAsia="Times New Roman"/>
                <w:color w:val="000000" w:themeColor="text1"/>
                <w:sz w:val="24"/>
                <w:szCs w:val="24"/>
              </w:rPr>
              <w:t>N</w:t>
            </w:r>
            <w:r>
              <w:rPr>
                <w:rFonts w:eastAsia="Times New Roman"/>
                <w:color w:val="000000" w:themeColor="text1"/>
                <w:sz w:val="24"/>
                <w:szCs w:val="24"/>
                <w:lang w:val="vi-VN"/>
              </w:rPr>
              <w:t>êu được ví dụ minh hoạ</w:t>
            </w:r>
            <w:r>
              <w:rPr>
                <w:rFonts w:eastAsia="Times New Roman"/>
                <w:color w:val="000000" w:themeColor="text1"/>
                <w:sz w:val="24"/>
                <w:szCs w:val="24"/>
              </w:rPr>
              <w:t xml:space="preserve"> về </w:t>
            </w:r>
            <w:r>
              <w:rPr>
                <w:rFonts w:eastAsia="Times New Roman"/>
                <w:color w:val="000000" w:themeColor="text1"/>
                <w:sz w:val="24"/>
                <w:szCs w:val="24"/>
                <w:lang w:val="vi-VN"/>
              </w:rPr>
              <w:t xml:space="preserve">nội dung cơ bản của Luật Công nghệ thông tin, Nghị định về quản lí, cung cấp, sử dụng các sản phẩm và dịch vụ Công nghệ thông tin, </w:t>
            </w:r>
            <w:r>
              <w:rPr>
                <w:rFonts w:eastAsia="Times New Roman"/>
                <w:color w:val="000000" w:themeColor="text1"/>
                <w:sz w:val="24"/>
                <w:szCs w:val="24"/>
              </w:rPr>
              <w:t xml:space="preserve">Luật An ninh mạng </w:t>
            </w:r>
          </w:p>
          <w:p w14:paraId="67641F87">
            <w:pPr>
              <w:pStyle w:val="37"/>
              <w:spacing w:before="60" w:after="60" w:line="288" w:lineRule="auto"/>
              <w:ind w:firstLine="0"/>
              <w:rPr>
                <w:rFonts w:eastAsia="Times New Roman"/>
                <w:color w:val="000000" w:themeColor="text1"/>
                <w:sz w:val="24"/>
                <w:szCs w:val="24"/>
              </w:rPr>
            </w:pPr>
            <w:r>
              <w:rPr>
                <w:color w:val="000000" w:themeColor="text1"/>
                <w:sz w:val="24"/>
                <w:szCs w:val="24"/>
              </w:rPr>
              <w:t xml:space="preserve">– </w:t>
            </w:r>
            <w:r>
              <w:rPr>
                <w:rFonts w:eastAsia="Times New Roman"/>
                <w:color w:val="000000" w:themeColor="text1"/>
                <w:sz w:val="24"/>
                <w:szCs w:val="24"/>
                <w:lang w:val="vi-VN"/>
              </w:rPr>
              <w:t>Giải thích được một số khía cạnh pháp lí của vấn đề bản quyền, của việc sở hữu, sử dụng và trao đổi thông tin</w:t>
            </w:r>
            <w:r>
              <w:rPr>
                <w:rFonts w:eastAsia="Times New Roman"/>
                <w:color w:val="000000" w:themeColor="text1"/>
                <w:sz w:val="24"/>
                <w:szCs w:val="24"/>
              </w:rPr>
              <w:t xml:space="preserve"> trong môi trường số. </w:t>
            </w:r>
          </w:p>
          <w:p w14:paraId="2B2216BB">
            <w:pPr>
              <w:pStyle w:val="37"/>
              <w:spacing w:before="60" w:after="60" w:line="288" w:lineRule="auto"/>
              <w:ind w:firstLine="0"/>
              <w:rPr>
                <w:rFonts w:eastAsia="Times New Roman"/>
                <w:color w:val="000000" w:themeColor="text1"/>
                <w:sz w:val="24"/>
                <w:szCs w:val="24"/>
              </w:rPr>
            </w:pPr>
            <w:r>
              <w:rPr>
                <w:color w:val="000000" w:themeColor="text1"/>
                <w:sz w:val="24"/>
                <w:szCs w:val="24"/>
              </w:rPr>
              <w:t xml:space="preserve">– </w:t>
            </w:r>
            <w:r>
              <w:rPr>
                <w:rFonts w:eastAsia="Times New Roman"/>
                <w:color w:val="000000" w:themeColor="text1"/>
                <w:sz w:val="24"/>
                <w:szCs w:val="24"/>
              </w:rPr>
              <w:t>N</w:t>
            </w:r>
            <w:r>
              <w:rPr>
                <w:rFonts w:eastAsia="Times New Roman"/>
                <w:color w:val="000000" w:themeColor="text1"/>
                <w:sz w:val="24"/>
                <w:szCs w:val="24"/>
                <w:lang w:val="vi-VN"/>
              </w:rPr>
              <w:t>êu được ví dụ minh hoạ</w:t>
            </w:r>
            <w:r>
              <w:rPr>
                <w:rFonts w:eastAsia="Times New Roman"/>
                <w:color w:val="000000" w:themeColor="text1"/>
                <w:sz w:val="24"/>
                <w:szCs w:val="24"/>
              </w:rPr>
              <w:t xml:space="preserve"> về </w:t>
            </w:r>
            <w:r>
              <w:rPr>
                <w:rFonts w:eastAsia="Times New Roman"/>
                <w:color w:val="000000" w:themeColor="text1"/>
                <w:sz w:val="24"/>
                <w:szCs w:val="24"/>
                <w:lang w:val="vi-VN"/>
              </w:rPr>
              <w:t>một số khía cạnh pháp lí của vấn đề bản quyền, của việc sở hữu, sử dụng và trao đổi thông tin</w:t>
            </w:r>
            <w:r>
              <w:rPr>
                <w:rFonts w:eastAsia="Times New Roman"/>
                <w:color w:val="000000" w:themeColor="text1"/>
                <w:sz w:val="24"/>
                <w:szCs w:val="24"/>
              </w:rPr>
              <w:t xml:space="preserve"> trong môi trường số.</w:t>
            </w:r>
          </w:p>
          <w:p w14:paraId="0086BD80">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lang w:val="vi-VN"/>
              </w:rPr>
              <w:t>Nêu được ví dụ về những tác hại của việc chia sẻ và phổ biến thông tin</w:t>
            </w:r>
            <w:r>
              <w:rPr>
                <w:rFonts w:eastAsia="Times New Roman"/>
                <w:color w:val="000000" w:themeColor="text1"/>
                <w:sz w:val="24"/>
                <w:szCs w:val="24"/>
              </w:rPr>
              <w:t xml:space="preserve"> một cách bất cẩn</w:t>
            </w:r>
            <w:r>
              <w:rPr>
                <w:rFonts w:eastAsia="Times New Roman"/>
                <w:color w:val="000000" w:themeColor="text1"/>
                <w:sz w:val="24"/>
                <w:szCs w:val="24"/>
                <w:lang w:val="vi-VN"/>
              </w:rPr>
              <w:t>.</w:t>
            </w:r>
          </w:p>
          <w:p w14:paraId="0E88D8BC">
            <w:pPr>
              <w:pStyle w:val="37"/>
              <w:spacing w:before="60" w:after="60" w:line="288" w:lineRule="auto"/>
              <w:ind w:firstLine="0"/>
              <w:rPr>
                <w:rFonts w:eastAsia="Calibri"/>
                <w:color w:val="000000" w:themeColor="text1"/>
                <w:sz w:val="24"/>
                <w:szCs w:val="24"/>
                <w:lang w:val="vi-VN"/>
              </w:rPr>
            </w:pPr>
            <w:r>
              <w:rPr>
                <w:color w:val="000000" w:themeColor="text1"/>
                <w:sz w:val="24"/>
                <w:szCs w:val="24"/>
                <w:lang w:val="vi-VN"/>
              </w:rPr>
              <w:t xml:space="preserve">– </w:t>
            </w:r>
            <w:r>
              <w:rPr>
                <w:rFonts w:eastAsia="Times New Roman"/>
                <w:color w:val="000000" w:themeColor="text1"/>
                <w:sz w:val="24"/>
                <w:szCs w:val="24"/>
                <w:lang w:val="vi-VN"/>
              </w:rPr>
              <w:t>Nêu được một vài biện pháp đơn giản và thông dụng để nâng cao tính an toàn và hợp pháp của việc chia sẻ thông tin trong môi trường số.</w:t>
            </w:r>
          </w:p>
          <w:p w14:paraId="4307C659">
            <w:pPr>
              <w:pStyle w:val="37"/>
              <w:spacing w:before="60" w:after="60" w:line="288" w:lineRule="auto"/>
              <w:ind w:firstLine="0"/>
              <w:rPr>
                <w:rFonts w:eastAsia="Times New Roman"/>
                <w:b/>
                <w:color w:val="000000" w:themeColor="text1"/>
                <w:sz w:val="24"/>
                <w:szCs w:val="24"/>
                <w:lang w:val="vi-VN"/>
              </w:rPr>
            </w:pPr>
            <w:r>
              <w:rPr>
                <w:rFonts w:eastAsia="Times New Roman"/>
                <w:b/>
                <w:color w:val="000000" w:themeColor="text1"/>
                <w:sz w:val="24"/>
                <w:szCs w:val="24"/>
                <w:lang w:val="vi-VN"/>
              </w:rPr>
              <w:t>Vận dụng</w:t>
            </w:r>
          </w:p>
          <w:p w14:paraId="437BED82">
            <w:pPr>
              <w:pStyle w:val="37"/>
              <w:spacing w:before="60" w:after="60" w:line="288" w:lineRule="auto"/>
              <w:ind w:firstLine="0"/>
              <w:rPr>
                <w:rFonts w:eastAsia="Times New Roman"/>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lang w:val="vi-VN"/>
              </w:rPr>
              <w:t xml:space="preserve">Vận dụng </w:t>
            </w:r>
            <w:r>
              <w:rPr>
                <w:rFonts w:eastAsia="Times New Roman"/>
                <w:color w:val="000000" w:themeColor="text1"/>
                <w:sz w:val="24"/>
                <w:szCs w:val="24"/>
              </w:rPr>
              <w:t>được</w:t>
            </w:r>
            <w:r>
              <w:rPr>
                <w:rFonts w:eastAsia="Times New Roman"/>
                <w:color w:val="000000" w:themeColor="text1"/>
                <w:sz w:val="24"/>
                <w:szCs w:val="24"/>
                <w:lang w:val="vi-VN"/>
              </w:rPr>
              <w:t xml:space="preserve"> Luật và Nghị định nêu trên</w:t>
            </w:r>
            <w:r>
              <w:rPr>
                <w:rFonts w:eastAsia="Times New Roman"/>
                <w:color w:val="000000" w:themeColor="text1"/>
                <w:sz w:val="24"/>
                <w:szCs w:val="24"/>
              </w:rPr>
              <w:t xml:space="preserve"> để</w:t>
            </w:r>
            <w:r>
              <w:rPr>
                <w:rFonts w:eastAsia="Times New Roman"/>
                <w:color w:val="000000" w:themeColor="text1"/>
                <w:sz w:val="24"/>
                <w:szCs w:val="24"/>
                <w:lang w:val="vi-VN"/>
              </w:rPr>
              <w:t xml:space="preserve"> xác định được </w:t>
            </w:r>
            <w:r>
              <w:rPr>
                <w:rFonts w:eastAsia="Times New Roman"/>
                <w:color w:val="000000" w:themeColor="text1"/>
                <w:sz w:val="24"/>
                <w:szCs w:val="24"/>
              </w:rPr>
              <w:t xml:space="preserve">tính hợp pháp của </w:t>
            </w:r>
            <w:r>
              <w:rPr>
                <w:rFonts w:eastAsia="Times New Roman"/>
                <w:color w:val="000000" w:themeColor="text1"/>
                <w:sz w:val="24"/>
                <w:szCs w:val="24"/>
                <w:lang w:val="vi-VN"/>
              </w:rPr>
              <w:t>một hành vi n</w:t>
            </w:r>
            <w:r>
              <w:rPr>
                <w:rFonts w:eastAsia="Times New Roman"/>
                <w:color w:val="000000" w:themeColor="text1"/>
                <w:spacing w:val="-4"/>
                <w:sz w:val="24"/>
                <w:szCs w:val="24"/>
                <w:lang w:val="vi-VN"/>
              </w:rPr>
              <w:t>ào đó trong lĩnh vực quản lí, cung cấp, sử dụng các sản phẩm và dịch vụ Công nghệ thông tin</w:t>
            </w:r>
            <w:r>
              <w:rPr>
                <w:rFonts w:eastAsia="Times New Roman"/>
                <w:color w:val="000000" w:themeColor="text1"/>
                <w:spacing w:val="-4"/>
                <w:sz w:val="24"/>
                <w:szCs w:val="24"/>
              </w:rPr>
              <w:t>.</w:t>
            </w:r>
          </w:p>
        </w:tc>
        <w:tc>
          <w:tcPr>
            <w:tcW w:w="283" w:type="pct"/>
            <w:tcBorders>
              <w:top w:val="single" w:color="auto" w:sz="4" w:space="0"/>
              <w:left w:val="nil"/>
              <w:bottom w:val="single" w:color="auto" w:sz="4" w:space="0"/>
              <w:right w:val="single" w:color="auto" w:sz="4" w:space="0"/>
            </w:tcBorders>
            <w:shd w:val="clear" w:color="auto" w:fill="auto"/>
            <w:vAlign w:val="center"/>
          </w:tcPr>
          <w:p w14:paraId="303FD04D">
            <w:pPr>
              <w:keepLines/>
              <w:spacing w:after="120"/>
              <w:rPr>
                <w:rFonts w:cs="Times New Roman"/>
                <w:color w:val="000000" w:themeColor="text1"/>
                <w:szCs w:val="24"/>
              </w:rPr>
            </w:pPr>
            <w:r>
              <w:rPr>
                <w:rFonts w:eastAsia="Times New Roman" w:cs="Times New Roman"/>
                <w:color w:val="000000" w:themeColor="text1"/>
                <w:szCs w:val="24"/>
              </w:rPr>
              <w:t xml:space="preserve">2 </w:t>
            </w:r>
            <w:r>
              <w:rPr>
                <w:rFonts w:cs="Times New Roman"/>
                <w:color w:val="000000" w:themeColor="text1"/>
                <w:szCs w:val="24"/>
              </w:rPr>
              <w:t>(TN)</w:t>
            </w:r>
          </w:p>
        </w:tc>
        <w:tc>
          <w:tcPr>
            <w:tcW w:w="313" w:type="pct"/>
            <w:tcBorders>
              <w:top w:val="single" w:color="auto" w:sz="4" w:space="0"/>
              <w:left w:val="nil"/>
              <w:bottom w:val="single" w:color="auto" w:sz="4" w:space="0"/>
              <w:right w:val="single" w:color="auto" w:sz="4" w:space="0"/>
            </w:tcBorders>
            <w:shd w:val="clear" w:color="auto" w:fill="auto"/>
            <w:vAlign w:val="center"/>
          </w:tcPr>
          <w:p w14:paraId="1C36CA89">
            <w:pPr>
              <w:keepLines/>
              <w:spacing w:after="120"/>
              <w:rPr>
                <w:rFonts w:cs="Times New Roman"/>
                <w:color w:val="000000" w:themeColor="text1"/>
                <w:szCs w:val="24"/>
              </w:rPr>
            </w:pPr>
            <w:r>
              <w:rPr>
                <w:rFonts w:eastAsia="Times New Roman" w:cs="Times New Roman"/>
                <w:color w:val="000000" w:themeColor="text1"/>
                <w:szCs w:val="24"/>
              </w:rPr>
              <w:t xml:space="preserve">1 </w:t>
            </w:r>
            <w:r>
              <w:rPr>
                <w:rFonts w:cs="Times New Roman"/>
                <w:color w:val="000000" w:themeColor="text1"/>
                <w:szCs w:val="24"/>
              </w:rPr>
              <w:t>(TN)</w:t>
            </w:r>
          </w:p>
        </w:tc>
        <w:tc>
          <w:tcPr>
            <w:tcW w:w="271" w:type="pct"/>
            <w:tcBorders>
              <w:top w:val="single" w:color="auto" w:sz="4" w:space="0"/>
              <w:bottom w:val="single" w:color="auto" w:sz="4" w:space="0"/>
            </w:tcBorders>
            <w:vAlign w:val="center"/>
          </w:tcPr>
          <w:p w14:paraId="7EA5BA7F">
            <w:pPr>
              <w:keepLines/>
              <w:spacing w:after="120"/>
              <w:rPr>
                <w:rFonts w:cs="Times New Roman"/>
                <w:color w:val="000000" w:themeColor="text1"/>
                <w:szCs w:val="24"/>
              </w:rPr>
            </w:pPr>
          </w:p>
        </w:tc>
        <w:tc>
          <w:tcPr>
            <w:tcW w:w="410" w:type="pct"/>
            <w:tcBorders>
              <w:top w:val="single" w:color="auto" w:sz="4" w:space="0"/>
              <w:bottom w:val="single" w:color="auto" w:sz="4" w:space="0"/>
            </w:tcBorders>
            <w:vAlign w:val="center"/>
          </w:tcPr>
          <w:p w14:paraId="6A8958EF">
            <w:pPr>
              <w:keepLines/>
              <w:spacing w:after="120"/>
              <w:rPr>
                <w:rFonts w:cs="Times New Roman"/>
                <w:color w:val="000000" w:themeColor="text1"/>
                <w:szCs w:val="24"/>
              </w:rPr>
            </w:pPr>
          </w:p>
        </w:tc>
      </w:tr>
      <w:tr w14:paraId="7084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1" w:type="pct"/>
            <w:vAlign w:val="center"/>
          </w:tcPr>
          <w:p w14:paraId="3F39154C">
            <w:pPr>
              <w:keepLines/>
              <w:spacing w:after="120"/>
              <w:jc w:val="left"/>
              <w:rPr>
                <w:rFonts w:cs="Times New Roman"/>
                <w:color w:val="000000" w:themeColor="text1"/>
                <w:szCs w:val="24"/>
              </w:rPr>
            </w:pPr>
            <w:r>
              <w:rPr>
                <w:rFonts w:cs="Times New Roman"/>
                <w:color w:val="000000" w:themeColor="text1"/>
                <w:szCs w:val="24"/>
              </w:rPr>
              <w:t>4</w:t>
            </w:r>
          </w:p>
        </w:tc>
        <w:tc>
          <w:tcPr>
            <w:tcW w:w="571" w:type="pct"/>
            <w:vAlign w:val="center"/>
          </w:tcPr>
          <w:p w14:paraId="287B3F9A">
            <w:pPr>
              <w:keepLines/>
              <w:spacing w:after="120"/>
              <w:jc w:val="left"/>
              <w:rPr>
                <w:rFonts w:cs="Times New Roman"/>
                <w:b/>
                <w:bCs/>
                <w:color w:val="000000" w:themeColor="text1"/>
                <w:szCs w:val="24"/>
              </w:rPr>
            </w:pPr>
            <w:r>
              <w:rPr>
                <w:rFonts w:cs="Times New Roman"/>
                <w:b/>
                <w:bCs/>
                <w:color w:val="000000" w:themeColor="text1"/>
                <w:szCs w:val="24"/>
              </w:rPr>
              <w:t>Chủ đề F:</w:t>
            </w:r>
          </w:p>
          <w:p w14:paraId="71461B31">
            <w:pPr>
              <w:keepLines/>
              <w:spacing w:after="120"/>
              <w:jc w:val="left"/>
              <w:rPr>
                <w:rFonts w:cs="Times New Roman"/>
                <w:b/>
                <w:bCs/>
                <w:color w:val="000000" w:themeColor="text1"/>
                <w:szCs w:val="24"/>
              </w:rPr>
            </w:pPr>
            <w:r>
              <w:rPr>
                <w:rFonts w:cs="Times New Roman"/>
                <w:b/>
                <w:bCs/>
                <w:color w:val="000000" w:themeColor="text1"/>
                <w:szCs w:val="24"/>
              </w:rPr>
              <w:t>Giải quyết vấn đề với sự trợ giúp của máy tính</w:t>
            </w:r>
          </w:p>
        </w:tc>
        <w:tc>
          <w:tcPr>
            <w:tcW w:w="588" w:type="pct"/>
            <w:tcBorders>
              <w:right w:val="single" w:color="auto" w:sz="4" w:space="0"/>
            </w:tcBorders>
            <w:vAlign w:val="center"/>
          </w:tcPr>
          <w:p w14:paraId="6ABDABE6">
            <w:pPr>
              <w:keepLines/>
              <w:spacing w:after="120"/>
              <w:jc w:val="both"/>
              <w:rPr>
                <w:rFonts w:eastAsia="Times New Roman" w:cs="Times New Roman"/>
                <w:color w:val="000000" w:themeColor="text1"/>
                <w:szCs w:val="24"/>
              </w:rPr>
            </w:pPr>
            <w:r>
              <w:rPr>
                <w:rFonts w:eastAsia="Times New Roman" w:cs="Times New Roman"/>
                <w:color w:val="000000" w:themeColor="text1"/>
                <w:szCs w:val="24"/>
              </w:rPr>
              <w:t xml:space="preserve">Môi trường và </w:t>
            </w:r>
            <w:r>
              <w:rPr>
                <w:rFonts w:eastAsia="Times New Roman" w:cs="Times New Roman"/>
                <w:color w:val="000000" w:themeColor="text1"/>
                <w:spacing w:val="-4"/>
                <w:szCs w:val="24"/>
              </w:rPr>
              <w:t xml:space="preserve">các yếu tố cơ bản </w:t>
            </w:r>
            <w:r>
              <w:rPr>
                <w:rFonts w:eastAsia="Times New Roman" w:cs="Times New Roman"/>
                <w:color w:val="000000" w:themeColor="text1"/>
                <w:spacing w:val="-8"/>
                <w:szCs w:val="24"/>
              </w:rPr>
              <w:t>của một ngôn ngữ</w:t>
            </w:r>
            <w:r>
              <w:rPr>
                <w:rFonts w:eastAsia="Times New Roman" w:cs="Times New Roman"/>
                <w:color w:val="000000" w:themeColor="text1"/>
                <w:szCs w:val="24"/>
              </w:rPr>
              <w:t xml:space="preserve"> lập trình bậc cao</w:t>
            </w:r>
          </w:p>
        </w:tc>
        <w:tc>
          <w:tcPr>
            <w:tcW w:w="2311" w:type="pct"/>
            <w:tcBorders>
              <w:top w:val="single" w:color="auto" w:sz="4" w:space="0"/>
              <w:left w:val="single" w:color="auto" w:sz="4" w:space="0"/>
              <w:bottom w:val="single" w:color="auto" w:sz="4" w:space="0"/>
              <w:right w:val="single" w:color="auto" w:sz="4" w:space="0"/>
            </w:tcBorders>
            <w:vAlign w:val="center"/>
          </w:tcPr>
          <w:p w14:paraId="77835D77">
            <w:pPr>
              <w:pStyle w:val="37"/>
              <w:spacing w:before="60" w:after="60" w:line="288" w:lineRule="auto"/>
              <w:ind w:firstLine="0"/>
              <w:rPr>
                <w:b/>
                <w:color w:val="000000" w:themeColor="text1"/>
                <w:sz w:val="24"/>
                <w:szCs w:val="24"/>
                <w:lang w:val="vi-VN"/>
              </w:rPr>
            </w:pPr>
            <w:r>
              <w:rPr>
                <w:b/>
                <w:color w:val="000000" w:themeColor="text1"/>
                <w:sz w:val="24"/>
                <w:szCs w:val="24"/>
              </w:rPr>
              <w:t>Vận dụng</w:t>
            </w:r>
            <w:r>
              <w:rPr>
                <w:b/>
                <w:color w:val="000000" w:themeColor="text1"/>
                <w:sz w:val="24"/>
                <w:szCs w:val="24"/>
                <w:lang w:val="vi-VN"/>
              </w:rPr>
              <w:t xml:space="preserve"> (Tự luận)</w:t>
            </w:r>
          </w:p>
          <w:p w14:paraId="66AD7D49">
            <w:pPr>
              <w:pStyle w:val="37"/>
              <w:spacing w:before="60" w:after="60" w:line="288" w:lineRule="auto"/>
              <w:ind w:firstLine="0"/>
              <w:rPr>
                <w:rFonts w:eastAsia="Calibri"/>
                <w:color w:val="000000" w:themeColor="text1"/>
                <w:sz w:val="24"/>
                <w:szCs w:val="24"/>
                <w:lang w:val="vi-VN"/>
              </w:rPr>
            </w:pPr>
            <w:r>
              <w:rPr>
                <w:color w:val="000000" w:themeColor="text1"/>
                <w:sz w:val="24"/>
                <w:szCs w:val="24"/>
              </w:rPr>
              <w:t xml:space="preserve">– </w:t>
            </w:r>
            <w:r>
              <w:rPr>
                <w:rFonts w:eastAsia="Times New Roman"/>
                <w:color w:val="000000" w:themeColor="text1"/>
                <w:sz w:val="24"/>
                <w:szCs w:val="24"/>
                <w:lang w:val="vi-VN"/>
              </w:rPr>
              <w:t xml:space="preserve">Viết và thực hiện </w:t>
            </w:r>
            <w:r>
              <w:rPr>
                <w:rFonts w:eastAsia="Times New Roman"/>
                <w:color w:val="000000" w:themeColor="text1"/>
                <w:sz w:val="24"/>
                <w:szCs w:val="24"/>
              </w:rPr>
              <w:t>được một vài</w:t>
            </w:r>
            <w:r>
              <w:rPr>
                <w:rFonts w:eastAsia="Times New Roman"/>
                <w:color w:val="000000" w:themeColor="text1"/>
                <w:sz w:val="24"/>
                <w:szCs w:val="24"/>
                <w:lang w:val="vi-VN"/>
              </w:rPr>
              <w:t xml:space="preserve"> chương trình </w:t>
            </w:r>
            <w:r>
              <w:rPr>
                <w:rFonts w:eastAsia="Times New Roman"/>
                <w:color w:val="000000" w:themeColor="text1"/>
                <w:sz w:val="24"/>
                <w:szCs w:val="24"/>
              </w:rPr>
              <w:t xml:space="preserve">có </w:t>
            </w:r>
            <w:r>
              <w:rPr>
                <w:rFonts w:eastAsia="Times New Roman"/>
                <w:color w:val="000000" w:themeColor="text1"/>
                <w:sz w:val="24"/>
                <w:szCs w:val="24"/>
                <w:lang w:val="vi-VN"/>
              </w:rPr>
              <w:t>sử dụng</w:t>
            </w:r>
            <w:r>
              <w:rPr>
                <w:rFonts w:eastAsia="Times New Roman"/>
                <w:color w:val="000000" w:themeColor="text1"/>
                <w:sz w:val="24"/>
                <w:szCs w:val="24"/>
              </w:rPr>
              <w:t>: h</w:t>
            </w:r>
            <w:r>
              <w:rPr>
                <w:rFonts w:eastAsia="Times New Roman"/>
                <w:color w:val="000000" w:themeColor="text1"/>
                <w:sz w:val="24"/>
                <w:szCs w:val="24"/>
                <w:lang w:val="vi-VN"/>
              </w:rPr>
              <w:t>ằng, biến, các cấu trúc điều khiển, các toán tử</w:t>
            </w:r>
            <w:r>
              <w:rPr>
                <w:rFonts w:eastAsia="Times New Roman"/>
                <w:color w:val="000000" w:themeColor="text1"/>
                <w:sz w:val="24"/>
                <w:szCs w:val="24"/>
              </w:rPr>
              <w:t>,</w:t>
            </w:r>
            <w:r>
              <w:rPr>
                <w:rFonts w:eastAsia="Times New Roman"/>
                <w:color w:val="000000" w:themeColor="text1"/>
                <w:sz w:val="24"/>
                <w:szCs w:val="24"/>
                <w:lang w:val="vi-VN"/>
              </w:rPr>
              <w:t xml:space="preserve"> các kiểu dữ liệu chuẩn và mảng, các câu lệnh vào – ra</w:t>
            </w:r>
            <w:r>
              <w:rPr>
                <w:rFonts w:eastAsia="Times New Roman"/>
                <w:color w:val="000000" w:themeColor="text1"/>
                <w:sz w:val="24"/>
                <w:szCs w:val="24"/>
              </w:rPr>
              <w:t>. (Qua đó phát triển được năng lực giải quyết vấn đề và sáng tạo, rèn luyện được phẩm chất chăm chỉ, kiên trì và cẩn thận trong học và tự học).</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4F68D39">
            <w:pPr>
              <w:keepLines/>
              <w:spacing w:after="120"/>
              <w:rPr>
                <w:rFonts w:cs="Times New Roman"/>
                <w:color w:val="000000" w:themeColor="text1"/>
                <w:szCs w:val="24"/>
                <w:lang w:val="es-ES"/>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95765E6">
            <w:pPr>
              <w:keepLines/>
              <w:spacing w:after="120"/>
              <w:rPr>
                <w:rFonts w:cs="Times New Roman"/>
                <w:color w:val="000000" w:themeColor="text1"/>
                <w:szCs w:val="24"/>
                <w:lang w:val="es-ES"/>
              </w:rPr>
            </w:pP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186FDC8E">
            <w:pPr>
              <w:keepLines/>
              <w:spacing w:after="120"/>
              <w:rPr>
                <w:rFonts w:cs="Times New Roman"/>
                <w:color w:val="000000" w:themeColor="text1"/>
                <w:szCs w:val="24"/>
                <w:lang w:val="es-ES"/>
              </w:rPr>
            </w:pPr>
            <w:r>
              <w:rPr>
                <w:rFonts w:cs="Times New Roman"/>
                <w:color w:val="000000" w:themeColor="text1"/>
                <w:szCs w:val="24"/>
                <w:lang w:val="es-ES"/>
              </w:rPr>
              <w:t>2 (TL)</w:t>
            </w:r>
          </w:p>
        </w:tc>
        <w:tc>
          <w:tcPr>
            <w:tcW w:w="410" w:type="pct"/>
            <w:tcBorders>
              <w:top w:val="single" w:color="auto" w:sz="4" w:space="0"/>
              <w:left w:val="single" w:color="auto" w:sz="4" w:space="0"/>
              <w:bottom w:val="single" w:color="auto" w:sz="4" w:space="0"/>
              <w:right w:val="single" w:color="auto" w:sz="4" w:space="0"/>
            </w:tcBorders>
            <w:vAlign w:val="center"/>
          </w:tcPr>
          <w:p w14:paraId="73EF7BC6">
            <w:pPr>
              <w:keepLines/>
              <w:spacing w:after="120"/>
              <w:rPr>
                <w:rFonts w:cs="Times New Roman"/>
                <w:color w:val="000000" w:themeColor="text1"/>
                <w:szCs w:val="24"/>
                <w:lang w:val="es-ES"/>
              </w:rPr>
            </w:pPr>
            <w:r>
              <w:rPr>
                <w:rFonts w:cs="Times New Roman"/>
                <w:color w:val="000000" w:themeColor="text1"/>
                <w:szCs w:val="24"/>
                <w:lang w:val="es-ES"/>
              </w:rPr>
              <w:t>1 (TL)</w:t>
            </w:r>
          </w:p>
        </w:tc>
      </w:tr>
      <w:tr w14:paraId="27E8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1" w:type="pct"/>
            <w:gridSpan w:val="4"/>
            <w:tcBorders>
              <w:top w:val="single" w:color="auto" w:sz="4" w:space="0"/>
              <w:left w:val="single" w:color="auto" w:sz="4" w:space="0"/>
              <w:bottom w:val="single" w:color="auto" w:sz="4" w:space="0"/>
            </w:tcBorders>
            <w:shd w:val="clear" w:color="auto" w:fill="auto"/>
            <w:vAlign w:val="center"/>
          </w:tcPr>
          <w:p w14:paraId="02B303BE">
            <w:pPr>
              <w:keepLines/>
              <w:rPr>
                <w:rFonts w:eastAsia="Times New Roman" w:cs="Times New Roman"/>
                <w:b/>
                <w:bCs/>
                <w:color w:val="000000" w:themeColor="text1"/>
                <w:szCs w:val="24"/>
              </w:rPr>
            </w:pPr>
            <w:r>
              <w:rPr>
                <w:rFonts w:eastAsia="Times New Roman" w:cs="Times New Roman"/>
                <w:b/>
                <w:bCs/>
                <w:i/>
                <w:iCs/>
                <w:color w:val="000000" w:themeColor="text1"/>
                <w:szCs w:val="24"/>
              </w:rPr>
              <w:t>Tổng</w:t>
            </w:r>
          </w:p>
        </w:tc>
        <w:tc>
          <w:tcPr>
            <w:tcW w:w="283" w:type="pct"/>
            <w:tcBorders>
              <w:top w:val="single" w:color="auto" w:sz="4" w:space="0"/>
              <w:left w:val="nil"/>
              <w:bottom w:val="single" w:color="auto" w:sz="4" w:space="0"/>
              <w:right w:val="single" w:color="auto" w:sz="4" w:space="0"/>
            </w:tcBorders>
            <w:shd w:val="clear" w:color="auto" w:fill="auto"/>
            <w:vAlign w:val="center"/>
          </w:tcPr>
          <w:p w14:paraId="163913E9">
            <w:pPr>
              <w:keepLines/>
              <w:spacing w:after="120"/>
              <w:rPr>
                <w:rFonts w:eastAsia="Times New Roman" w:cs="Times New Roman"/>
                <w:color w:val="000000" w:themeColor="text1"/>
                <w:szCs w:val="24"/>
              </w:rPr>
            </w:pPr>
            <w:r>
              <w:rPr>
                <w:rFonts w:eastAsia="Times New Roman" w:cs="Times New Roman"/>
                <w:color w:val="000000" w:themeColor="text1"/>
                <w:szCs w:val="24"/>
              </w:rPr>
              <w:t>8</w:t>
            </w:r>
          </w:p>
        </w:tc>
        <w:tc>
          <w:tcPr>
            <w:tcW w:w="313" w:type="pct"/>
            <w:tcBorders>
              <w:top w:val="single" w:color="auto" w:sz="4" w:space="0"/>
              <w:left w:val="nil"/>
              <w:bottom w:val="single" w:color="auto" w:sz="4" w:space="0"/>
              <w:right w:val="single" w:color="auto" w:sz="4" w:space="0"/>
            </w:tcBorders>
            <w:shd w:val="clear" w:color="auto" w:fill="auto"/>
            <w:vAlign w:val="center"/>
          </w:tcPr>
          <w:p w14:paraId="0EF53CD2">
            <w:pPr>
              <w:keepLines/>
              <w:spacing w:after="120"/>
              <w:rPr>
                <w:rFonts w:eastAsia="Times New Roman" w:cs="Times New Roman"/>
                <w:color w:val="000000" w:themeColor="text1"/>
                <w:szCs w:val="24"/>
              </w:rPr>
            </w:pPr>
            <w:r>
              <w:rPr>
                <w:rFonts w:eastAsia="Times New Roman" w:cs="Times New Roman"/>
                <w:color w:val="000000" w:themeColor="text1"/>
                <w:szCs w:val="24"/>
              </w:rPr>
              <w:t>6</w:t>
            </w:r>
          </w:p>
        </w:tc>
        <w:tc>
          <w:tcPr>
            <w:tcW w:w="271" w:type="pct"/>
            <w:tcBorders>
              <w:top w:val="single" w:color="auto" w:sz="4" w:space="0"/>
              <w:left w:val="nil"/>
              <w:bottom w:val="single" w:color="auto" w:sz="4" w:space="0"/>
              <w:right w:val="single" w:color="auto" w:sz="4" w:space="0"/>
            </w:tcBorders>
            <w:shd w:val="clear" w:color="auto" w:fill="auto"/>
            <w:vAlign w:val="center"/>
          </w:tcPr>
          <w:p w14:paraId="59860F1D">
            <w:pPr>
              <w:keepLines/>
              <w:spacing w:after="120"/>
              <w:rPr>
                <w:rFonts w:eastAsia="Times New Roman" w:cs="Times New Roman"/>
                <w:color w:val="000000" w:themeColor="text1"/>
                <w:szCs w:val="24"/>
              </w:rPr>
            </w:pPr>
            <w:r>
              <w:rPr>
                <w:rFonts w:eastAsia="Times New Roman" w:cs="Times New Roman"/>
                <w:b/>
                <w:bCs/>
                <w:i/>
                <w:iCs/>
                <w:color w:val="000000" w:themeColor="text1"/>
                <w:szCs w:val="24"/>
              </w:rPr>
              <w:t>2</w:t>
            </w:r>
          </w:p>
        </w:tc>
        <w:tc>
          <w:tcPr>
            <w:tcW w:w="410" w:type="pct"/>
            <w:tcBorders>
              <w:top w:val="single" w:color="auto" w:sz="4" w:space="0"/>
              <w:left w:val="nil"/>
              <w:bottom w:val="single" w:color="auto" w:sz="4" w:space="0"/>
              <w:right w:val="single" w:color="auto" w:sz="4" w:space="0"/>
            </w:tcBorders>
            <w:shd w:val="clear" w:color="auto" w:fill="auto"/>
            <w:vAlign w:val="center"/>
          </w:tcPr>
          <w:p w14:paraId="4CB32016">
            <w:pPr>
              <w:keepLines/>
              <w:spacing w:after="120"/>
              <w:rPr>
                <w:rFonts w:cs="Times New Roman"/>
                <w:color w:val="000000" w:themeColor="text1"/>
                <w:szCs w:val="24"/>
              </w:rPr>
            </w:pPr>
            <w:r>
              <w:rPr>
                <w:rFonts w:eastAsia="Times New Roman" w:cs="Times New Roman"/>
                <w:b/>
                <w:bCs/>
                <w:i/>
                <w:iCs/>
                <w:color w:val="000000" w:themeColor="text1"/>
                <w:szCs w:val="24"/>
              </w:rPr>
              <w:t>1</w:t>
            </w:r>
          </w:p>
        </w:tc>
      </w:tr>
      <w:tr w14:paraId="1139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1" w:type="pct"/>
            <w:gridSpan w:val="4"/>
            <w:tcBorders>
              <w:top w:val="single" w:color="auto" w:sz="4" w:space="0"/>
              <w:left w:val="single" w:color="auto" w:sz="4" w:space="0"/>
              <w:bottom w:val="single" w:color="auto" w:sz="4" w:space="0"/>
            </w:tcBorders>
            <w:shd w:val="clear" w:color="auto" w:fill="auto"/>
            <w:vAlign w:val="center"/>
          </w:tcPr>
          <w:p w14:paraId="6B661BFF">
            <w:pPr>
              <w:keepLines/>
              <w:rPr>
                <w:rFonts w:eastAsia="Times New Roman" w:cs="Times New Roman"/>
                <w:b/>
                <w:bCs/>
                <w:color w:val="000000" w:themeColor="text1"/>
                <w:szCs w:val="24"/>
              </w:rPr>
            </w:pPr>
            <w:r>
              <w:rPr>
                <w:rFonts w:eastAsia="Times New Roman" w:cs="Times New Roman"/>
                <w:b/>
                <w:bCs/>
                <w:color w:val="000000" w:themeColor="text1"/>
                <w:szCs w:val="24"/>
              </w:rPr>
              <w:t>Tỉ lệ %</w:t>
            </w:r>
          </w:p>
        </w:tc>
        <w:tc>
          <w:tcPr>
            <w:tcW w:w="283" w:type="pct"/>
            <w:tcBorders>
              <w:top w:val="single" w:color="auto" w:sz="4" w:space="0"/>
              <w:left w:val="nil"/>
              <w:bottom w:val="single" w:color="auto" w:sz="4" w:space="0"/>
              <w:right w:val="single" w:color="auto" w:sz="4" w:space="0"/>
            </w:tcBorders>
            <w:shd w:val="clear" w:color="auto" w:fill="auto"/>
            <w:vAlign w:val="center"/>
          </w:tcPr>
          <w:p w14:paraId="45BDCB19">
            <w:pPr>
              <w:keepLines/>
              <w:spacing w:after="120"/>
              <w:rPr>
                <w:rFonts w:eastAsia="Times New Roman" w:cs="Times New Roman"/>
                <w:color w:val="000000" w:themeColor="text1"/>
                <w:szCs w:val="24"/>
              </w:rPr>
            </w:pPr>
            <w:r>
              <w:rPr>
                <w:rFonts w:eastAsia="Times New Roman" w:cs="Times New Roman"/>
                <w:color w:val="000000" w:themeColor="text1"/>
                <w:szCs w:val="24"/>
              </w:rPr>
              <w:t>40%</w:t>
            </w:r>
          </w:p>
        </w:tc>
        <w:tc>
          <w:tcPr>
            <w:tcW w:w="313" w:type="pct"/>
            <w:tcBorders>
              <w:top w:val="single" w:color="auto" w:sz="4" w:space="0"/>
              <w:left w:val="nil"/>
              <w:bottom w:val="single" w:color="auto" w:sz="4" w:space="0"/>
              <w:right w:val="single" w:color="auto" w:sz="4" w:space="0"/>
            </w:tcBorders>
            <w:shd w:val="clear" w:color="auto" w:fill="auto"/>
            <w:vAlign w:val="center"/>
          </w:tcPr>
          <w:p w14:paraId="776C555F">
            <w:pPr>
              <w:keepLines/>
              <w:spacing w:after="120"/>
              <w:rPr>
                <w:rFonts w:eastAsia="Times New Roman" w:cs="Times New Roman"/>
                <w:color w:val="000000" w:themeColor="text1"/>
                <w:szCs w:val="24"/>
              </w:rPr>
            </w:pPr>
            <w:r>
              <w:rPr>
                <w:rFonts w:eastAsia="Times New Roman" w:cs="Times New Roman"/>
                <w:color w:val="000000" w:themeColor="text1"/>
                <w:szCs w:val="24"/>
              </w:rPr>
              <w:t>30%</w:t>
            </w:r>
          </w:p>
        </w:tc>
        <w:tc>
          <w:tcPr>
            <w:tcW w:w="271" w:type="pct"/>
            <w:tcBorders>
              <w:top w:val="single" w:color="auto" w:sz="4" w:space="0"/>
              <w:left w:val="nil"/>
              <w:bottom w:val="single" w:color="auto" w:sz="4" w:space="0"/>
              <w:right w:val="single" w:color="auto" w:sz="4" w:space="0"/>
            </w:tcBorders>
            <w:shd w:val="clear" w:color="auto" w:fill="auto"/>
            <w:vAlign w:val="center"/>
          </w:tcPr>
          <w:p w14:paraId="3C16797F">
            <w:pPr>
              <w:keepLines/>
              <w:spacing w:after="120"/>
              <w:rPr>
                <w:rFonts w:eastAsia="Times New Roman" w:cs="Times New Roman"/>
                <w:color w:val="000000" w:themeColor="text1"/>
                <w:szCs w:val="24"/>
              </w:rPr>
            </w:pPr>
            <w:r>
              <w:rPr>
                <w:rFonts w:eastAsia="Times New Roman" w:cs="Times New Roman"/>
                <w:color w:val="000000" w:themeColor="text1"/>
                <w:szCs w:val="24"/>
              </w:rPr>
              <w:t>20%</w:t>
            </w:r>
          </w:p>
        </w:tc>
        <w:tc>
          <w:tcPr>
            <w:tcW w:w="410" w:type="pct"/>
            <w:tcBorders>
              <w:top w:val="single" w:color="auto" w:sz="4" w:space="0"/>
              <w:left w:val="nil"/>
              <w:bottom w:val="single" w:color="auto" w:sz="4" w:space="0"/>
              <w:right w:val="single" w:color="auto" w:sz="4" w:space="0"/>
            </w:tcBorders>
            <w:shd w:val="clear" w:color="auto" w:fill="auto"/>
            <w:vAlign w:val="center"/>
          </w:tcPr>
          <w:p w14:paraId="13114DA6">
            <w:pPr>
              <w:keepLines/>
              <w:spacing w:after="120"/>
              <w:rPr>
                <w:rFonts w:cs="Times New Roman"/>
                <w:color w:val="000000" w:themeColor="text1"/>
                <w:szCs w:val="24"/>
              </w:rPr>
            </w:pPr>
            <w:r>
              <w:rPr>
                <w:rFonts w:eastAsia="Times New Roman" w:cs="Times New Roman"/>
                <w:color w:val="000000" w:themeColor="text1"/>
                <w:szCs w:val="24"/>
              </w:rPr>
              <w:t>10%</w:t>
            </w:r>
          </w:p>
        </w:tc>
      </w:tr>
      <w:tr w14:paraId="40F1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1" w:type="pct"/>
            <w:gridSpan w:val="4"/>
            <w:tcBorders>
              <w:top w:val="single" w:color="auto" w:sz="4" w:space="0"/>
              <w:left w:val="single" w:color="auto" w:sz="4" w:space="0"/>
              <w:bottom w:val="single" w:color="auto" w:sz="4" w:space="0"/>
            </w:tcBorders>
            <w:shd w:val="clear" w:color="auto" w:fill="auto"/>
            <w:vAlign w:val="center"/>
          </w:tcPr>
          <w:p w14:paraId="383003EF">
            <w:pPr>
              <w:keepLines/>
              <w:rPr>
                <w:rFonts w:eastAsia="Times New Roman" w:cs="Times New Roman"/>
                <w:b/>
                <w:bCs/>
                <w:color w:val="000000" w:themeColor="text1"/>
                <w:szCs w:val="24"/>
              </w:rPr>
            </w:pPr>
            <w:r>
              <w:rPr>
                <w:rFonts w:eastAsia="Times New Roman" w:cs="Times New Roman"/>
                <w:b/>
                <w:bCs/>
                <w:color w:val="000000" w:themeColor="text1"/>
                <w:szCs w:val="24"/>
              </w:rPr>
              <w:t>Tỉ lệ chung</w:t>
            </w:r>
          </w:p>
        </w:tc>
        <w:tc>
          <w:tcPr>
            <w:tcW w:w="597" w:type="pct"/>
            <w:gridSpan w:val="2"/>
            <w:tcBorders>
              <w:top w:val="single" w:color="auto" w:sz="4" w:space="0"/>
              <w:left w:val="nil"/>
              <w:bottom w:val="single" w:color="auto" w:sz="4" w:space="0"/>
              <w:right w:val="single" w:color="auto" w:sz="4" w:space="0"/>
            </w:tcBorders>
            <w:shd w:val="clear" w:color="auto" w:fill="auto"/>
            <w:vAlign w:val="center"/>
          </w:tcPr>
          <w:p w14:paraId="7EA97DFA">
            <w:pPr>
              <w:keepLines/>
              <w:spacing w:after="120"/>
              <w:rPr>
                <w:rFonts w:eastAsia="Times New Roman" w:cs="Times New Roman"/>
                <w:color w:val="000000" w:themeColor="text1"/>
                <w:szCs w:val="24"/>
              </w:rPr>
            </w:pPr>
            <w:r>
              <w:rPr>
                <w:rFonts w:eastAsia="Times New Roman" w:cs="Times New Roman"/>
                <w:b/>
                <w:bCs/>
                <w:color w:val="000000" w:themeColor="text1"/>
                <w:szCs w:val="24"/>
              </w:rPr>
              <w:t>70%</w:t>
            </w:r>
          </w:p>
        </w:tc>
        <w:tc>
          <w:tcPr>
            <w:tcW w:w="681" w:type="pct"/>
            <w:gridSpan w:val="2"/>
            <w:tcBorders>
              <w:top w:val="single" w:color="auto" w:sz="4" w:space="0"/>
              <w:left w:val="nil"/>
              <w:bottom w:val="single" w:color="auto" w:sz="4" w:space="0"/>
              <w:right w:val="single" w:color="auto" w:sz="4" w:space="0"/>
            </w:tcBorders>
            <w:shd w:val="clear" w:color="auto" w:fill="auto"/>
            <w:vAlign w:val="center"/>
          </w:tcPr>
          <w:p w14:paraId="79F17B23">
            <w:pPr>
              <w:keepLines/>
              <w:spacing w:after="120"/>
              <w:rPr>
                <w:rFonts w:cs="Times New Roman"/>
                <w:color w:val="000000" w:themeColor="text1"/>
                <w:szCs w:val="24"/>
              </w:rPr>
            </w:pPr>
            <w:r>
              <w:rPr>
                <w:rFonts w:eastAsia="Times New Roman" w:cs="Times New Roman"/>
                <w:b/>
                <w:bCs/>
                <w:color w:val="000000" w:themeColor="text1"/>
                <w:szCs w:val="24"/>
              </w:rPr>
              <w:t>30%</w:t>
            </w:r>
          </w:p>
        </w:tc>
      </w:tr>
    </w:tbl>
    <w:p w14:paraId="60471F85">
      <w:pPr>
        <w:keepLines/>
        <w:jc w:val="both"/>
        <w:rPr>
          <w:rFonts w:hint="default"/>
          <w:b/>
          <w:bCs/>
          <w:color w:val="000000"/>
          <w:lang w:val="en-US"/>
        </w:rPr>
      </w:pPr>
    </w:p>
    <w:p w14:paraId="19BDBC91">
      <w:pPr>
        <w:keepLines/>
        <w:jc w:val="both"/>
        <w:rPr>
          <w:rFonts w:hint="default"/>
          <w:b/>
          <w:bCs/>
          <w:color w:val="000000"/>
          <w:lang w:val="en-US"/>
        </w:rPr>
      </w:pPr>
    </w:p>
    <w:p w14:paraId="483ADFFF">
      <w:pPr>
        <w:keepLines/>
        <w:jc w:val="both"/>
        <w:rPr>
          <w:rFonts w:hint="default"/>
          <w:b/>
          <w:bCs/>
          <w:color w:val="000000"/>
          <w:lang w:val="en-US"/>
        </w:rPr>
      </w:pPr>
    </w:p>
    <w:p w14:paraId="6621A499">
      <w:pPr>
        <w:keepLines/>
        <w:ind w:firstLine="8404" w:firstLineChars="3500"/>
        <w:jc w:val="both"/>
        <w:rPr>
          <w:rFonts w:hint="default"/>
          <w:b/>
          <w:bCs/>
          <w:color w:val="000000"/>
          <w:lang w:val="en-US"/>
        </w:rPr>
      </w:pPr>
      <w:bookmarkStart w:id="2" w:name="_GoBack"/>
      <w:bookmarkEnd w:id="2"/>
      <w:r>
        <w:rPr>
          <w:rFonts w:hint="default"/>
          <w:b/>
          <w:bCs/>
          <w:color w:val="000000"/>
          <w:lang w:val="en-US"/>
        </w:rPr>
        <w:t>Cần Đước, Ngày 20 tháng 09 năm 2024</w:t>
      </w:r>
    </w:p>
    <w:p w14:paraId="31CBED52">
      <w:pPr>
        <w:keepLines/>
        <w:jc w:val="both"/>
        <w:rPr>
          <w:rFonts w:hint="default"/>
          <w:b/>
          <w:bCs/>
          <w:color w:val="000000"/>
          <w:lang w:val="en-US"/>
        </w:rPr>
      </w:pPr>
      <w:r>
        <w:rPr>
          <w:rFonts w:hint="default"/>
          <w:b/>
          <w:bCs/>
          <w:color w:val="000000"/>
          <w:lang w:val="en-US"/>
        </w:rPr>
        <w:t xml:space="preserve">                                                                                                                                                                      TTCM</w:t>
      </w:r>
    </w:p>
    <w:p w14:paraId="20CE86B0">
      <w:pPr>
        <w:keepLines/>
        <w:jc w:val="both"/>
        <w:rPr>
          <w:color w:val="000000"/>
          <w:lang w:val="vi-VN"/>
        </w:rPr>
      </w:pPr>
    </w:p>
    <w:p w14:paraId="4B0ECD13">
      <w:pPr>
        <w:rPr>
          <w:b/>
          <w:color w:val="000000"/>
          <w:sz w:val="28"/>
          <w:szCs w:val="28"/>
        </w:rPr>
      </w:pPr>
      <w:r>
        <w:rPr>
          <w:b/>
          <w:color w:val="000000"/>
          <w:sz w:val="28"/>
          <w:szCs w:val="28"/>
        </w:rPr>
        <w:br w:type="page"/>
      </w:r>
    </w:p>
    <w:p w14:paraId="2EC4BEC8">
      <w:pPr>
        <w:keepLines/>
        <w:jc w:val="both"/>
        <w:rPr>
          <w:color w:val="000000"/>
          <w:lang w:val="vi-VN"/>
        </w:rPr>
        <w:sectPr>
          <w:footerReference r:id="rId5" w:type="default"/>
          <w:footerReference r:id="rId6" w:type="even"/>
          <w:pgSz w:w="16840" w:h="11907" w:orient="landscape"/>
          <w:pgMar w:top="851" w:right="1134" w:bottom="851" w:left="1418" w:header="720" w:footer="720" w:gutter="0"/>
          <w:pgNumType w:start="1"/>
          <w:cols w:space="720" w:num="1"/>
        </w:sectPr>
      </w:pPr>
    </w:p>
    <w:p w14:paraId="3FD89F98">
      <w:pPr>
        <w:jc w:val="left"/>
        <w:rPr>
          <w:b/>
          <w:lang w:val="vi-VN"/>
        </w:rPr>
      </w:pPr>
    </w:p>
    <w:sectPr>
      <w:pgSz w:w="11907" w:h="16840"/>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Consolas-Bold">
    <w:altName w:val="Consolas"/>
    <w:panose1 w:val="00000000000000000000"/>
    <w:charset w:val="00"/>
    <w:family w:val="roman"/>
    <w:pitch w:val="default"/>
    <w:sig w:usb0="00000000" w:usb1="00000000" w:usb2="00000000" w:usb3="00000000" w:csb0="00000000" w:csb1="00000000"/>
  </w:font>
  <w:font w:name="Yu Gothic Light">
    <w:panose1 w:val="020B0300000000000000"/>
    <w:charset w:val="80"/>
    <w:family w:val="swiss"/>
    <w:pitch w:val="default"/>
    <w:sig w:usb0="E00002FF" w:usb1="2AC7FDFF" w:usb2="00000016" w:usb3="00000000" w:csb0="2002009F" w:csb1="00000000"/>
  </w:font>
  <w:font w:name="Georgia">
    <w:panose1 w:val="02040502050405020303"/>
    <w:charset w:val="00"/>
    <w:family w:val="roman"/>
    <w:pitch w:val="default"/>
    <w:sig w:usb0="00000287" w:usb1="00000000" w:usb2="00000000" w:usb3="00000000" w:csb0="2000009F" w:csb1="00000000"/>
  </w:font>
  <w:font w:name="TimesNewRomanPS-BoldMT">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Consolas">
    <w:panose1 w:val="020B0609020204030204"/>
    <w:charset w:val="00"/>
    <w:family w:val="auto"/>
    <w:pitch w:val="default"/>
    <w:sig w:usb0="E00006FF" w:usb1="0000FCFF" w:usb2="00000001" w:usb3="00000000" w:csb0="6000019F" w:csb1="DFD7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B916A">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26D702FB">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5B89">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rPr>
        <w:color w:val="000000"/>
      </w:rPr>
    </w:pPr>
    <w:r>
      <w:rPr>
        <w:color w:val="000000"/>
      </w:rPr>
      <w:fldChar w:fldCharType="begin"/>
    </w:r>
    <w:r>
      <w:rPr>
        <w:color w:val="000000"/>
      </w:rPr>
      <w:instrText xml:space="preserve">PAGE</w:instrText>
    </w:r>
    <w:r>
      <w:rPr>
        <w:color w:val="000000"/>
      </w:rPr>
      <w:fldChar w:fldCharType="end"/>
    </w:r>
  </w:p>
  <w:p w14:paraId="5EC11621">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49"/>
    <w:rsid w:val="000C21D2"/>
    <w:rsid w:val="0014098E"/>
    <w:rsid w:val="001467BA"/>
    <w:rsid w:val="003D6208"/>
    <w:rsid w:val="004601E7"/>
    <w:rsid w:val="004A71E8"/>
    <w:rsid w:val="004F0E60"/>
    <w:rsid w:val="00581F00"/>
    <w:rsid w:val="005D6D87"/>
    <w:rsid w:val="0064258C"/>
    <w:rsid w:val="00671D34"/>
    <w:rsid w:val="006E02ED"/>
    <w:rsid w:val="00742C2E"/>
    <w:rsid w:val="00757374"/>
    <w:rsid w:val="007A7AD3"/>
    <w:rsid w:val="008229B1"/>
    <w:rsid w:val="00826A86"/>
    <w:rsid w:val="008D4BDB"/>
    <w:rsid w:val="008F011F"/>
    <w:rsid w:val="009235C5"/>
    <w:rsid w:val="009404A9"/>
    <w:rsid w:val="009B2DF0"/>
    <w:rsid w:val="00B73BBD"/>
    <w:rsid w:val="00B92B49"/>
    <w:rsid w:val="00BA7DEB"/>
    <w:rsid w:val="00BC5D18"/>
    <w:rsid w:val="00C0189D"/>
    <w:rsid w:val="00CD5E9C"/>
    <w:rsid w:val="00DC5721"/>
    <w:rsid w:val="00DD69DC"/>
    <w:rsid w:val="00F364EF"/>
    <w:rsid w:val="00FB0058"/>
    <w:rsid w:val="00FC18E8"/>
    <w:rsid w:val="538A7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jc w:val="center"/>
    </w:pPr>
    <w:rPr>
      <w:rFonts w:ascii="Times New Roman" w:hAnsi="Times New Roman" w:eastAsia="Times New Roman" w:cs="Times New Roman"/>
      <w:sz w:val="24"/>
      <w:szCs w:val="24"/>
      <w:lang w:val="es-ES" w:eastAsia="en-US" w:bidi="ar-SA"/>
    </w:rPr>
  </w:style>
  <w:style w:type="paragraph" w:styleId="2">
    <w:name w:val="heading 1"/>
    <w:basedOn w:val="1"/>
    <w:next w:val="1"/>
    <w:link w:val="36"/>
    <w:qFormat/>
    <w:uiPriority w:val="9"/>
    <w:pPr>
      <w:keepNext/>
      <w:keepLines/>
      <w:spacing w:before="480" w:after="40" w:line="312" w:lineRule="auto"/>
      <w:ind w:firstLine="425"/>
      <w:outlineLvl w:val="0"/>
    </w:pPr>
    <w:rPr>
      <w:b/>
      <w:bCs/>
      <w:sz w:val="26"/>
      <w:szCs w:val="28"/>
    </w:rPr>
  </w:style>
  <w:style w:type="paragraph" w:styleId="3">
    <w:name w:val="heading 2"/>
    <w:basedOn w:val="4"/>
    <w:next w:val="1"/>
    <w:link w:val="60"/>
    <w:semiHidden/>
    <w:unhideWhenUsed/>
    <w:qFormat/>
    <w:uiPriority w:val="9"/>
    <w:pPr>
      <w:tabs>
        <w:tab w:val="left" w:pos="720"/>
      </w:tabs>
      <w:outlineLvl w:val="1"/>
    </w:pPr>
  </w:style>
  <w:style w:type="paragraph" w:styleId="5">
    <w:name w:val="heading 3"/>
    <w:basedOn w:val="3"/>
    <w:next w:val="1"/>
    <w:link w:val="62"/>
    <w:semiHidden/>
    <w:unhideWhenUsed/>
    <w:qFormat/>
    <w:uiPriority w:val="9"/>
    <w:pPr>
      <w:tabs>
        <w:tab w:val="clear" w:pos="720"/>
      </w:tabs>
      <w:ind w:left="0" w:firstLine="0"/>
      <w:outlineLvl w:val="2"/>
    </w:pPr>
    <w:rPr>
      <w:i/>
    </w:rPr>
  </w:style>
  <w:style w:type="paragraph" w:styleId="6">
    <w:name w:val="heading 4"/>
    <w:basedOn w:val="1"/>
    <w:next w:val="1"/>
    <w:semiHidden/>
    <w:unhideWhenUsed/>
    <w:qFormat/>
    <w:uiPriority w:val="9"/>
    <w:pPr>
      <w:keepNext/>
      <w:keepLines/>
      <w:spacing w:before="240" w:after="40"/>
      <w:outlineLvl w:val="3"/>
    </w:pPr>
    <w:rPr>
      <w:b/>
    </w:rPr>
  </w:style>
  <w:style w:type="paragraph" w:styleId="7">
    <w:name w:val="heading 5"/>
    <w:basedOn w:val="1"/>
    <w:next w:val="1"/>
    <w:semiHidden/>
    <w:unhideWhenUsed/>
    <w:qFormat/>
    <w:uiPriority w:val="9"/>
    <w:pPr>
      <w:keepNext/>
      <w:keepLines/>
      <w:spacing w:before="220" w:after="40"/>
      <w:outlineLvl w:val="4"/>
    </w:pPr>
    <w:rPr>
      <w:b/>
      <w:sz w:val="22"/>
      <w:szCs w:val="22"/>
    </w:rPr>
  </w:style>
  <w:style w:type="paragraph" w:styleId="8">
    <w:name w:val="heading 6"/>
    <w:basedOn w:val="1"/>
    <w:next w:val="1"/>
    <w:semiHidden/>
    <w:unhideWhenUsed/>
    <w:qFormat/>
    <w:uiPriority w:val="9"/>
    <w:pPr>
      <w:keepNext/>
      <w:keepLines/>
      <w:spacing w:before="200" w:after="40"/>
      <w:outlineLvl w:val="5"/>
    </w:pPr>
    <w:rPr>
      <w:b/>
      <w:sz w:val="20"/>
      <w:szCs w:val="20"/>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4">
    <w:name w:val="MyLevel1"/>
    <w:basedOn w:val="2"/>
    <w:link w:val="50"/>
    <w:qFormat/>
    <w:uiPriority w:val="0"/>
    <w:pPr>
      <w:keepLines w:val="0"/>
      <w:tabs>
        <w:tab w:val="left" w:pos="720"/>
      </w:tabs>
      <w:spacing w:before="60" w:after="60" w:line="259" w:lineRule="auto"/>
      <w:ind w:left="720" w:hanging="720"/>
      <w:jc w:val="left"/>
    </w:pPr>
    <w:rPr>
      <w:rFonts w:eastAsia="Yu Gothic Light"/>
      <w:kern w:val="32"/>
      <w:sz w:val="28"/>
      <w:szCs w:val="32"/>
    </w:rPr>
  </w:style>
  <w:style w:type="paragraph" w:styleId="11">
    <w:name w:val="Balloon Text"/>
    <w:basedOn w:val="1"/>
    <w:link w:val="35"/>
    <w:semiHidden/>
    <w:unhideWhenUsed/>
    <w:uiPriority w:val="99"/>
    <w:pPr>
      <w:spacing w:line="240" w:lineRule="auto"/>
    </w:pPr>
    <w:rPr>
      <w:rFonts w:ascii="Segoe UI" w:hAnsi="Segoe UI" w:cs="Segoe UI"/>
      <w:sz w:val="18"/>
      <w:szCs w:val="18"/>
    </w:rPr>
  </w:style>
  <w:style w:type="character" w:styleId="12">
    <w:name w:val="annotation reference"/>
    <w:basedOn w:val="9"/>
    <w:semiHidden/>
    <w:unhideWhenUsed/>
    <w:uiPriority w:val="99"/>
    <w:rPr>
      <w:sz w:val="16"/>
      <w:szCs w:val="16"/>
    </w:rPr>
  </w:style>
  <w:style w:type="paragraph" w:styleId="13">
    <w:name w:val="annotation text"/>
    <w:basedOn w:val="1"/>
    <w:link w:val="47"/>
    <w:semiHidden/>
    <w:unhideWhenUsed/>
    <w:uiPriority w:val="99"/>
    <w:pPr>
      <w:spacing w:line="240" w:lineRule="auto"/>
    </w:pPr>
    <w:rPr>
      <w:sz w:val="20"/>
      <w:szCs w:val="20"/>
    </w:rPr>
  </w:style>
  <w:style w:type="paragraph" w:styleId="14">
    <w:name w:val="annotation subject"/>
    <w:basedOn w:val="13"/>
    <w:next w:val="13"/>
    <w:link w:val="48"/>
    <w:semiHidden/>
    <w:unhideWhenUsed/>
    <w:uiPriority w:val="99"/>
    <w:rPr>
      <w:b/>
      <w:bCs/>
    </w:rPr>
  </w:style>
  <w:style w:type="paragraph" w:styleId="15">
    <w:name w:val="footer"/>
    <w:basedOn w:val="1"/>
    <w:link w:val="34"/>
    <w:unhideWhenUsed/>
    <w:uiPriority w:val="99"/>
    <w:pPr>
      <w:tabs>
        <w:tab w:val="center" w:pos="4680"/>
        <w:tab w:val="right" w:pos="9360"/>
      </w:tabs>
      <w:spacing w:line="240" w:lineRule="auto"/>
    </w:pPr>
  </w:style>
  <w:style w:type="character" w:styleId="16">
    <w:name w:val="footnote reference"/>
    <w:basedOn w:val="9"/>
    <w:link w:val="17"/>
    <w:unhideWhenUsed/>
    <w:qFormat/>
    <w:uiPriority w:val="99"/>
    <w:rPr>
      <w:vertAlign w:val="superscript"/>
    </w:rPr>
  </w:style>
  <w:style w:type="paragraph" w:customStyle="1" w:styleId="17">
    <w:name w:val="BVI fnr Char Char Char Char"/>
    <w:basedOn w:val="1"/>
    <w:link w:val="16"/>
    <w:autoRedefine/>
    <w:uiPriority w:val="99"/>
    <w:pPr>
      <w:spacing w:before="60" w:after="60" w:line="320" w:lineRule="exact"/>
      <w:ind w:firstLine="567"/>
      <w:jc w:val="left"/>
    </w:pPr>
    <w:rPr>
      <w:vertAlign w:val="superscript"/>
    </w:rPr>
  </w:style>
  <w:style w:type="paragraph" w:styleId="18">
    <w:name w:val="footnote text"/>
    <w:basedOn w:val="1"/>
    <w:link w:val="56"/>
    <w:unhideWhenUsed/>
    <w:qFormat/>
    <w:uiPriority w:val="99"/>
    <w:pPr>
      <w:spacing w:line="240" w:lineRule="auto"/>
      <w:jc w:val="left"/>
    </w:pPr>
    <w:rPr>
      <w:sz w:val="20"/>
      <w:szCs w:val="20"/>
    </w:rPr>
  </w:style>
  <w:style w:type="paragraph" w:styleId="19">
    <w:name w:val="header"/>
    <w:basedOn w:val="1"/>
    <w:link w:val="33"/>
    <w:unhideWhenUsed/>
    <w:uiPriority w:val="99"/>
    <w:pPr>
      <w:tabs>
        <w:tab w:val="center" w:pos="4680"/>
        <w:tab w:val="right" w:pos="9360"/>
      </w:tabs>
      <w:spacing w:line="240" w:lineRule="auto"/>
    </w:pPr>
  </w:style>
  <w:style w:type="character" w:styleId="20">
    <w:name w:val="HTML Code"/>
    <w:basedOn w:val="9"/>
    <w:semiHidden/>
    <w:unhideWhenUsed/>
    <w:uiPriority w:val="99"/>
    <w:rPr>
      <w:rFonts w:ascii="Courier New" w:hAnsi="Courier New" w:eastAsia="Times New Roman" w:cs="Courier New"/>
      <w:sz w:val="20"/>
      <w:szCs w:val="20"/>
    </w:rPr>
  </w:style>
  <w:style w:type="paragraph" w:styleId="21">
    <w:name w:val="HTML Preformatted"/>
    <w:basedOn w:val="1"/>
    <w:link w:val="5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styleId="22">
    <w:name w:val="Hyperlink"/>
    <w:basedOn w:val="9"/>
    <w:unhideWhenUsed/>
    <w:uiPriority w:val="99"/>
    <w:rPr>
      <w:color w:val="0563C1" w:themeColor="hyperlink"/>
      <w:u w:val="single"/>
    </w:rPr>
  </w:style>
  <w:style w:type="paragraph" w:styleId="23">
    <w:name w:val="Normal (Web)"/>
    <w:basedOn w:val="1"/>
    <w:unhideWhenUsed/>
    <w:uiPriority w:val="99"/>
    <w:pPr>
      <w:spacing w:before="100" w:beforeAutospacing="1" w:after="100" w:afterAutospacing="1" w:line="240" w:lineRule="auto"/>
      <w:jc w:val="left"/>
    </w:pPr>
  </w:style>
  <w:style w:type="character" w:styleId="24">
    <w:name w:val="page number"/>
    <w:basedOn w:val="9"/>
    <w:semiHidden/>
    <w:unhideWhenUsed/>
    <w:uiPriority w:val="99"/>
  </w:style>
  <w:style w:type="character" w:styleId="25">
    <w:name w:val="Strong"/>
    <w:basedOn w:val="9"/>
    <w:qFormat/>
    <w:uiPriority w:val="22"/>
    <w:rPr>
      <w:b/>
      <w:bCs/>
    </w:rPr>
  </w:style>
  <w:style w:type="paragraph" w:styleId="2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7">
    <w:name w:val="Table Grid"/>
    <w:basedOn w:val="10"/>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8">
    <w:name w:val="Title"/>
    <w:basedOn w:val="1"/>
    <w:next w:val="1"/>
    <w:link w:val="61"/>
    <w:qFormat/>
    <w:uiPriority w:val="10"/>
    <w:pPr>
      <w:spacing w:line="240" w:lineRule="auto"/>
      <w:contextualSpacing/>
    </w:pPr>
    <w:rPr>
      <w:rFonts w:asciiTheme="majorHAnsi" w:hAnsiTheme="majorHAnsi" w:eastAsiaTheme="majorEastAsia" w:cstheme="majorBidi"/>
      <w:spacing w:val="-10"/>
      <w:kern w:val="28"/>
      <w:sz w:val="56"/>
      <w:szCs w:val="56"/>
    </w:rPr>
  </w:style>
  <w:style w:type="paragraph" w:styleId="29">
    <w:name w:val="toc 1"/>
    <w:basedOn w:val="1"/>
    <w:next w:val="1"/>
    <w:autoRedefine/>
    <w:unhideWhenUsed/>
    <w:uiPriority w:val="39"/>
    <w:pPr>
      <w:tabs>
        <w:tab w:val="right" w:leader="dot" w:pos="9345"/>
      </w:tabs>
      <w:spacing w:after="100"/>
    </w:pPr>
  </w:style>
  <w:style w:type="paragraph" w:styleId="30">
    <w:name w:val="toc 2"/>
    <w:basedOn w:val="1"/>
    <w:next w:val="1"/>
    <w:autoRedefine/>
    <w:unhideWhenUsed/>
    <w:uiPriority w:val="39"/>
    <w:pPr>
      <w:spacing w:after="100"/>
      <w:ind w:left="240"/>
    </w:pPr>
  </w:style>
  <w:style w:type="paragraph" w:styleId="31">
    <w:name w:val="toc 3"/>
    <w:basedOn w:val="1"/>
    <w:next w:val="1"/>
    <w:autoRedefine/>
    <w:unhideWhenUsed/>
    <w:uiPriority w:val="39"/>
    <w:pPr>
      <w:spacing w:after="100"/>
      <w:ind w:left="480"/>
    </w:pPr>
  </w:style>
  <w:style w:type="paragraph" w:styleId="32">
    <w:name w:val="List Paragraph"/>
    <w:basedOn w:val="1"/>
    <w:link w:val="39"/>
    <w:qFormat/>
    <w:uiPriority w:val="34"/>
    <w:pPr>
      <w:ind w:left="720"/>
      <w:contextualSpacing/>
    </w:pPr>
  </w:style>
  <w:style w:type="character" w:customStyle="1" w:styleId="33">
    <w:name w:val="Header Char"/>
    <w:basedOn w:val="9"/>
    <w:link w:val="19"/>
    <w:uiPriority w:val="99"/>
  </w:style>
  <w:style w:type="character" w:customStyle="1" w:styleId="34">
    <w:name w:val="Footer Char"/>
    <w:basedOn w:val="9"/>
    <w:link w:val="15"/>
    <w:uiPriority w:val="99"/>
  </w:style>
  <w:style w:type="character" w:customStyle="1" w:styleId="35">
    <w:name w:val="Balloon Text Char"/>
    <w:basedOn w:val="9"/>
    <w:link w:val="11"/>
    <w:semiHidden/>
    <w:uiPriority w:val="99"/>
    <w:rPr>
      <w:rFonts w:ascii="Segoe UI" w:hAnsi="Segoe UI" w:cs="Segoe UI"/>
      <w:sz w:val="18"/>
      <w:szCs w:val="18"/>
    </w:rPr>
  </w:style>
  <w:style w:type="character" w:customStyle="1" w:styleId="36">
    <w:name w:val="Heading 1 Char"/>
    <w:basedOn w:val="9"/>
    <w:link w:val="2"/>
    <w:uiPriority w:val="9"/>
    <w:rPr>
      <w:rFonts w:eastAsia="Times New Roman" w:cs="Times New Roman"/>
      <w:b/>
      <w:bCs/>
      <w:sz w:val="26"/>
      <w:szCs w:val="28"/>
    </w:rPr>
  </w:style>
  <w:style w:type="paragraph" w:customStyle="1" w:styleId="37">
    <w:name w:val="0 noi dung"/>
    <w:basedOn w:val="1"/>
    <w:link w:val="38"/>
    <w:qFormat/>
    <w:uiPriority w:val="0"/>
    <w:pPr>
      <w:widowControl w:val="0"/>
      <w:spacing w:before="120" w:after="120" w:line="276" w:lineRule="auto"/>
      <w:ind w:firstLine="425"/>
      <w:jc w:val="both"/>
    </w:pPr>
    <w:rPr>
      <w:rFonts w:eastAsia="MS Mincho"/>
      <w:sz w:val="28"/>
      <w:szCs w:val="28"/>
    </w:rPr>
  </w:style>
  <w:style w:type="character" w:customStyle="1" w:styleId="38">
    <w:name w:val="0 noi dung Char"/>
    <w:link w:val="37"/>
    <w:uiPriority w:val="0"/>
    <w:rPr>
      <w:rFonts w:eastAsia="MS Mincho" w:cs="Times New Roman"/>
      <w:sz w:val="28"/>
      <w:szCs w:val="28"/>
      <w:lang w:val="es-ES"/>
    </w:rPr>
  </w:style>
  <w:style w:type="character" w:customStyle="1" w:styleId="39">
    <w:name w:val="List Paragraph Char"/>
    <w:link w:val="32"/>
    <w:locked/>
    <w:uiPriority w:val="34"/>
  </w:style>
  <w:style w:type="character" w:customStyle="1" w:styleId="40">
    <w:name w:val="fontstyle01"/>
    <w:basedOn w:val="9"/>
    <w:uiPriority w:val="0"/>
    <w:rPr>
      <w:rFonts w:hint="default" w:ascii="TimesNewRomanPSMT" w:hAnsi="TimesNewRomanPSMT"/>
      <w:color w:val="000000"/>
      <w:sz w:val="24"/>
      <w:szCs w:val="24"/>
    </w:rPr>
  </w:style>
  <w:style w:type="character" w:customStyle="1" w:styleId="41">
    <w:name w:val="fontstyle21"/>
    <w:basedOn w:val="9"/>
    <w:uiPriority w:val="0"/>
    <w:rPr>
      <w:rFonts w:hint="default" w:ascii="Consolas-Bold" w:hAnsi="Consolas-Bold"/>
      <w:b/>
      <w:bCs/>
      <w:color w:val="2E3092"/>
      <w:sz w:val="20"/>
      <w:szCs w:val="20"/>
    </w:rPr>
  </w:style>
  <w:style w:type="character" w:customStyle="1" w:styleId="42">
    <w:name w:val="normaltextrun"/>
    <w:basedOn w:val="9"/>
    <w:uiPriority w:val="0"/>
  </w:style>
  <w:style w:type="character" w:customStyle="1" w:styleId="43">
    <w:name w:val="eop"/>
    <w:basedOn w:val="9"/>
    <w:uiPriority w:val="0"/>
  </w:style>
  <w:style w:type="paragraph" w:customStyle="1" w:styleId="44">
    <w:name w:val="paragraph"/>
    <w:basedOn w:val="1"/>
    <w:uiPriority w:val="0"/>
    <w:pPr>
      <w:spacing w:before="100" w:beforeAutospacing="1" w:after="100" w:afterAutospacing="1" w:line="240" w:lineRule="auto"/>
      <w:jc w:val="left"/>
    </w:pPr>
    <w:rPr>
      <w:lang w:val="en-AU" w:eastAsia="zh-CN"/>
    </w:rPr>
  </w:style>
  <w:style w:type="paragraph" w:customStyle="1" w:styleId="45">
    <w:name w:val="TOC Heading"/>
    <w:basedOn w:val="2"/>
    <w:next w:val="1"/>
    <w:unhideWhenUsed/>
    <w:qFormat/>
    <w:uiPriority w:val="39"/>
    <w:pPr>
      <w:spacing w:before="240" w:after="0" w:line="259" w:lineRule="auto"/>
      <w:ind w:firstLine="0"/>
      <w:jc w:val="left"/>
      <w:outlineLvl w:val="9"/>
    </w:pPr>
    <w:rPr>
      <w:rFonts w:asciiTheme="majorHAnsi" w:hAnsiTheme="majorHAnsi" w:eastAsiaTheme="majorEastAsia" w:cstheme="majorBidi"/>
      <w:b w:val="0"/>
      <w:bCs w:val="0"/>
      <w:color w:val="2F5496" w:themeColor="accent1" w:themeShade="BF"/>
      <w:sz w:val="32"/>
      <w:szCs w:val="32"/>
    </w:rPr>
  </w:style>
  <w:style w:type="paragraph" w:customStyle="1" w:styleId="46">
    <w:name w:val="Revision"/>
    <w:hidden/>
    <w:semiHidden/>
    <w:uiPriority w:val="99"/>
    <w:pPr>
      <w:spacing w:line="240" w:lineRule="auto"/>
      <w:jc w:val="left"/>
    </w:pPr>
    <w:rPr>
      <w:rFonts w:ascii="Times New Roman" w:hAnsi="Times New Roman" w:eastAsia="Times New Roman" w:cs="Times New Roman"/>
      <w:sz w:val="24"/>
      <w:szCs w:val="24"/>
      <w:lang w:val="es-ES" w:eastAsia="en-US" w:bidi="ar-SA"/>
    </w:rPr>
  </w:style>
  <w:style w:type="character" w:customStyle="1" w:styleId="47">
    <w:name w:val="Comment Text Char"/>
    <w:basedOn w:val="9"/>
    <w:link w:val="13"/>
    <w:semiHidden/>
    <w:uiPriority w:val="99"/>
    <w:rPr>
      <w:sz w:val="20"/>
      <w:szCs w:val="20"/>
    </w:rPr>
  </w:style>
  <w:style w:type="character" w:customStyle="1" w:styleId="48">
    <w:name w:val="Comment Subject Char"/>
    <w:basedOn w:val="47"/>
    <w:link w:val="14"/>
    <w:semiHidden/>
    <w:uiPriority w:val="99"/>
    <w:rPr>
      <w:b/>
      <w:bCs/>
      <w:sz w:val="20"/>
      <w:szCs w:val="20"/>
    </w:rPr>
  </w:style>
  <w:style w:type="paragraph" w:customStyle="1" w:styleId="49">
    <w:name w:val="MyLevel2"/>
    <w:basedOn w:val="3"/>
    <w:link w:val="52"/>
    <w:qFormat/>
    <w:uiPriority w:val="0"/>
    <w:pPr>
      <w:ind w:left="720" w:hanging="720"/>
    </w:pPr>
    <w:rPr>
      <w:b w:val="0"/>
      <w:bCs w:val="0"/>
      <w:iCs/>
      <w:szCs w:val="28"/>
    </w:rPr>
  </w:style>
  <w:style w:type="character" w:customStyle="1" w:styleId="50">
    <w:name w:val="MyLevel1 Char"/>
    <w:link w:val="4"/>
    <w:uiPriority w:val="0"/>
    <w:rPr>
      <w:rFonts w:eastAsia="Yu Gothic Light"/>
      <w:b/>
      <w:bCs/>
      <w:kern w:val="32"/>
      <w:sz w:val="28"/>
      <w:szCs w:val="32"/>
    </w:rPr>
  </w:style>
  <w:style w:type="paragraph" w:customStyle="1" w:styleId="51">
    <w:name w:val="MyLevel3"/>
    <w:basedOn w:val="49"/>
    <w:link w:val="54"/>
    <w:qFormat/>
    <w:uiPriority w:val="0"/>
    <w:pPr>
      <w:ind w:left="720" w:hanging="720"/>
    </w:pPr>
  </w:style>
  <w:style w:type="character" w:customStyle="1" w:styleId="52">
    <w:name w:val="MyLevel2 Char"/>
    <w:link w:val="49"/>
    <w:uiPriority w:val="0"/>
    <w:rPr>
      <w:rFonts w:eastAsia="Yu Gothic Light" w:cs="Times New Roman"/>
      <w:iCs/>
      <w:kern w:val="32"/>
      <w:sz w:val="28"/>
      <w:szCs w:val="28"/>
    </w:rPr>
  </w:style>
  <w:style w:type="paragraph" w:customStyle="1" w:styleId="53">
    <w:name w:val="MyTitle1"/>
    <w:basedOn w:val="28"/>
    <w:next w:val="28"/>
    <w:link w:val="55"/>
    <w:qFormat/>
    <w:uiPriority w:val="0"/>
    <w:pPr>
      <w:spacing w:before="240"/>
      <w:contextualSpacing w:val="0"/>
      <w:outlineLvl w:val="0"/>
    </w:pPr>
    <w:rPr>
      <w:rFonts w:ascii="Times New Roman" w:hAnsi="Times New Roman" w:eastAsia="Yu Gothic Light" w:cs="Times New Roman"/>
      <w:b/>
      <w:spacing w:val="0"/>
      <w:sz w:val="28"/>
      <w:szCs w:val="32"/>
      <w:lang w:val="vi-VN"/>
    </w:rPr>
  </w:style>
  <w:style w:type="character" w:customStyle="1" w:styleId="54">
    <w:name w:val="MyLevel3 Char"/>
    <w:basedOn w:val="52"/>
    <w:link w:val="51"/>
    <w:uiPriority w:val="0"/>
    <w:rPr>
      <w:rFonts w:eastAsia="Yu Gothic Light" w:cs="Times New Roman"/>
      <w:kern w:val="32"/>
      <w:sz w:val="28"/>
      <w:szCs w:val="28"/>
    </w:rPr>
  </w:style>
  <w:style w:type="character" w:customStyle="1" w:styleId="55">
    <w:name w:val="MyTitle1 Char"/>
    <w:link w:val="53"/>
    <w:uiPriority w:val="0"/>
    <w:rPr>
      <w:rFonts w:eastAsia="Yu Gothic Light" w:cs="Times New Roman"/>
      <w:b/>
      <w:kern w:val="28"/>
      <w:sz w:val="28"/>
      <w:szCs w:val="32"/>
      <w:lang w:val="vi-VN"/>
    </w:rPr>
  </w:style>
  <w:style w:type="character" w:customStyle="1" w:styleId="56">
    <w:name w:val="Footnote Text Char"/>
    <w:basedOn w:val="9"/>
    <w:link w:val="18"/>
    <w:uiPriority w:val="99"/>
    <w:rPr>
      <w:sz w:val="20"/>
      <w:szCs w:val="20"/>
    </w:rPr>
  </w:style>
  <w:style w:type="character" w:customStyle="1" w:styleId="57">
    <w:name w:val="hps"/>
    <w:basedOn w:val="9"/>
    <w:uiPriority w:val="0"/>
  </w:style>
  <w:style w:type="character" w:customStyle="1" w:styleId="58">
    <w:name w:val="HTML Preformatted Char"/>
    <w:basedOn w:val="9"/>
    <w:link w:val="21"/>
    <w:uiPriority w:val="99"/>
    <w:rPr>
      <w:rFonts w:ascii="Courier New" w:hAnsi="Courier New" w:eastAsia="Times New Roman" w:cs="Courier New"/>
      <w:sz w:val="20"/>
      <w:szCs w:val="20"/>
    </w:rPr>
  </w:style>
  <w:style w:type="character" w:customStyle="1" w:styleId="59">
    <w:name w:val="tr"/>
    <w:basedOn w:val="9"/>
    <w:uiPriority w:val="0"/>
  </w:style>
  <w:style w:type="character" w:customStyle="1" w:styleId="60">
    <w:name w:val="Heading 2 Char"/>
    <w:basedOn w:val="9"/>
    <w:link w:val="3"/>
    <w:uiPriority w:val="9"/>
    <w:rPr>
      <w:rFonts w:eastAsia="Yu Gothic Light" w:cs="Times New Roman"/>
      <w:b/>
      <w:bCs/>
      <w:kern w:val="32"/>
      <w:sz w:val="28"/>
      <w:szCs w:val="32"/>
    </w:rPr>
  </w:style>
  <w:style w:type="character" w:customStyle="1" w:styleId="61">
    <w:name w:val="Title Char"/>
    <w:basedOn w:val="9"/>
    <w:link w:val="28"/>
    <w:uiPriority w:val="10"/>
    <w:rPr>
      <w:rFonts w:asciiTheme="majorHAnsi" w:hAnsiTheme="majorHAnsi" w:eastAsiaTheme="majorEastAsia" w:cstheme="majorBidi"/>
      <w:spacing w:val="-10"/>
      <w:kern w:val="28"/>
      <w:sz w:val="56"/>
      <w:szCs w:val="56"/>
    </w:rPr>
  </w:style>
  <w:style w:type="character" w:customStyle="1" w:styleId="62">
    <w:name w:val="Heading 3 Char"/>
    <w:basedOn w:val="9"/>
    <w:link w:val="5"/>
    <w:uiPriority w:val="9"/>
    <w:rPr>
      <w:rFonts w:eastAsia="Yu Gothic Light" w:cs="Times New Roman"/>
      <w:b/>
      <w:bCs/>
      <w:i/>
      <w:kern w:val="32"/>
      <w:sz w:val="28"/>
      <w:szCs w:val="32"/>
    </w:rPr>
  </w:style>
  <w:style w:type="table" w:customStyle="1" w:styleId="63">
    <w:name w:val="_Style 62"/>
    <w:basedOn w:val="10"/>
    <w:uiPriority w:val="0"/>
    <w:tblPr>
      <w:tblCellMar>
        <w:top w:w="0" w:type="dxa"/>
        <w:left w:w="115" w:type="dxa"/>
        <w:bottom w:w="0" w:type="dxa"/>
        <w:right w:w="115" w:type="dxa"/>
      </w:tblCellMar>
    </w:tblPr>
  </w:style>
  <w:style w:type="table" w:customStyle="1" w:styleId="64">
    <w:name w:val="_Style 63"/>
    <w:basedOn w:val="10"/>
    <w:uiPriority w:val="0"/>
    <w:pPr>
      <w:spacing w:line="240" w:lineRule="auto"/>
    </w:pPr>
    <w:tblPr>
      <w:tblCellMar>
        <w:top w:w="0" w:type="dxa"/>
        <w:left w:w="108" w:type="dxa"/>
        <w:bottom w:w="0" w:type="dxa"/>
        <w:right w:w="108" w:type="dxa"/>
      </w:tblCellMar>
    </w:tblPr>
  </w:style>
  <w:style w:type="table" w:customStyle="1" w:styleId="65">
    <w:name w:val="_Style 64"/>
    <w:basedOn w:val="10"/>
    <w:uiPriority w:val="0"/>
    <w:pPr>
      <w:spacing w:line="240" w:lineRule="auto"/>
    </w:pPr>
    <w:tblPr>
      <w:tblCellMar>
        <w:top w:w="0" w:type="dxa"/>
        <w:left w:w="108" w:type="dxa"/>
        <w:bottom w:w="0" w:type="dxa"/>
        <w:right w:w="108" w:type="dxa"/>
      </w:tblCellMar>
    </w:tblPr>
  </w:style>
  <w:style w:type="table" w:customStyle="1" w:styleId="66">
    <w:name w:val="_Style 65"/>
    <w:basedOn w:val="10"/>
    <w:uiPriority w:val="0"/>
    <w:tblPr>
      <w:tblCellMar>
        <w:top w:w="0" w:type="dxa"/>
        <w:left w:w="115" w:type="dxa"/>
        <w:bottom w:w="0" w:type="dxa"/>
        <w:right w:w="115" w:type="dxa"/>
      </w:tblCellMar>
    </w:tblPr>
  </w:style>
  <w:style w:type="table" w:customStyle="1" w:styleId="67">
    <w:name w:val="_Style 66"/>
    <w:basedOn w:val="10"/>
    <w:uiPriority w:val="0"/>
    <w:tblPr>
      <w:tblCellMar>
        <w:top w:w="0" w:type="dxa"/>
        <w:left w:w="115" w:type="dxa"/>
        <w:bottom w:w="0" w:type="dxa"/>
        <w:right w:w="115" w:type="dxa"/>
      </w:tblCellMar>
    </w:tblPr>
  </w:style>
  <w:style w:type="table" w:customStyle="1" w:styleId="68">
    <w:name w:val="_Style 67"/>
    <w:basedOn w:val="10"/>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rS8W5EUvzZfCmYvnKaMvz5mV3Q==">AMUW2mWTE3ap4ruhIXe72woDSZGMz1qedzt/ZDIRK7lEfbB85ts9oCKn8FHXcxEK1OXxIJ6ElLINybubXNCnicQg24JRnW7Op1st+R69aUTPQaJUynqJ9aof6WAMtq9d/XM/80I2RxSa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1406</Words>
  <Characters>8015</Characters>
  <Lines>66</Lines>
  <Paragraphs>18</Paragraphs>
  <TotalTime>1</TotalTime>
  <ScaleCrop>false</ScaleCrop>
  <LinksUpToDate>false</LinksUpToDate>
  <CharactersWithSpaces>9403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2024-09-30T13:47:00Z</dcterms:created>
  <dc:creator>TTKTQG</dc:creator>
  <cp:lastModifiedBy>truong tho</cp:lastModifiedBy>
  <dcterms:modified xsi:type="dcterms:W3CDTF">2025-02-11T14:09:01Z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0x010100C64C4D8952613A49B68F22527F6F180A</vt:lpwstr>
  </property>
  <property fmtid="{D5CDD505-2E9C-101B-9397-08002B2CF9AE}" pid="3" name="KSOProductBuildVer">
    <vt:lpwstr>1033-12.2.0.19805</vt:lpwstr>
  </property>
  <property fmtid="{D5CDD505-2E9C-101B-9397-08002B2CF9AE}" pid="4" name="ICV">
    <vt:lpwstr>87C562A95F40449583270A8C0E276643_13</vt:lpwstr>
  </property>
</Properties>
</file>