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67E14E" w14:textId="274FEF66" w:rsidR="00FD132C" w:rsidRPr="00330CAF" w:rsidRDefault="00FD132C" w:rsidP="004E5E6E">
      <w:pPr>
        <w:tabs>
          <w:tab w:val="left" w:pos="8364"/>
        </w:tabs>
        <w:rPr>
          <w:b/>
          <w:sz w:val="26"/>
        </w:rPr>
      </w:pPr>
      <w:bookmarkStart w:id="0" w:name="_GoBack"/>
      <w:bookmarkEnd w:id="0"/>
      <w:r w:rsidRPr="00330CAF">
        <w:rPr>
          <w:sz w:val="26"/>
        </w:rPr>
        <w:t xml:space="preserve">       SỞ GD&amp;ĐT LONG AN            </w:t>
      </w:r>
      <w:r w:rsidR="00017511">
        <w:rPr>
          <w:sz w:val="26"/>
        </w:rPr>
        <w:t xml:space="preserve">     </w:t>
      </w:r>
      <w:r w:rsidRPr="00330CAF">
        <w:rPr>
          <w:b/>
          <w:sz w:val="26"/>
        </w:rPr>
        <w:t>CỘNG HÒA XÃ HỘI CHỦ NGHĨA VIỆT NAM</w:t>
      </w:r>
    </w:p>
    <w:p w14:paraId="573B2681" w14:textId="291CDAF4" w:rsidR="00FD132C" w:rsidRPr="00330CAF" w:rsidRDefault="00017511" w:rsidP="00FD132C">
      <w:pPr>
        <w:rPr>
          <w:b/>
          <w:sz w:val="26"/>
        </w:rPr>
      </w:pPr>
      <w:r w:rsidRPr="00330CAF">
        <w:rPr>
          <w:noProof/>
          <w:sz w:val="26"/>
          <w:szCs w:val="20"/>
        </w:rPr>
        <mc:AlternateContent>
          <mc:Choice Requires="wps">
            <w:drawing>
              <wp:anchor distT="4294967295" distB="4294967295" distL="114300" distR="114300" simplePos="0" relativeHeight="251659776" behindDoc="0" locked="0" layoutInCell="1" allowOverlap="1" wp14:anchorId="0AC28010" wp14:editId="3B7B3A32">
                <wp:simplePos x="0" y="0"/>
                <wp:positionH relativeFrom="column">
                  <wp:posOffset>3336290</wp:posOffset>
                </wp:positionH>
                <wp:positionV relativeFrom="paragraph">
                  <wp:posOffset>189230</wp:posOffset>
                </wp:positionV>
                <wp:extent cx="2000250" cy="0"/>
                <wp:effectExtent l="0" t="0" r="0" b="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02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FA2612F" id="_x0000_t32" coordsize="21600,21600" o:spt="32" o:oned="t" path="m,l21600,21600e" filled="f">
                <v:path arrowok="t" fillok="f" o:connecttype="none"/>
                <o:lock v:ext="edit" shapetype="t"/>
              </v:shapetype>
              <v:shape id="Straight Arrow Connector 5" o:spid="_x0000_s1026" type="#_x0000_t32" style="position:absolute;margin-left:262.7pt;margin-top:14.9pt;width:157.5pt;height:0;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f+lJAIAAEoEAAAOAAAAZHJzL2Uyb0RvYy54bWysVE2P2jAQvVfqf7B8hyQUKESE1SqBXrYt&#10;EtsfYGyHWE08lm0IqOp/79h8iG0vVdUcnHHG8+bNzHMWT6euJUdpnQJd0GyYUiI1B6H0vqDfXteD&#10;GSXOMy1YC1oW9CwdfVq+f7foTS5H0EArpCUIol3em4I23ps8SRxvZMfcEIzU6KzBdszj1u4TYVmP&#10;6F2bjNJ0mvRghbHApXP4tbo46TLi17Xk/mtdO+lJW1Dk5uNq47oLa7JcsHxvmWkUv9Jg/8CiY0pj&#10;0jtUxTwjB6v+gOoUt+Cg9kMOXQJ1rbiMNWA1WfpbNduGGRlrweY4c2+T+3+w/MtxY4kSBZ1QolmH&#10;I9p6y9S+8eTZWuhJCVpjG8GSSehWb1yOQaXe2FAvP+mteQH+3RENZcP0XkbWr2eDUFmISN6EhI0z&#10;mHPXfwaBZ9jBQ2zdqbZdgMSmkFOc0Pk+IXnyhONHHHk6muAg+c2XsPwWaKzznyR0JBgFddc67gVk&#10;MQ07vjgfaLH8FhCyalirto1yaDXpCzqfjCYxwEGrRHCGY87ud2VryZEFQcUn1oiex2MWDlpEsEYy&#10;sbranqn2YmPyVgc8LAzpXK2LYn7M0/lqtpqNB+PRdDUYp1U1eF6X48F0nX2cVB+qsqyyn4FaNs4b&#10;JYTUgd1Nvdn479RxvUcX3d31e29D8hY99gvJ3t6RdJxsGOZFFjsQ5429TRwFGw9fL1e4EY97tB9/&#10;ActfAAAA//8DAFBLAwQUAAYACAAAACEAFyP0vt0AAAAJAQAADwAAAGRycy9kb3ducmV2LnhtbEyP&#10;PU/DMBCGd6T+B+sqsSBqN2pQG+JUVaUOjLSVWN34SALxOYqdJvTXc4gBxnvv0fuRbyfXiiv2ofGk&#10;YblQIJBKbxuqNJxPh8c1iBANWdN6Qg1fGGBbzO5yk1k/0itej7ESbEIhMxrqGLtMylDW6ExY+A6J&#10;f+++dyby2VfS9mZkc9fKRKkn6UxDnFCbDvc1lp/HwWnAMKRLtdu46vxyGx/ektvH2J20vp9Pu2cQ&#10;Eaf4B8NPfa4OBXe6+IFsEK2GNElXjGpINjyBgfVKsXD5FWSRy/8Lim8AAAD//wMAUEsBAi0AFAAG&#10;AAgAAAAhALaDOJL+AAAA4QEAABMAAAAAAAAAAAAAAAAAAAAAAFtDb250ZW50X1R5cGVzXS54bWxQ&#10;SwECLQAUAAYACAAAACEAOP0h/9YAAACUAQAACwAAAAAAAAAAAAAAAAAvAQAAX3JlbHMvLnJlbHNQ&#10;SwECLQAUAAYACAAAACEAsxn/pSQCAABKBAAADgAAAAAAAAAAAAAAAAAuAgAAZHJzL2Uyb0RvYy54&#10;bWxQSwECLQAUAAYACAAAACEAFyP0vt0AAAAJAQAADwAAAAAAAAAAAAAAAAB+BAAAZHJzL2Rvd25y&#10;ZXYueG1sUEsFBgAAAAAEAAQA8wAAAIgFAAAAAA==&#10;"/>
            </w:pict>
          </mc:Fallback>
        </mc:AlternateContent>
      </w:r>
      <w:r w:rsidR="00FD132C" w:rsidRPr="00330CAF">
        <w:rPr>
          <w:noProof/>
          <w:sz w:val="26"/>
          <w:szCs w:val="20"/>
        </w:rPr>
        <mc:AlternateContent>
          <mc:Choice Requires="wps">
            <w:drawing>
              <wp:anchor distT="4294967295" distB="4294967295" distL="114300" distR="114300" simplePos="0" relativeHeight="251657728" behindDoc="0" locked="0" layoutInCell="1" allowOverlap="1" wp14:anchorId="4FDE0B53" wp14:editId="14653C2E">
                <wp:simplePos x="0" y="0"/>
                <wp:positionH relativeFrom="column">
                  <wp:posOffset>310515</wp:posOffset>
                </wp:positionH>
                <wp:positionV relativeFrom="paragraph">
                  <wp:posOffset>194310</wp:posOffset>
                </wp:positionV>
                <wp:extent cx="1619250" cy="0"/>
                <wp:effectExtent l="0" t="0" r="19050"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92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FA0B02" id="Straight Arrow Connector 4" o:spid="_x0000_s1026" type="#_x0000_t32" style="position:absolute;margin-left:24.45pt;margin-top:15.3pt;width:127.5pt;height:0;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Hz8JAIAAEoEAAAOAAAAZHJzL2Uyb0RvYy54bWysVE2P2jAQvVfqf7B8hxAaKESE1SqBXrYt&#10;EtsfYGyHWE08lm0IqOp/79h8iG0vVdUcnHHG8+bNzHMWT6euJUdpnQJd0HQ4okRqDkLpfUG/va4H&#10;M0qcZ1qwFrQs6Fk6+rR8/27Rm1yOoYFWSEsQRLu8NwVtvDd5kjjeyI65IRip0VmD7ZjHrd0nwrIe&#10;0bs2GY9G06QHK4wFLp3Dr9XFSZcRv64l91/r2klP2oIiNx9XG9ddWJPlguV7y0yj+JUG+wcWHVMa&#10;k96hKuYZOVj1B1SnuAUHtR9y6BKoa8VlrAGrSUe/VbNtmJGxFmyOM/c2uf8Hy78cN5YoUdCMEs06&#10;HNHWW6b2jSfP1kJPStAa2wiWZKFbvXE5BpV6Y0O9/KS35gX4d0c0lA3TexlZv54NQqUhInkTEjbO&#10;YM5d/xkEnmEHD7F1p9p2ARKbQk5xQuf7hOTJE44f02k6H09wkPzmS1h+CzTW+U8SOhKMgrprHfcC&#10;0piGHV+cD7RYfgsIWTWsVdtGObSa9AWdT8aTGOCgVSI4wzFn97uyteTIgqDiE2tEz+MxCwctIlgj&#10;mVhdbc9Ue7ExeasDHhaGdK7WRTE/5qP5araaZYNsPF0NslFVDZ7XZTaYrtOPk+pDVZZV+jNQS7O8&#10;UUJIHdjd1Jtmf6eO6z266O6u33sbkrfosV9I9vaOpONkwzAvstiBOG/sbeIo2Hj4ernCjXjco/34&#10;C1j+AgAA//8DAFBLAwQUAAYACAAAACEAWA56pd0AAAAIAQAADwAAAGRycy9kb3ducmV2LnhtbEyP&#10;wW7CMBBE75X6D9Yi9VIVG9IiSOMgVKmHHgtIvZp4m6TE6yh2SMrXdxGHctyZ0eybbD26RpywC7Un&#10;DbOpAoFUeFtTqWG/e39aggjRkDWNJ9TwiwHW+f1dZlLrB/rE0zaWgksopEZDFWObShmKCp0JU98i&#10;sfftO2cin10pbWcGLneNnCu1kM7UxB8q0+JbhcVx2zsNGPqXmdqsXLn/OA+PX/Pzz9DutH6YjJtX&#10;EBHH+B+GCz6jQ85MB9+TDaLR8LxccVJDohYg2E9UwsLhKsg8k7cD8j8AAAD//wMAUEsBAi0AFAAG&#10;AAgAAAAhALaDOJL+AAAA4QEAABMAAAAAAAAAAAAAAAAAAAAAAFtDb250ZW50X1R5cGVzXS54bWxQ&#10;SwECLQAUAAYACAAAACEAOP0h/9YAAACUAQAACwAAAAAAAAAAAAAAAAAvAQAAX3JlbHMvLnJlbHNQ&#10;SwECLQAUAAYACAAAACEAIhB8/CQCAABKBAAADgAAAAAAAAAAAAAAAAAuAgAAZHJzL2Uyb0RvYy54&#10;bWxQSwECLQAUAAYACAAAACEAWA56pd0AAAAIAQAADwAAAAAAAAAAAAAAAAB+BAAAZHJzL2Rvd25y&#10;ZXYueG1sUEsFBgAAAAAEAAQA8wAAAIgFAAAAAA==&#10;"/>
            </w:pict>
          </mc:Fallback>
        </mc:AlternateContent>
      </w:r>
      <w:r w:rsidR="00FD132C" w:rsidRPr="00330CAF">
        <w:rPr>
          <w:b/>
          <w:sz w:val="26"/>
        </w:rPr>
        <w:t>TRƯỜNG THPT CHU VĂN AN</w:t>
      </w:r>
      <w:r w:rsidR="00FD132C" w:rsidRPr="00330CAF">
        <w:rPr>
          <w:b/>
          <w:sz w:val="26"/>
        </w:rPr>
        <w:tab/>
        <w:t xml:space="preserve">           </w:t>
      </w:r>
      <w:r w:rsidR="0096671E" w:rsidRPr="00330CAF">
        <w:rPr>
          <w:b/>
          <w:sz w:val="26"/>
        </w:rPr>
        <w:t xml:space="preserve">   </w:t>
      </w:r>
      <w:r w:rsidR="00FD132C" w:rsidRPr="00330CAF">
        <w:rPr>
          <w:b/>
          <w:sz w:val="26"/>
        </w:rPr>
        <w:t>Độc lập – Tự do – Hạnh phúc</w:t>
      </w:r>
    </w:p>
    <w:p w14:paraId="13411369" w14:textId="1F44AFE6" w:rsidR="00FD132C" w:rsidRPr="00330CAF" w:rsidRDefault="00FD132C" w:rsidP="00FD132C">
      <w:pPr>
        <w:spacing w:before="240"/>
        <w:rPr>
          <w:i/>
          <w:sz w:val="26"/>
        </w:rPr>
      </w:pPr>
      <w:r w:rsidRPr="00330CAF">
        <w:rPr>
          <w:sz w:val="26"/>
        </w:rPr>
        <w:t xml:space="preserve">     Số:        /KH-</w:t>
      </w:r>
      <w:r w:rsidR="008A3F52" w:rsidRPr="00330CAF">
        <w:rPr>
          <w:sz w:val="26"/>
        </w:rPr>
        <w:t xml:space="preserve"> </w:t>
      </w:r>
      <w:r w:rsidRPr="00330CAF">
        <w:rPr>
          <w:sz w:val="26"/>
        </w:rPr>
        <w:t xml:space="preserve">THPT CVA     </w:t>
      </w:r>
      <w:r w:rsidRPr="00330CAF">
        <w:rPr>
          <w:sz w:val="26"/>
        </w:rPr>
        <w:tab/>
      </w:r>
      <w:r w:rsidRPr="00330CAF">
        <w:rPr>
          <w:sz w:val="26"/>
        </w:rPr>
        <w:tab/>
      </w:r>
      <w:r w:rsidRPr="00330CAF">
        <w:rPr>
          <w:sz w:val="26"/>
        </w:rPr>
        <w:tab/>
      </w:r>
      <w:r w:rsidRPr="00330CAF">
        <w:rPr>
          <w:i/>
          <w:sz w:val="26"/>
        </w:rPr>
        <w:t>Cần Đướ</w:t>
      </w:r>
      <w:r w:rsidR="004F2A66" w:rsidRPr="00330CAF">
        <w:rPr>
          <w:i/>
          <w:sz w:val="26"/>
        </w:rPr>
        <w:t>c, ngày 21 tháng 8 năm 2024</w:t>
      </w:r>
    </w:p>
    <w:p w14:paraId="42924FE0" w14:textId="77777777" w:rsidR="00B90C55" w:rsidRPr="00330CAF" w:rsidRDefault="00B90C55" w:rsidP="00B90C55">
      <w:pPr>
        <w:ind w:firstLine="540"/>
        <w:rPr>
          <w:sz w:val="26"/>
          <w:szCs w:val="26"/>
        </w:rPr>
      </w:pPr>
    </w:p>
    <w:p w14:paraId="020F2F14" w14:textId="77777777" w:rsidR="00B90C55" w:rsidRPr="00330CAF" w:rsidRDefault="00B90C55" w:rsidP="00B90C55">
      <w:pPr>
        <w:tabs>
          <w:tab w:val="left" w:pos="3120"/>
        </w:tabs>
        <w:jc w:val="center"/>
        <w:rPr>
          <w:b/>
          <w:sz w:val="32"/>
          <w:szCs w:val="30"/>
        </w:rPr>
      </w:pPr>
      <w:r w:rsidRPr="00330CAF">
        <w:rPr>
          <w:b/>
          <w:sz w:val="32"/>
          <w:szCs w:val="30"/>
        </w:rPr>
        <w:t>KẾ HOẠCH THỜI GIAN</w:t>
      </w:r>
    </w:p>
    <w:p w14:paraId="1B8DB88E" w14:textId="77777777" w:rsidR="00FD132C" w:rsidRPr="00330CAF" w:rsidRDefault="004C6765" w:rsidP="00B90C55">
      <w:pPr>
        <w:tabs>
          <w:tab w:val="left" w:pos="3120"/>
        </w:tabs>
        <w:jc w:val="center"/>
        <w:rPr>
          <w:b/>
          <w:sz w:val="30"/>
          <w:szCs w:val="30"/>
        </w:rPr>
      </w:pPr>
      <w:r w:rsidRPr="00330CAF">
        <w:rPr>
          <w:b/>
          <w:sz w:val="30"/>
          <w:szCs w:val="30"/>
        </w:rPr>
        <w:t xml:space="preserve">MỘT SỐ </w:t>
      </w:r>
      <w:r w:rsidR="00B90C55" w:rsidRPr="00330CAF">
        <w:rPr>
          <w:b/>
          <w:sz w:val="30"/>
          <w:szCs w:val="30"/>
        </w:rPr>
        <w:t>HOẠT ĐỘNG CHUYÊN MÔN TRỌNG TÂM</w:t>
      </w:r>
    </w:p>
    <w:p w14:paraId="26EDF276" w14:textId="77777777" w:rsidR="00B90C55" w:rsidRPr="00330CAF" w:rsidRDefault="00B90C55" w:rsidP="00B90C55">
      <w:pPr>
        <w:tabs>
          <w:tab w:val="left" w:pos="3120"/>
        </w:tabs>
        <w:jc w:val="center"/>
        <w:rPr>
          <w:b/>
          <w:sz w:val="30"/>
          <w:szCs w:val="30"/>
        </w:rPr>
      </w:pPr>
      <w:r w:rsidRPr="00330CAF">
        <w:rPr>
          <w:b/>
          <w:sz w:val="30"/>
          <w:szCs w:val="30"/>
        </w:rPr>
        <w:t>NĂM HỌC 202</w:t>
      </w:r>
      <w:r w:rsidR="004F2A66" w:rsidRPr="00330CAF">
        <w:rPr>
          <w:b/>
          <w:sz w:val="30"/>
          <w:szCs w:val="30"/>
        </w:rPr>
        <w:t>4- 2025</w:t>
      </w:r>
    </w:p>
    <w:p w14:paraId="117B5F4E" w14:textId="77777777" w:rsidR="00B90C55" w:rsidRPr="00330CAF" w:rsidRDefault="00B90C55" w:rsidP="00B90C55">
      <w:pPr>
        <w:tabs>
          <w:tab w:val="left" w:pos="3120"/>
        </w:tabs>
        <w:ind w:firstLine="540"/>
        <w:rPr>
          <w:sz w:val="26"/>
          <w:szCs w:val="26"/>
        </w:rPr>
      </w:pPr>
      <w:r w:rsidRPr="00330CAF">
        <w:rPr>
          <w:noProof/>
          <w:sz w:val="26"/>
          <w:szCs w:val="26"/>
        </w:rPr>
        <mc:AlternateContent>
          <mc:Choice Requires="wps">
            <w:drawing>
              <wp:anchor distT="0" distB="0" distL="114300" distR="114300" simplePos="0" relativeHeight="251655680" behindDoc="0" locked="0" layoutInCell="1" allowOverlap="1" wp14:anchorId="3A8E85E4" wp14:editId="08B33BF8">
                <wp:simplePos x="0" y="0"/>
                <wp:positionH relativeFrom="column">
                  <wp:posOffset>2438400</wp:posOffset>
                </wp:positionH>
                <wp:positionV relativeFrom="paragraph">
                  <wp:posOffset>17780</wp:posOffset>
                </wp:positionV>
                <wp:extent cx="1576070" cy="0"/>
                <wp:effectExtent l="0" t="0" r="2413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760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CB8380" id="Straight Connector 1"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pt,1.4pt" to="316.1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idAHQIAADY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mz7N0iewkN7OElLcLhrr/AeuexQmJZZCBdlIQY4vzgN1&#10;KL2VhG2lN0LKaL1UaCjxYjqZxgtOS8HCYShztt1X0qIjCeGJv6ADgD2UWX1QLIJ1nLD1de6JkJc5&#10;1EsV8KAVoHOdXdLxbZEu1vP1PB/lk9l6lKd1PXq/qfLRbJM9Tet3dVXV2fdALcuLTjDGVWB3S2qW&#10;/10Srm/mkrF7Vu8yJI/osUUge/uPpKOXwb5LEPaanbc2qBFshXDG4utDCun/dR2rfj731Q8AAAD/&#10;/wMAUEsDBBQABgAIAAAAIQDo7eUf2wAAAAcBAAAPAAAAZHJzL2Rvd25yZXYueG1sTI/BTsMwEETv&#10;SPyDtUhcqtYhQVWVxqkQkBsXWhDXbbwkEfE6jd028PUsXOA4mtHMm2IzuV6daAydZwM3iwQUce1t&#10;x42Bl101X4EKEdli75kMfFKATXl5UWBu/Zmf6bSNjZISDjkaaGMccq1D3ZLDsPADsXjvfnQYRY6N&#10;tiOepdz1Ok2SpXbYsSy0ONB9S/XH9ugMhOqVDtXXrJ4lb1njKT08PD2iMddX090aVKQp/oXhB1/Q&#10;oRSmvT+yDao3kK1u5Us0kMoD8ZdZmoLa/2pdFvo/f/kNAAD//wMAUEsBAi0AFAAGAAgAAAAhALaD&#10;OJL+AAAA4QEAABMAAAAAAAAAAAAAAAAAAAAAAFtDb250ZW50X1R5cGVzXS54bWxQSwECLQAUAAYA&#10;CAAAACEAOP0h/9YAAACUAQAACwAAAAAAAAAAAAAAAAAvAQAAX3JlbHMvLnJlbHNQSwECLQAUAAYA&#10;CAAAACEATj4nQB0CAAA2BAAADgAAAAAAAAAAAAAAAAAuAgAAZHJzL2Uyb0RvYy54bWxQSwECLQAU&#10;AAYACAAAACEA6O3lH9sAAAAHAQAADwAAAAAAAAAAAAAAAAB3BAAAZHJzL2Rvd25yZXYueG1sUEsF&#10;BgAAAAAEAAQA8wAAAH8FAAAAAA==&#10;"/>
            </w:pict>
          </mc:Fallback>
        </mc:AlternateContent>
      </w:r>
    </w:p>
    <w:p w14:paraId="4503DCEC" w14:textId="77777777" w:rsidR="00B90C55" w:rsidRPr="00330CAF" w:rsidRDefault="00B90C55" w:rsidP="00B90C55">
      <w:pPr>
        <w:ind w:firstLine="540"/>
        <w:jc w:val="both"/>
        <w:rPr>
          <w:szCs w:val="26"/>
        </w:rPr>
      </w:pPr>
      <w:r w:rsidRPr="00330CAF">
        <w:rPr>
          <w:szCs w:val="26"/>
        </w:rPr>
        <w:tab/>
        <w:t xml:space="preserve">Căn cứ vào văn bản </w:t>
      </w:r>
      <w:r w:rsidR="004F2A66" w:rsidRPr="00330CAF">
        <w:rPr>
          <w:szCs w:val="26"/>
        </w:rPr>
        <w:t>3225</w:t>
      </w:r>
      <w:r w:rsidRPr="00330CAF">
        <w:rPr>
          <w:szCs w:val="26"/>
        </w:rPr>
        <w:t xml:space="preserve">/SGD ĐT-GDTrH ngày </w:t>
      </w:r>
      <w:r w:rsidR="004F2A66" w:rsidRPr="00330CAF">
        <w:rPr>
          <w:szCs w:val="26"/>
        </w:rPr>
        <w:t>28</w:t>
      </w:r>
      <w:r w:rsidRPr="00330CAF">
        <w:rPr>
          <w:szCs w:val="26"/>
        </w:rPr>
        <w:t>/8/202</w:t>
      </w:r>
      <w:r w:rsidR="004F2A66" w:rsidRPr="00330CAF">
        <w:rPr>
          <w:szCs w:val="26"/>
        </w:rPr>
        <w:t>4</w:t>
      </w:r>
      <w:r w:rsidRPr="00330CAF">
        <w:rPr>
          <w:szCs w:val="26"/>
        </w:rPr>
        <w:t xml:space="preserve"> V/v hướng dẫn thực hiện nhiệm vụ giáo dục trung học năm họ</w:t>
      </w:r>
      <w:r w:rsidR="0096671E" w:rsidRPr="00330CAF">
        <w:rPr>
          <w:szCs w:val="26"/>
        </w:rPr>
        <w:t>c 202</w:t>
      </w:r>
      <w:r w:rsidR="004F2A66" w:rsidRPr="00330CAF">
        <w:rPr>
          <w:szCs w:val="26"/>
        </w:rPr>
        <w:t>4</w:t>
      </w:r>
      <w:r w:rsidR="0096671E" w:rsidRPr="00330CAF">
        <w:rPr>
          <w:szCs w:val="26"/>
        </w:rPr>
        <w:t>- 202</w:t>
      </w:r>
      <w:r w:rsidR="004F2A66" w:rsidRPr="00330CAF">
        <w:rPr>
          <w:szCs w:val="26"/>
        </w:rPr>
        <w:t>5</w:t>
      </w:r>
      <w:r w:rsidR="00C96A9D" w:rsidRPr="00330CAF">
        <w:rPr>
          <w:szCs w:val="26"/>
        </w:rPr>
        <w:t>, các văn bản hướng dẫn thực hiện nhiệm vụ của Sở GD&amp;ĐT Long An</w:t>
      </w:r>
      <w:r w:rsidR="0096671E" w:rsidRPr="00330CAF">
        <w:rPr>
          <w:szCs w:val="26"/>
        </w:rPr>
        <w:t xml:space="preserve"> và</w:t>
      </w:r>
      <w:r w:rsidRPr="00330CAF">
        <w:rPr>
          <w:szCs w:val="26"/>
        </w:rPr>
        <w:t xml:space="preserve"> </w:t>
      </w:r>
      <w:r w:rsidR="0096671E" w:rsidRPr="00330CAF">
        <w:rPr>
          <w:szCs w:val="26"/>
        </w:rPr>
        <w:t>điều kiện</w:t>
      </w:r>
      <w:r w:rsidRPr="00330CAF">
        <w:rPr>
          <w:szCs w:val="26"/>
        </w:rPr>
        <w:t xml:space="preserve"> thực tế của nhà trường, bộ phận chuyên môn trường THPT Chu Văn An lập kế hoạch thời gian </w:t>
      </w:r>
      <w:r w:rsidR="0096671E" w:rsidRPr="00330CAF">
        <w:rPr>
          <w:szCs w:val="26"/>
        </w:rPr>
        <w:t xml:space="preserve">một số hoạt động </w:t>
      </w:r>
      <w:r w:rsidRPr="00330CAF">
        <w:rPr>
          <w:szCs w:val="26"/>
        </w:rPr>
        <w:t>trọng tâm năm học 202</w:t>
      </w:r>
      <w:r w:rsidR="004F2A66" w:rsidRPr="00330CAF">
        <w:rPr>
          <w:szCs w:val="26"/>
        </w:rPr>
        <w:t>4</w:t>
      </w:r>
      <w:r w:rsidRPr="00330CAF">
        <w:rPr>
          <w:szCs w:val="26"/>
        </w:rPr>
        <w:t>- 202</w:t>
      </w:r>
      <w:r w:rsidR="004F2A66" w:rsidRPr="00330CAF">
        <w:rPr>
          <w:szCs w:val="26"/>
        </w:rPr>
        <w:t>5</w:t>
      </w:r>
      <w:r w:rsidR="0096671E" w:rsidRPr="00330CAF">
        <w:rPr>
          <w:szCs w:val="26"/>
        </w:rPr>
        <w:t xml:space="preserve">. Cụ thể </w:t>
      </w:r>
      <w:r w:rsidRPr="00330CAF">
        <w:rPr>
          <w:szCs w:val="26"/>
        </w:rPr>
        <w:t>như sau:</w:t>
      </w:r>
    </w:p>
    <w:p w14:paraId="403F1C4E" w14:textId="77777777" w:rsidR="00794769" w:rsidRPr="00330CAF" w:rsidRDefault="00794769" w:rsidP="00794769">
      <w:pPr>
        <w:ind w:firstLine="540"/>
        <w:jc w:val="both"/>
        <w:rPr>
          <w:b/>
          <w:szCs w:val="26"/>
        </w:rPr>
      </w:pPr>
      <w:r w:rsidRPr="00330CAF">
        <w:rPr>
          <w:b/>
          <w:szCs w:val="26"/>
        </w:rPr>
        <w:t>1. Kế hoạch thời gian:</w:t>
      </w:r>
    </w:p>
    <w:tbl>
      <w:tblPr>
        <w:tblW w:w="105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33"/>
        <w:gridCol w:w="6638"/>
        <w:gridCol w:w="1840"/>
        <w:gridCol w:w="1300"/>
      </w:tblGrid>
      <w:tr w:rsidR="00B90C55" w:rsidRPr="00330CAF" w14:paraId="481A7E2B" w14:textId="77777777" w:rsidTr="00891E16">
        <w:trPr>
          <w:trHeight w:val="446"/>
        </w:trPr>
        <w:tc>
          <w:tcPr>
            <w:tcW w:w="733" w:type="dxa"/>
            <w:vAlign w:val="center"/>
          </w:tcPr>
          <w:p w14:paraId="502DBC9E" w14:textId="77777777" w:rsidR="00B90C55" w:rsidRPr="00330CAF" w:rsidRDefault="00B90C55" w:rsidP="001270A4">
            <w:pPr>
              <w:jc w:val="center"/>
              <w:rPr>
                <w:rFonts w:eastAsia="Times New Roman"/>
                <w:b/>
                <w:szCs w:val="26"/>
                <w:lang w:val="nl-NL"/>
              </w:rPr>
            </w:pPr>
            <w:r w:rsidRPr="00330CAF">
              <w:rPr>
                <w:rFonts w:eastAsia="Times New Roman"/>
                <w:b/>
                <w:szCs w:val="26"/>
                <w:lang w:val="nl-NL"/>
              </w:rPr>
              <w:t>Tháng</w:t>
            </w:r>
          </w:p>
        </w:tc>
        <w:tc>
          <w:tcPr>
            <w:tcW w:w="6638" w:type="dxa"/>
            <w:tcMar>
              <w:top w:w="0" w:type="dxa"/>
              <w:left w:w="108" w:type="dxa"/>
              <w:bottom w:w="0" w:type="dxa"/>
              <w:right w:w="108" w:type="dxa"/>
            </w:tcMar>
            <w:vAlign w:val="center"/>
          </w:tcPr>
          <w:p w14:paraId="05A9E2E7" w14:textId="77777777" w:rsidR="00B90C55" w:rsidRPr="00330CAF" w:rsidRDefault="00B90C55" w:rsidP="001270A4">
            <w:pPr>
              <w:jc w:val="center"/>
              <w:rPr>
                <w:rFonts w:eastAsia="Times New Roman"/>
                <w:b/>
                <w:szCs w:val="26"/>
              </w:rPr>
            </w:pPr>
            <w:r w:rsidRPr="00330CAF">
              <w:rPr>
                <w:rFonts w:eastAsia="Times New Roman"/>
                <w:b/>
                <w:szCs w:val="26"/>
                <w:lang w:val="nl-NL"/>
              </w:rPr>
              <w:t>NỘI DUNG TRỌNG TÂM</w:t>
            </w:r>
          </w:p>
        </w:tc>
        <w:tc>
          <w:tcPr>
            <w:tcW w:w="1840" w:type="dxa"/>
            <w:tcMar>
              <w:top w:w="0" w:type="dxa"/>
              <w:left w:w="108" w:type="dxa"/>
              <w:bottom w:w="0" w:type="dxa"/>
              <w:right w:w="108" w:type="dxa"/>
            </w:tcMar>
            <w:vAlign w:val="center"/>
          </w:tcPr>
          <w:p w14:paraId="617261CD" w14:textId="77777777" w:rsidR="00B90C55" w:rsidRPr="00330CAF" w:rsidRDefault="00B90C55" w:rsidP="001270A4">
            <w:pPr>
              <w:jc w:val="center"/>
              <w:rPr>
                <w:rFonts w:eastAsia="Times New Roman"/>
                <w:b/>
                <w:szCs w:val="26"/>
              </w:rPr>
            </w:pPr>
            <w:r w:rsidRPr="00330CAF">
              <w:rPr>
                <w:rFonts w:eastAsia="Times New Roman"/>
                <w:b/>
                <w:szCs w:val="26"/>
                <w:lang w:val="nl-NL"/>
              </w:rPr>
              <w:t>THỰC HIỆN</w:t>
            </w:r>
          </w:p>
        </w:tc>
        <w:tc>
          <w:tcPr>
            <w:tcW w:w="1300" w:type="dxa"/>
            <w:vAlign w:val="center"/>
          </w:tcPr>
          <w:p w14:paraId="7C1EE3EA" w14:textId="77777777" w:rsidR="00B90C55" w:rsidRPr="00330CAF" w:rsidRDefault="00B90C55" w:rsidP="001270A4">
            <w:pPr>
              <w:jc w:val="center"/>
              <w:rPr>
                <w:rFonts w:eastAsia="Times New Roman"/>
                <w:b/>
                <w:szCs w:val="26"/>
                <w:lang w:val="nl-NL"/>
              </w:rPr>
            </w:pPr>
            <w:r w:rsidRPr="00330CAF">
              <w:rPr>
                <w:rFonts w:eastAsia="Times New Roman"/>
                <w:b/>
                <w:szCs w:val="26"/>
                <w:lang w:val="nl-NL"/>
              </w:rPr>
              <w:t>TG hoàn thành</w:t>
            </w:r>
          </w:p>
        </w:tc>
      </w:tr>
      <w:tr w:rsidR="00B90C55" w:rsidRPr="00330CAF" w14:paraId="05C468DA" w14:textId="77777777" w:rsidTr="00891E16">
        <w:trPr>
          <w:trHeight w:val="403"/>
        </w:trPr>
        <w:tc>
          <w:tcPr>
            <w:tcW w:w="733" w:type="dxa"/>
          </w:tcPr>
          <w:p w14:paraId="3B6722B2" w14:textId="77777777" w:rsidR="00B90C55" w:rsidRPr="00330CAF" w:rsidRDefault="00B90C55" w:rsidP="001270A4">
            <w:pPr>
              <w:jc w:val="center"/>
              <w:rPr>
                <w:rFonts w:eastAsia="Times New Roman"/>
                <w:b/>
                <w:szCs w:val="26"/>
                <w:lang w:val="nl-NL"/>
              </w:rPr>
            </w:pPr>
            <w:r w:rsidRPr="00330CAF">
              <w:rPr>
                <w:rFonts w:eastAsia="Times New Roman"/>
                <w:b/>
                <w:szCs w:val="26"/>
                <w:lang w:val="nl-NL"/>
              </w:rPr>
              <w:t>8</w:t>
            </w:r>
          </w:p>
        </w:tc>
        <w:tc>
          <w:tcPr>
            <w:tcW w:w="6638" w:type="dxa"/>
            <w:tcMar>
              <w:top w:w="0" w:type="dxa"/>
              <w:left w:w="108" w:type="dxa"/>
              <w:bottom w:w="0" w:type="dxa"/>
              <w:right w:w="108" w:type="dxa"/>
            </w:tcMar>
          </w:tcPr>
          <w:p w14:paraId="7EAACFCA" w14:textId="77777777" w:rsidR="00B90C55" w:rsidRPr="00330CAF" w:rsidRDefault="00B90C55" w:rsidP="001270A4">
            <w:pPr>
              <w:rPr>
                <w:rFonts w:eastAsia="Times New Roman"/>
                <w:iCs/>
                <w:szCs w:val="26"/>
                <w:lang w:val="nl-NL"/>
              </w:rPr>
            </w:pPr>
            <w:r w:rsidRPr="00330CAF">
              <w:rPr>
                <w:rFonts w:eastAsia="Times New Roman"/>
                <w:iCs/>
                <w:szCs w:val="26"/>
                <w:lang w:val="nl-NL"/>
              </w:rPr>
              <w:t>Thực hiện công tác tuyển sinh, chia lớp, phân công</w:t>
            </w:r>
          </w:p>
        </w:tc>
        <w:tc>
          <w:tcPr>
            <w:tcW w:w="1840" w:type="dxa"/>
            <w:tcMar>
              <w:top w:w="0" w:type="dxa"/>
              <w:left w:w="108" w:type="dxa"/>
              <w:bottom w:w="0" w:type="dxa"/>
              <w:right w:w="108" w:type="dxa"/>
            </w:tcMar>
          </w:tcPr>
          <w:p w14:paraId="79F2835F" w14:textId="77777777" w:rsidR="00B90C55" w:rsidRPr="00330CAF" w:rsidRDefault="00B90C55" w:rsidP="00687379">
            <w:pPr>
              <w:jc w:val="center"/>
              <w:rPr>
                <w:rFonts w:eastAsia="Times New Roman"/>
                <w:iCs/>
                <w:szCs w:val="26"/>
                <w:lang w:val="nl-NL"/>
              </w:rPr>
            </w:pPr>
            <w:r w:rsidRPr="00330CAF">
              <w:rPr>
                <w:rFonts w:eastAsia="Times New Roman"/>
                <w:iCs/>
                <w:szCs w:val="26"/>
                <w:lang w:val="nl-NL"/>
              </w:rPr>
              <w:t>B</w:t>
            </w:r>
            <w:r w:rsidR="00687379" w:rsidRPr="00330CAF">
              <w:rPr>
                <w:rFonts w:eastAsia="Times New Roman"/>
                <w:iCs/>
                <w:szCs w:val="26"/>
                <w:lang w:val="nl-NL"/>
              </w:rPr>
              <w:t>LĐ</w:t>
            </w:r>
          </w:p>
        </w:tc>
        <w:tc>
          <w:tcPr>
            <w:tcW w:w="1300" w:type="dxa"/>
          </w:tcPr>
          <w:p w14:paraId="67A6D19D" w14:textId="77777777" w:rsidR="00B90C55" w:rsidRPr="00330CAF" w:rsidRDefault="00DC1468" w:rsidP="00DC1468">
            <w:pPr>
              <w:jc w:val="center"/>
              <w:rPr>
                <w:rFonts w:eastAsia="Times New Roman"/>
                <w:szCs w:val="26"/>
                <w:lang w:val="nl-NL"/>
              </w:rPr>
            </w:pPr>
            <w:r w:rsidRPr="00330CAF">
              <w:rPr>
                <w:rFonts w:eastAsia="Times New Roman"/>
                <w:szCs w:val="26"/>
                <w:lang w:val="nl-NL"/>
              </w:rPr>
              <w:t>Trong tháng</w:t>
            </w:r>
          </w:p>
        </w:tc>
      </w:tr>
      <w:tr w:rsidR="00B90C55" w:rsidRPr="00330CAF" w14:paraId="7B56A3B2" w14:textId="77777777" w:rsidTr="00891E16">
        <w:trPr>
          <w:trHeight w:val="399"/>
        </w:trPr>
        <w:tc>
          <w:tcPr>
            <w:tcW w:w="733" w:type="dxa"/>
          </w:tcPr>
          <w:p w14:paraId="5AF72D7D" w14:textId="77777777" w:rsidR="00B90C55" w:rsidRPr="00330CAF" w:rsidRDefault="00B90C55" w:rsidP="001270A4">
            <w:pPr>
              <w:jc w:val="center"/>
              <w:rPr>
                <w:sz w:val="22"/>
                <w:szCs w:val="22"/>
              </w:rPr>
            </w:pPr>
          </w:p>
        </w:tc>
        <w:tc>
          <w:tcPr>
            <w:tcW w:w="6638" w:type="dxa"/>
            <w:tcMar>
              <w:top w:w="0" w:type="dxa"/>
              <w:left w:w="108" w:type="dxa"/>
              <w:bottom w:w="0" w:type="dxa"/>
              <w:right w:w="108" w:type="dxa"/>
            </w:tcMar>
          </w:tcPr>
          <w:p w14:paraId="5798FA63" w14:textId="77777777" w:rsidR="00B90C55" w:rsidRPr="00330CAF" w:rsidRDefault="00B90C55" w:rsidP="001270A4">
            <w:pPr>
              <w:rPr>
                <w:rFonts w:eastAsia="Times New Roman"/>
                <w:iCs/>
                <w:szCs w:val="26"/>
                <w:lang w:val="nl-NL"/>
              </w:rPr>
            </w:pPr>
            <w:r w:rsidRPr="00330CAF">
              <w:rPr>
                <w:rFonts w:eastAsia="Times New Roman"/>
                <w:iCs/>
                <w:szCs w:val="26"/>
                <w:lang w:val="nl-NL"/>
              </w:rPr>
              <w:t>Học bồi dưỡng chính trị hè</w:t>
            </w:r>
          </w:p>
        </w:tc>
        <w:tc>
          <w:tcPr>
            <w:tcW w:w="1840" w:type="dxa"/>
            <w:tcMar>
              <w:top w:w="0" w:type="dxa"/>
              <w:left w:w="108" w:type="dxa"/>
              <w:bottom w:w="0" w:type="dxa"/>
              <w:right w:w="108" w:type="dxa"/>
            </w:tcMar>
          </w:tcPr>
          <w:p w14:paraId="22CA89F9" w14:textId="77777777" w:rsidR="00B90C55" w:rsidRPr="00330CAF" w:rsidRDefault="00B90C55" w:rsidP="001270A4">
            <w:pPr>
              <w:jc w:val="center"/>
              <w:rPr>
                <w:rFonts w:eastAsia="Times New Roman"/>
                <w:iCs/>
                <w:szCs w:val="26"/>
                <w:lang w:val="nl-NL"/>
              </w:rPr>
            </w:pPr>
          </w:p>
        </w:tc>
        <w:tc>
          <w:tcPr>
            <w:tcW w:w="1300" w:type="dxa"/>
          </w:tcPr>
          <w:p w14:paraId="4F1BDF69" w14:textId="77777777" w:rsidR="00B90C55" w:rsidRPr="00330CAF" w:rsidRDefault="00B90C55" w:rsidP="007B6146">
            <w:pPr>
              <w:jc w:val="center"/>
              <w:rPr>
                <w:rFonts w:eastAsia="Times New Roman"/>
                <w:szCs w:val="26"/>
                <w:lang w:val="nl-NL"/>
              </w:rPr>
            </w:pPr>
            <w:r w:rsidRPr="00330CAF">
              <w:rPr>
                <w:rFonts w:eastAsia="Times New Roman"/>
                <w:szCs w:val="26"/>
                <w:lang w:val="nl-NL"/>
              </w:rPr>
              <w:t>1</w:t>
            </w:r>
            <w:r w:rsidR="007B6146" w:rsidRPr="00330CAF">
              <w:rPr>
                <w:rFonts w:eastAsia="Times New Roman"/>
                <w:szCs w:val="26"/>
                <w:lang w:val="nl-NL"/>
              </w:rPr>
              <w:t>9</w:t>
            </w:r>
            <w:r w:rsidRPr="00330CAF">
              <w:rPr>
                <w:rFonts w:eastAsia="Times New Roman"/>
                <w:szCs w:val="26"/>
                <w:lang w:val="nl-NL"/>
              </w:rPr>
              <w:t>.8</w:t>
            </w:r>
          </w:p>
        </w:tc>
      </w:tr>
      <w:tr w:rsidR="00B90C55" w:rsidRPr="00330CAF" w14:paraId="599974BC" w14:textId="77777777" w:rsidTr="00891E16">
        <w:trPr>
          <w:trHeight w:val="403"/>
        </w:trPr>
        <w:tc>
          <w:tcPr>
            <w:tcW w:w="733" w:type="dxa"/>
            <w:tcBorders>
              <w:bottom w:val="single" w:sz="12" w:space="0" w:color="auto"/>
            </w:tcBorders>
          </w:tcPr>
          <w:p w14:paraId="45D2DABA" w14:textId="77777777" w:rsidR="00B90C55" w:rsidRPr="00330CAF" w:rsidRDefault="00B90C55" w:rsidP="001270A4">
            <w:pPr>
              <w:jc w:val="center"/>
              <w:rPr>
                <w:sz w:val="22"/>
                <w:szCs w:val="22"/>
              </w:rPr>
            </w:pPr>
          </w:p>
        </w:tc>
        <w:tc>
          <w:tcPr>
            <w:tcW w:w="6638" w:type="dxa"/>
            <w:tcBorders>
              <w:bottom w:val="single" w:sz="12" w:space="0" w:color="auto"/>
            </w:tcBorders>
            <w:tcMar>
              <w:top w:w="0" w:type="dxa"/>
              <w:left w:w="108" w:type="dxa"/>
              <w:bottom w:w="0" w:type="dxa"/>
              <w:right w:w="108" w:type="dxa"/>
            </w:tcMar>
          </w:tcPr>
          <w:p w14:paraId="451DDD2C" w14:textId="77777777" w:rsidR="00841BB5" w:rsidRPr="00330CAF" w:rsidRDefault="00841BB5" w:rsidP="006E2F2E">
            <w:pPr>
              <w:rPr>
                <w:rFonts w:eastAsia="Times New Roman"/>
                <w:iCs/>
                <w:szCs w:val="26"/>
                <w:lang w:val="nl-NL"/>
              </w:rPr>
            </w:pPr>
            <w:r w:rsidRPr="00330CAF">
              <w:rPr>
                <w:rFonts w:eastAsia="Times New Roman"/>
                <w:iCs/>
                <w:szCs w:val="26"/>
                <w:lang w:val="nl-NL"/>
              </w:rPr>
              <w:t xml:space="preserve">- </w:t>
            </w:r>
            <w:r w:rsidR="00DC1468" w:rsidRPr="00330CAF">
              <w:rPr>
                <w:rFonts w:eastAsia="Times New Roman"/>
                <w:iCs/>
                <w:szCs w:val="26"/>
                <w:lang w:val="nl-NL"/>
              </w:rPr>
              <w:t>T</w:t>
            </w:r>
            <w:r w:rsidR="00B90C55" w:rsidRPr="00330CAF">
              <w:rPr>
                <w:rFonts w:eastAsia="Times New Roman"/>
                <w:iCs/>
                <w:szCs w:val="26"/>
                <w:lang w:val="nl-NL"/>
              </w:rPr>
              <w:t>ổ chức ôn luyện các đội tuyển dự thi VH, TT, QP,...: Lịch, phân công GV</w:t>
            </w:r>
            <w:r w:rsidRPr="00330CAF">
              <w:rPr>
                <w:rFonts w:eastAsia="Times New Roman"/>
                <w:iCs/>
                <w:szCs w:val="26"/>
                <w:lang w:val="nl-NL"/>
              </w:rPr>
              <w:t xml:space="preserve"> bồi dưỡng, DSHS học bồi dưỡng.</w:t>
            </w:r>
          </w:p>
          <w:p w14:paraId="25BAC564" w14:textId="77777777" w:rsidR="00B90C55" w:rsidRPr="00330CAF" w:rsidRDefault="00841BB5" w:rsidP="006E2F2E">
            <w:pPr>
              <w:rPr>
                <w:rFonts w:eastAsia="Times New Roman"/>
                <w:iCs/>
                <w:szCs w:val="26"/>
                <w:lang w:val="nl-NL"/>
              </w:rPr>
            </w:pPr>
            <w:r w:rsidRPr="00330CAF">
              <w:rPr>
                <w:rFonts w:eastAsia="Times New Roman"/>
                <w:iCs/>
                <w:szCs w:val="26"/>
                <w:lang w:val="nl-NL"/>
              </w:rPr>
              <w:t xml:space="preserve">- </w:t>
            </w:r>
            <w:r w:rsidR="00B90C55" w:rsidRPr="00330CAF">
              <w:rPr>
                <w:rFonts w:eastAsia="Times New Roman"/>
                <w:iCs/>
                <w:szCs w:val="26"/>
                <w:lang w:val="nl-NL"/>
              </w:rPr>
              <w:t>Hồ sơ dự thi của HS (thẻ dự thi, phi</w:t>
            </w:r>
            <w:r w:rsidR="006E2F2E" w:rsidRPr="00330CAF">
              <w:rPr>
                <w:rFonts w:eastAsia="Times New Roman"/>
                <w:iCs/>
                <w:szCs w:val="26"/>
                <w:lang w:val="nl-NL"/>
              </w:rPr>
              <w:t xml:space="preserve">ếu kết quả HT, cử GV coi- chấm); tham mưu </w:t>
            </w:r>
            <w:r w:rsidR="00B90C55" w:rsidRPr="00330CAF">
              <w:rPr>
                <w:rFonts w:eastAsia="Times New Roman"/>
                <w:iCs/>
                <w:szCs w:val="26"/>
                <w:lang w:val="nl-NL"/>
              </w:rPr>
              <w:t>quyết định thành lập đội tuyển, nộp DSGV đề nghị coi- chấm</w:t>
            </w:r>
          </w:p>
        </w:tc>
        <w:tc>
          <w:tcPr>
            <w:tcW w:w="1840" w:type="dxa"/>
            <w:tcBorders>
              <w:bottom w:val="single" w:sz="12" w:space="0" w:color="auto"/>
            </w:tcBorders>
            <w:tcMar>
              <w:top w:w="0" w:type="dxa"/>
              <w:left w:w="108" w:type="dxa"/>
              <w:bottom w:w="0" w:type="dxa"/>
              <w:right w:w="108" w:type="dxa"/>
            </w:tcMar>
          </w:tcPr>
          <w:p w14:paraId="09335018" w14:textId="77777777" w:rsidR="00B90C55" w:rsidRPr="00330CAF" w:rsidRDefault="00B90C55" w:rsidP="001270A4">
            <w:pPr>
              <w:jc w:val="center"/>
              <w:rPr>
                <w:rFonts w:eastAsia="Times New Roman"/>
                <w:iCs/>
                <w:szCs w:val="26"/>
                <w:lang w:val="nl-NL"/>
              </w:rPr>
            </w:pPr>
            <w:r w:rsidRPr="00330CAF">
              <w:rPr>
                <w:rFonts w:eastAsia="Times New Roman"/>
                <w:iCs/>
                <w:szCs w:val="26"/>
                <w:lang w:val="nl-NL"/>
              </w:rPr>
              <w:t>TT</w:t>
            </w:r>
          </w:p>
          <w:p w14:paraId="10945621" w14:textId="77777777" w:rsidR="00B90C55" w:rsidRPr="00330CAF" w:rsidRDefault="00B90C55" w:rsidP="001270A4">
            <w:pPr>
              <w:jc w:val="center"/>
              <w:rPr>
                <w:rFonts w:eastAsia="Times New Roman"/>
                <w:iCs/>
                <w:szCs w:val="26"/>
                <w:lang w:val="nl-NL"/>
              </w:rPr>
            </w:pPr>
          </w:p>
          <w:p w14:paraId="25B8E650" w14:textId="77777777" w:rsidR="00B90C55" w:rsidRPr="00330CAF" w:rsidRDefault="00B90C55" w:rsidP="001270A4">
            <w:pPr>
              <w:jc w:val="center"/>
              <w:rPr>
                <w:rFonts w:eastAsia="Times New Roman"/>
                <w:iCs/>
                <w:szCs w:val="26"/>
                <w:lang w:val="nl-NL"/>
              </w:rPr>
            </w:pPr>
          </w:p>
          <w:p w14:paraId="416858FD" w14:textId="77777777" w:rsidR="00B90C55" w:rsidRPr="00330CAF" w:rsidRDefault="00B90C55" w:rsidP="001270A4">
            <w:pPr>
              <w:jc w:val="center"/>
              <w:rPr>
                <w:rFonts w:eastAsia="Times New Roman"/>
                <w:iCs/>
                <w:szCs w:val="26"/>
                <w:lang w:val="nl-NL"/>
              </w:rPr>
            </w:pPr>
          </w:p>
          <w:p w14:paraId="5B2AB827" w14:textId="77777777" w:rsidR="00B90C55" w:rsidRPr="00330CAF" w:rsidRDefault="00B90C55" w:rsidP="001270A4">
            <w:pPr>
              <w:jc w:val="center"/>
              <w:rPr>
                <w:rFonts w:eastAsia="Times New Roman"/>
                <w:iCs/>
                <w:szCs w:val="26"/>
                <w:lang w:val="nl-NL"/>
              </w:rPr>
            </w:pPr>
          </w:p>
        </w:tc>
        <w:tc>
          <w:tcPr>
            <w:tcW w:w="1300" w:type="dxa"/>
            <w:tcBorders>
              <w:bottom w:val="single" w:sz="12" w:space="0" w:color="auto"/>
            </w:tcBorders>
          </w:tcPr>
          <w:p w14:paraId="10E78CA2" w14:textId="77777777" w:rsidR="00B90C55" w:rsidRPr="00330CAF" w:rsidRDefault="00DC1468" w:rsidP="001270A4">
            <w:pPr>
              <w:jc w:val="center"/>
              <w:rPr>
                <w:rFonts w:eastAsia="Times New Roman"/>
                <w:szCs w:val="26"/>
                <w:lang w:val="nl-NL"/>
              </w:rPr>
            </w:pPr>
            <w:r w:rsidRPr="00330CAF">
              <w:rPr>
                <w:rFonts w:eastAsia="Times New Roman"/>
                <w:szCs w:val="26"/>
                <w:lang w:val="nl-NL"/>
              </w:rPr>
              <w:t>Trong tháng</w:t>
            </w:r>
          </w:p>
          <w:p w14:paraId="1E0ADBE0" w14:textId="77777777" w:rsidR="00DC1468" w:rsidRPr="00330CAF" w:rsidRDefault="00DC1468" w:rsidP="00DC1468">
            <w:pPr>
              <w:rPr>
                <w:rFonts w:eastAsia="Times New Roman"/>
                <w:szCs w:val="26"/>
                <w:lang w:val="nl-NL"/>
              </w:rPr>
            </w:pPr>
          </w:p>
          <w:p w14:paraId="21A1DC9F" w14:textId="77777777" w:rsidR="00841BB5" w:rsidRPr="00330CAF" w:rsidRDefault="00841BB5" w:rsidP="00841BB5">
            <w:pPr>
              <w:jc w:val="center"/>
              <w:rPr>
                <w:rFonts w:eastAsia="Times New Roman"/>
                <w:szCs w:val="26"/>
                <w:lang w:val="nl-NL"/>
              </w:rPr>
            </w:pPr>
            <w:r w:rsidRPr="00330CAF">
              <w:rPr>
                <w:rFonts w:eastAsia="Times New Roman"/>
                <w:szCs w:val="26"/>
                <w:lang w:val="nl-NL"/>
              </w:rPr>
              <w:t>30.9</w:t>
            </w:r>
          </w:p>
        </w:tc>
      </w:tr>
      <w:tr w:rsidR="00B90C55" w:rsidRPr="00330CAF" w14:paraId="67C6147F" w14:textId="77777777" w:rsidTr="00891E16">
        <w:trPr>
          <w:trHeight w:val="403"/>
        </w:trPr>
        <w:tc>
          <w:tcPr>
            <w:tcW w:w="733" w:type="dxa"/>
            <w:tcBorders>
              <w:top w:val="single" w:sz="12" w:space="0" w:color="auto"/>
            </w:tcBorders>
          </w:tcPr>
          <w:p w14:paraId="6F203A3E" w14:textId="77777777" w:rsidR="00B90C55" w:rsidRPr="00330CAF" w:rsidRDefault="00B90C55" w:rsidP="001270A4">
            <w:pPr>
              <w:jc w:val="center"/>
              <w:rPr>
                <w:rFonts w:eastAsia="Times New Roman"/>
                <w:b/>
                <w:szCs w:val="26"/>
                <w:lang w:val="nl-NL"/>
              </w:rPr>
            </w:pPr>
            <w:r w:rsidRPr="00330CAF">
              <w:rPr>
                <w:rFonts w:eastAsia="Times New Roman"/>
                <w:b/>
                <w:szCs w:val="26"/>
                <w:lang w:val="nl-NL"/>
              </w:rPr>
              <w:t>9</w:t>
            </w:r>
          </w:p>
        </w:tc>
        <w:tc>
          <w:tcPr>
            <w:tcW w:w="6638" w:type="dxa"/>
            <w:tcBorders>
              <w:top w:val="single" w:sz="12" w:space="0" w:color="auto"/>
            </w:tcBorders>
            <w:tcMar>
              <w:top w:w="0" w:type="dxa"/>
              <w:left w:w="108" w:type="dxa"/>
              <w:bottom w:w="0" w:type="dxa"/>
              <w:right w:w="108" w:type="dxa"/>
            </w:tcMar>
          </w:tcPr>
          <w:p w14:paraId="42675695" w14:textId="77777777" w:rsidR="00B90C55" w:rsidRPr="00330CAF" w:rsidRDefault="00B90C55" w:rsidP="001270A4">
            <w:pPr>
              <w:rPr>
                <w:rFonts w:eastAsia="Times New Roman"/>
                <w:szCs w:val="26"/>
              </w:rPr>
            </w:pPr>
            <w:r w:rsidRPr="00330CAF">
              <w:rPr>
                <w:rFonts w:eastAsia="Times New Roman"/>
                <w:iCs/>
                <w:szCs w:val="26"/>
                <w:lang w:val="nl-NL"/>
              </w:rPr>
              <w:t>Khai giảng năm học mới theo KH của SGD</w:t>
            </w:r>
          </w:p>
        </w:tc>
        <w:tc>
          <w:tcPr>
            <w:tcW w:w="1840" w:type="dxa"/>
            <w:tcBorders>
              <w:top w:val="single" w:sz="12" w:space="0" w:color="auto"/>
            </w:tcBorders>
            <w:tcMar>
              <w:top w:w="0" w:type="dxa"/>
              <w:left w:w="108" w:type="dxa"/>
              <w:bottom w:w="0" w:type="dxa"/>
              <w:right w:w="108" w:type="dxa"/>
            </w:tcMar>
          </w:tcPr>
          <w:p w14:paraId="117167ED" w14:textId="77777777" w:rsidR="00B90C55" w:rsidRPr="00330CAF" w:rsidRDefault="00B90C55" w:rsidP="00687379">
            <w:pPr>
              <w:jc w:val="center"/>
              <w:rPr>
                <w:rFonts w:eastAsia="Times New Roman"/>
                <w:iCs/>
                <w:szCs w:val="26"/>
                <w:lang w:val="nl-NL"/>
              </w:rPr>
            </w:pPr>
            <w:r w:rsidRPr="00330CAF">
              <w:rPr>
                <w:rFonts w:eastAsia="Times New Roman"/>
                <w:iCs/>
                <w:szCs w:val="26"/>
                <w:lang w:val="nl-NL"/>
              </w:rPr>
              <w:t>B</w:t>
            </w:r>
            <w:r w:rsidR="00687379" w:rsidRPr="00330CAF">
              <w:rPr>
                <w:rFonts w:eastAsia="Times New Roman"/>
                <w:iCs/>
                <w:szCs w:val="26"/>
                <w:lang w:val="nl-NL"/>
              </w:rPr>
              <w:t>LĐ</w:t>
            </w:r>
            <w:r w:rsidRPr="00330CAF">
              <w:rPr>
                <w:rFonts w:eastAsia="Times New Roman"/>
                <w:iCs/>
                <w:szCs w:val="26"/>
                <w:lang w:val="nl-NL"/>
              </w:rPr>
              <w:t>, GV</w:t>
            </w:r>
          </w:p>
        </w:tc>
        <w:tc>
          <w:tcPr>
            <w:tcW w:w="1300" w:type="dxa"/>
            <w:tcBorders>
              <w:top w:val="single" w:sz="12" w:space="0" w:color="auto"/>
            </w:tcBorders>
          </w:tcPr>
          <w:p w14:paraId="46ACA1C0" w14:textId="77777777" w:rsidR="00B90C55" w:rsidRPr="00330CAF" w:rsidRDefault="00B90C55" w:rsidP="001270A4">
            <w:pPr>
              <w:jc w:val="center"/>
              <w:rPr>
                <w:rFonts w:eastAsia="Times New Roman"/>
                <w:szCs w:val="26"/>
                <w:lang w:val="nl-NL"/>
              </w:rPr>
            </w:pPr>
            <w:r w:rsidRPr="00330CAF">
              <w:rPr>
                <w:rFonts w:eastAsia="Times New Roman"/>
                <w:szCs w:val="26"/>
                <w:lang w:val="nl-NL"/>
              </w:rPr>
              <w:t>5.9</w:t>
            </w:r>
          </w:p>
        </w:tc>
      </w:tr>
      <w:tr w:rsidR="00EB575A" w:rsidRPr="00330CAF" w14:paraId="4FE62B19" w14:textId="77777777" w:rsidTr="00891E16">
        <w:trPr>
          <w:trHeight w:val="643"/>
        </w:trPr>
        <w:tc>
          <w:tcPr>
            <w:tcW w:w="733" w:type="dxa"/>
            <w:tcBorders>
              <w:top w:val="single" w:sz="4" w:space="0" w:color="auto"/>
              <w:left w:val="single" w:sz="4" w:space="0" w:color="auto"/>
              <w:bottom w:val="single" w:sz="4" w:space="0" w:color="auto"/>
              <w:right w:val="single" w:sz="4" w:space="0" w:color="auto"/>
            </w:tcBorders>
          </w:tcPr>
          <w:p w14:paraId="350D2C7F" w14:textId="77777777" w:rsidR="00EB575A" w:rsidRPr="00330CAF" w:rsidRDefault="00EB575A" w:rsidP="00EB575A">
            <w:pPr>
              <w:jc w:val="center"/>
              <w:rPr>
                <w:rFonts w:eastAsia="Times New Roman"/>
                <w:szCs w:val="26"/>
                <w:lang w:val="nl-NL"/>
              </w:rPr>
            </w:pPr>
          </w:p>
        </w:tc>
        <w:tc>
          <w:tcPr>
            <w:tcW w:w="66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70CE3D" w14:textId="3DD10BAF" w:rsidR="00EB575A" w:rsidRPr="00330CAF" w:rsidRDefault="00C64821" w:rsidP="00687379">
            <w:pPr>
              <w:rPr>
                <w:rFonts w:eastAsia="Times New Roman"/>
                <w:iCs/>
                <w:szCs w:val="26"/>
                <w:lang w:val="nl-NL"/>
              </w:rPr>
            </w:pPr>
            <w:r>
              <w:rPr>
                <w:rFonts w:eastAsia="Times New Roman"/>
                <w:iCs/>
                <w:szCs w:val="26"/>
                <w:lang w:val="nl-NL"/>
              </w:rPr>
              <w:t>Nộp danh sách GV đ</w:t>
            </w:r>
            <w:r w:rsidR="00EB575A" w:rsidRPr="00330CAF">
              <w:rPr>
                <w:rFonts w:eastAsia="Times New Roman"/>
                <w:iCs/>
                <w:szCs w:val="26"/>
                <w:lang w:val="nl-NL"/>
              </w:rPr>
              <w:t xml:space="preserve">ăng kí thi thiết kế GATT, </w:t>
            </w:r>
            <w:r w:rsidR="00602A51" w:rsidRPr="00330CAF">
              <w:rPr>
                <w:rFonts w:eastAsia="Times New Roman"/>
                <w:iCs/>
                <w:szCs w:val="26"/>
                <w:lang w:val="nl-NL"/>
              </w:rPr>
              <w:t xml:space="preserve">GVDG, GVCNG </w:t>
            </w:r>
            <w:r w:rsidR="00EB575A" w:rsidRPr="00330CAF">
              <w:rPr>
                <w:rFonts w:eastAsia="Times New Roman"/>
                <w:iCs/>
                <w:szCs w:val="26"/>
                <w:lang w:val="nl-NL"/>
              </w:rPr>
              <w:t>cấp trường</w:t>
            </w:r>
          </w:p>
        </w:tc>
        <w:tc>
          <w:tcPr>
            <w:tcW w:w="18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A4ECA6" w14:textId="77777777" w:rsidR="00EB575A" w:rsidRPr="00330CAF" w:rsidRDefault="00EB575A" w:rsidP="001270A4">
            <w:pPr>
              <w:jc w:val="center"/>
              <w:rPr>
                <w:rFonts w:eastAsia="Times New Roman"/>
                <w:iCs/>
                <w:szCs w:val="26"/>
                <w:lang w:val="nl-NL"/>
              </w:rPr>
            </w:pPr>
            <w:r w:rsidRPr="00330CAF">
              <w:rPr>
                <w:rFonts w:eastAsia="Times New Roman"/>
                <w:iCs/>
                <w:szCs w:val="26"/>
                <w:lang w:val="nl-NL"/>
              </w:rPr>
              <w:t>TT</w:t>
            </w:r>
          </w:p>
          <w:p w14:paraId="49178B20" w14:textId="77777777" w:rsidR="00EB575A" w:rsidRPr="00330CAF" w:rsidRDefault="00EB575A" w:rsidP="001270A4">
            <w:pPr>
              <w:rPr>
                <w:rFonts w:eastAsia="Times New Roman"/>
                <w:szCs w:val="26"/>
                <w:lang w:val="nl-NL"/>
              </w:rPr>
            </w:pPr>
          </w:p>
        </w:tc>
        <w:tc>
          <w:tcPr>
            <w:tcW w:w="1300" w:type="dxa"/>
            <w:tcBorders>
              <w:top w:val="single" w:sz="4" w:space="0" w:color="auto"/>
              <w:left w:val="single" w:sz="4" w:space="0" w:color="auto"/>
              <w:bottom w:val="single" w:sz="4" w:space="0" w:color="auto"/>
              <w:right w:val="single" w:sz="4" w:space="0" w:color="auto"/>
            </w:tcBorders>
          </w:tcPr>
          <w:p w14:paraId="274116E7" w14:textId="77777777" w:rsidR="00EB575A" w:rsidRPr="00330CAF" w:rsidRDefault="00F20C66" w:rsidP="001270A4">
            <w:pPr>
              <w:jc w:val="center"/>
              <w:rPr>
                <w:rFonts w:eastAsia="Times New Roman"/>
                <w:szCs w:val="26"/>
                <w:lang w:val="nl-NL"/>
              </w:rPr>
            </w:pPr>
            <w:r w:rsidRPr="00330CAF">
              <w:rPr>
                <w:rFonts w:eastAsia="Times New Roman"/>
                <w:szCs w:val="26"/>
                <w:lang w:val="nl-NL"/>
              </w:rPr>
              <w:t>30</w:t>
            </w:r>
            <w:r w:rsidR="00EB575A" w:rsidRPr="00330CAF">
              <w:rPr>
                <w:rFonts w:eastAsia="Times New Roman"/>
                <w:szCs w:val="26"/>
                <w:lang w:val="nl-NL"/>
              </w:rPr>
              <w:t>.9</w:t>
            </w:r>
          </w:p>
          <w:p w14:paraId="07187250" w14:textId="77777777" w:rsidR="00EB575A" w:rsidRPr="00330CAF" w:rsidRDefault="00EB575A" w:rsidP="001270A4">
            <w:pPr>
              <w:rPr>
                <w:rFonts w:eastAsia="Times New Roman"/>
                <w:szCs w:val="26"/>
                <w:lang w:val="nl-NL"/>
              </w:rPr>
            </w:pPr>
          </w:p>
        </w:tc>
      </w:tr>
      <w:tr w:rsidR="00B90C55" w:rsidRPr="00330CAF" w14:paraId="158938BC" w14:textId="77777777" w:rsidTr="00891E16">
        <w:trPr>
          <w:trHeight w:val="403"/>
        </w:trPr>
        <w:tc>
          <w:tcPr>
            <w:tcW w:w="733" w:type="dxa"/>
          </w:tcPr>
          <w:p w14:paraId="4C103539" w14:textId="77777777" w:rsidR="00B90C55" w:rsidRPr="00330CAF" w:rsidRDefault="00B90C55" w:rsidP="001270A4">
            <w:pPr>
              <w:jc w:val="center"/>
              <w:rPr>
                <w:sz w:val="22"/>
                <w:szCs w:val="22"/>
              </w:rPr>
            </w:pPr>
          </w:p>
        </w:tc>
        <w:tc>
          <w:tcPr>
            <w:tcW w:w="6638" w:type="dxa"/>
            <w:tcMar>
              <w:top w:w="0" w:type="dxa"/>
              <w:left w:w="108" w:type="dxa"/>
              <w:bottom w:w="0" w:type="dxa"/>
              <w:right w:w="108" w:type="dxa"/>
            </w:tcMar>
          </w:tcPr>
          <w:p w14:paraId="5B06CD1B" w14:textId="45C93A83" w:rsidR="00B90C55" w:rsidRPr="00330CAF" w:rsidRDefault="00EB575A" w:rsidP="003C75D3">
            <w:pPr>
              <w:rPr>
                <w:rFonts w:eastAsia="Times New Roman"/>
                <w:iCs/>
                <w:szCs w:val="26"/>
                <w:lang w:val="nl-NL"/>
              </w:rPr>
            </w:pPr>
            <w:r w:rsidRPr="00330CAF">
              <w:rPr>
                <w:rFonts w:eastAsia="Times New Roman"/>
                <w:iCs/>
                <w:szCs w:val="26"/>
                <w:lang w:val="nl-NL"/>
              </w:rPr>
              <w:t xml:space="preserve">- </w:t>
            </w:r>
            <w:r w:rsidR="00B90C55" w:rsidRPr="00330CAF">
              <w:rPr>
                <w:rFonts w:eastAsia="Times New Roman"/>
                <w:iCs/>
                <w:szCs w:val="26"/>
                <w:lang w:val="nl-NL"/>
              </w:rPr>
              <w:t>Đăng kí SHCM cụm cho B</w:t>
            </w:r>
            <w:r w:rsidR="00687379" w:rsidRPr="00330CAF">
              <w:rPr>
                <w:rFonts w:eastAsia="Times New Roman"/>
                <w:iCs/>
                <w:szCs w:val="26"/>
                <w:lang w:val="nl-NL"/>
              </w:rPr>
              <w:t>LĐ</w:t>
            </w:r>
            <w:r w:rsidR="003731F6" w:rsidRPr="00330CAF">
              <w:rPr>
                <w:rFonts w:eastAsia="Times New Roman"/>
                <w:iCs/>
                <w:szCs w:val="26"/>
                <w:lang w:val="nl-NL"/>
              </w:rPr>
              <w:t>;</w:t>
            </w:r>
            <w:r w:rsidRPr="00330CAF">
              <w:rPr>
                <w:rFonts w:eastAsia="Times New Roman"/>
                <w:iCs/>
                <w:szCs w:val="26"/>
                <w:lang w:val="nl-NL"/>
              </w:rPr>
              <w:t xml:space="preserve"> </w:t>
            </w:r>
            <w:r w:rsidR="003731F6" w:rsidRPr="00330CAF">
              <w:rPr>
                <w:rFonts w:eastAsia="Times New Roman"/>
                <w:iCs/>
                <w:szCs w:val="26"/>
                <w:lang w:val="nl-NL"/>
              </w:rPr>
              <w:t xml:space="preserve">Lập kế hoạch </w:t>
            </w:r>
            <w:r w:rsidR="003C75D3">
              <w:rPr>
                <w:rFonts w:eastAsia="Times New Roman"/>
                <w:iCs/>
                <w:szCs w:val="26"/>
                <w:lang w:val="nl-NL"/>
              </w:rPr>
              <w:t>SHCM</w:t>
            </w:r>
            <w:r w:rsidR="003731F6" w:rsidRPr="00330CAF">
              <w:rPr>
                <w:rFonts w:eastAsia="Times New Roman"/>
                <w:iCs/>
                <w:szCs w:val="26"/>
                <w:lang w:val="nl-NL"/>
              </w:rPr>
              <w:t xml:space="preserve"> cụm: Phân công chuẩn bị SHCM, kinh phí, nội dung, hình thức, thời gian, địa điểm, nhân sự, kế hoạch, thư mời, DS GV dự,</w:t>
            </w:r>
            <w:r w:rsidR="00D63E8C" w:rsidRPr="00330CAF">
              <w:rPr>
                <w:rFonts w:eastAsia="Times New Roman"/>
                <w:iCs/>
                <w:szCs w:val="26"/>
                <w:lang w:val="nl-NL"/>
              </w:rPr>
              <w:t xml:space="preserve"> </w:t>
            </w:r>
            <w:r w:rsidR="003731F6" w:rsidRPr="00330CAF">
              <w:rPr>
                <w:rFonts w:eastAsia="Times New Roman"/>
                <w:iCs/>
                <w:szCs w:val="26"/>
                <w:lang w:val="nl-NL"/>
              </w:rPr>
              <w:t>...</w:t>
            </w:r>
          </w:p>
        </w:tc>
        <w:tc>
          <w:tcPr>
            <w:tcW w:w="1840" w:type="dxa"/>
            <w:tcMar>
              <w:top w:w="0" w:type="dxa"/>
              <w:left w:w="108" w:type="dxa"/>
              <w:bottom w:w="0" w:type="dxa"/>
              <w:right w:w="108" w:type="dxa"/>
            </w:tcMar>
          </w:tcPr>
          <w:p w14:paraId="2EF76BE9" w14:textId="77777777" w:rsidR="00B90C55" w:rsidRPr="00330CAF" w:rsidRDefault="00B90C55" w:rsidP="001270A4">
            <w:pPr>
              <w:jc w:val="center"/>
              <w:rPr>
                <w:rFonts w:eastAsia="Times New Roman"/>
                <w:iCs/>
                <w:szCs w:val="26"/>
                <w:lang w:val="nl-NL"/>
              </w:rPr>
            </w:pPr>
            <w:r w:rsidRPr="00330CAF">
              <w:rPr>
                <w:rFonts w:eastAsia="Times New Roman"/>
                <w:iCs/>
                <w:szCs w:val="26"/>
                <w:lang w:val="nl-NL"/>
              </w:rPr>
              <w:t>TT</w:t>
            </w:r>
          </w:p>
        </w:tc>
        <w:tc>
          <w:tcPr>
            <w:tcW w:w="1300" w:type="dxa"/>
          </w:tcPr>
          <w:p w14:paraId="64F3A115" w14:textId="77777777" w:rsidR="00B90C55" w:rsidRPr="00330CAF" w:rsidRDefault="00EB575A" w:rsidP="001270A4">
            <w:pPr>
              <w:jc w:val="center"/>
              <w:rPr>
                <w:rFonts w:eastAsia="Times New Roman"/>
                <w:szCs w:val="26"/>
                <w:lang w:val="nl-NL"/>
              </w:rPr>
            </w:pPr>
            <w:r w:rsidRPr="00330CAF">
              <w:rPr>
                <w:rFonts w:eastAsia="Times New Roman"/>
                <w:szCs w:val="26"/>
                <w:lang w:val="nl-NL"/>
              </w:rPr>
              <w:t>16</w:t>
            </w:r>
            <w:r w:rsidR="00B90C55" w:rsidRPr="00330CAF">
              <w:rPr>
                <w:rFonts w:eastAsia="Times New Roman"/>
                <w:szCs w:val="26"/>
                <w:lang w:val="nl-NL"/>
              </w:rPr>
              <w:t>.9</w:t>
            </w:r>
          </w:p>
          <w:p w14:paraId="7177A1DB" w14:textId="77777777" w:rsidR="00EB575A" w:rsidRPr="00330CAF" w:rsidRDefault="00EB575A" w:rsidP="001270A4">
            <w:pPr>
              <w:jc w:val="center"/>
              <w:rPr>
                <w:rFonts w:eastAsia="Times New Roman"/>
                <w:szCs w:val="26"/>
                <w:lang w:val="nl-NL"/>
              </w:rPr>
            </w:pPr>
            <w:r w:rsidRPr="00330CAF">
              <w:rPr>
                <w:rFonts w:eastAsia="Times New Roman"/>
                <w:szCs w:val="26"/>
                <w:lang w:val="nl-NL"/>
              </w:rPr>
              <w:t>Trong tháng</w:t>
            </w:r>
          </w:p>
        </w:tc>
      </w:tr>
      <w:tr w:rsidR="007B6146" w:rsidRPr="00330CAF" w14:paraId="100B1469" w14:textId="77777777" w:rsidTr="00891E16">
        <w:trPr>
          <w:trHeight w:val="403"/>
        </w:trPr>
        <w:tc>
          <w:tcPr>
            <w:tcW w:w="733" w:type="dxa"/>
          </w:tcPr>
          <w:p w14:paraId="4C52469C" w14:textId="77777777" w:rsidR="007B6146" w:rsidRPr="00330CAF" w:rsidRDefault="007B6146" w:rsidP="001270A4">
            <w:pPr>
              <w:jc w:val="center"/>
              <w:rPr>
                <w:sz w:val="22"/>
                <w:szCs w:val="22"/>
              </w:rPr>
            </w:pPr>
          </w:p>
        </w:tc>
        <w:tc>
          <w:tcPr>
            <w:tcW w:w="6638" w:type="dxa"/>
            <w:tcMar>
              <w:top w:w="0" w:type="dxa"/>
              <w:left w:w="108" w:type="dxa"/>
              <w:bottom w:w="0" w:type="dxa"/>
              <w:right w:w="108" w:type="dxa"/>
            </w:tcMar>
          </w:tcPr>
          <w:p w14:paraId="0B6B9F00" w14:textId="201FD680" w:rsidR="007B6146" w:rsidRPr="00330CAF" w:rsidRDefault="00C64821" w:rsidP="00C96A9D">
            <w:pPr>
              <w:rPr>
                <w:rFonts w:eastAsia="Times New Roman"/>
                <w:iCs/>
                <w:szCs w:val="26"/>
                <w:lang w:val="nl-NL"/>
              </w:rPr>
            </w:pPr>
            <w:r>
              <w:rPr>
                <w:rFonts w:eastAsia="Times New Roman"/>
                <w:iCs/>
                <w:szCs w:val="26"/>
                <w:lang w:val="nl-NL"/>
              </w:rPr>
              <w:t>Nộp</w:t>
            </w:r>
            <w:r w:rsidR="007B6146" w:rsidRPr="00330CAF">
              <w:rPr>
                <w:rFonts w:eastAsia="Times New Roman"/>
                <w:iCs/>
                <w:szCs w:val="26"/>
                <w:lang w:val="nl-NL"/>
              </w:rPr>
              <w:t xml:space="preserve"> kế hoạch dạy thêm </w:t>
            </w:r>
            <w:r w:rsidR="00C96A9D" w:rsidRPr="00330CAF">
              <w:rPr>
                <w:rFonts w:eastAsia="Times New Roman"/>
                <w:iCs/>
                <w:szCs w:val="26"/>
                <w:lang w:val="nl-NL"/>
              </w:rPr>
              <w:t>K12</w:t>
            </w:r>
          </w:p>
        </w:tc>
        <w:tc>
          <w:tcPr>
            <w:tcW w:w="1840" w:type="dxa"/>
            <w:tcMar>
              <w:top w:w="0" w:type="dxa"/>
              <w:left w:w="108" w:type="dxa"/>
              <w:bottom w:w="0" w:type="dxa"/>
              <w:right w:w="108" w:type="dxa"/>
            </w:tcMar>
          </w:tcPr>
          <w:p w14:paraId="3ABF6BB0" w14:textId="77777777" w:rsidR="007B6146" w:rsidRPr="00330CAF" w:rsidRDefault="007B6146" w:rsidP="001270A4">
            <w:pPr>
              <w:jc w:val="center"/>
              <w:rPr>
                <w:rFonts w:eastAsia="Times New Roman"/>
                <w:iCs/>
                <w:szCs w:val="26"/>
                <w:lang w:val="nl-NL"/>
              </w:rPr>
            </w:pPr>
            <w:r w:rsidRPr="00330CAF">
              <w:rPr>
                <w:rFonts w:eastAsia="Times New Roman"/>
                <w:iCs/>
                <w:szCs w:val="26"/>
                <w:lang w:val="nl-NL"/>
              </w:rPr>
              <w:t>TT</w:t>
            </w:r>
          </w:p>
        </w:tc>
        <w:tc>
          <w:tcPr>
            <w:tcW w:w="1300" w:type="dxa"/>
          </w:tcPr>
          <w:p w14:paraId="5C930A9D" w14:textId="77777777" w:rsidR="007B6146" w:rsidRPr="00330CAF" w:rsidRDefault="00F20C66" w:rsidP="001270A4">
            <w:pPr>
              <w:jc w:val="center"/>
              <w:rPr>
                <w:rFonts w:eastAsia="Times New Roman"/>
                <w:szCs w:val="26"/>
                <w:lang w:val="nl-NL"/>
              </w:rPr>
            </w:pPr>
            <w:r w:rsidRPr="00330CAF">
              <w:rPr>
                <w:rFonts w:eastAsia="Times New Roman"/>
                <w:szCs w:val="26"/>
                <w:lang w:val="nl-NL"/>
              </w:rPr>
              <w:t>30</w:t>
            </w:r>
            <w:r w:rsidR="00EB575A" w:rsidRPr="00330CAF">
              <w:rPr>
                <w:rFonts w:eastAsia="Times New Roman"/>
                <w:szCs w:val="26"/>
                <w:lang w:val="nl-NL"/>
              </w:rPr>
              <w:t>.9</w:t>
            </w:r>
          </w:p>
        </w:tc>
      </w:tr>
      <w:tr w:rsidR="00D63E8C" w:rsidRPr="00330CAF" w14:paraId="312F53AD" w14:textId="77777777" w:rsidTr="00891E16">
        <w:trPr>
          <w:trHeight w:val="403"/>
        </w:trPr>
        <w:tc>
          <w:tcPr>
            <w:tcW w:w="733" w:type="dxa"/>
          </w:tcPr>
          <w:p w14:paraId="354225F0" w14:textId="77777777" w:rsidR="00D63E8C" w:rsidRPr="00330CAF" w:rsidRDefault="00D63E8C" w:rsidP="001270A4">
            <w:pPr>
              <w:jc w:val="center"/>
              <w:rPr>
                <w:sz w:val="22"/>
                <w:szCs w:val="22"/>
              </w:rPr>
            </w:pPr>
          </w:p>
        </w:tc>
        <w:tc>
          <w:tcPr>
            <w:tcW w:w="6638" w:type="dxa"/>
            <w:tcMar>
              <w:top w:w="0" w:type="dxa"/>
              <w:left w:w="108" w:type="dxa"/>
              <w:bottom w:w="0" w:type="dxa"/>
              <w:right w:w="108" w:type="dxa"/>
            </w:tcMar>
          </w:tcPr>
          <w:p w14:paraId="45B63E48" w14:textId="7C8BD887" w:rsidR="00D63E8C" w:rsidRPr="00330CAF" w:rsidRDefault="00D63E8C" w:rsidP="00C96A9D">
            <w:pPr>
              <w:rPr>
                <w:rFonts w:eastAsia="Times New Roman"/>
                <w:iCs/>
                <w:szCs w:val="26"/>
                <w:lang w:val="nl-NL"/>
              </w:rPr>
            </w:pPr>
            <w:r w:rsidRPr="00330CAF">
              <w:rPr>
                <w:rFonts w:eastAsia="Times New Roman"/>
                <w:iCs/>
                <w:szCs w:val="26"/>
                <w:lang w:val="nl-NL"/>
              </w:rPr>
              <w:t xml:space="preserve">Ban hành KH kiểm tra nội bộ </w:t>
            </w:r>
          </w:p>
        </w:tc>
        <w:tc>
          <w:tcPr>
            <w:tcW w:w="1840" w:type="dxa"/>
            <w:tcMar>
              <w:top w:w="0" w:type="dxa"/>
              <w:left w:w="108" w:type="dxa"/>
              <w:bottom w:w="0" w:type="dxa"/>
              <w:right w:w="108" w:type="dxa"/>
            </w:tcMar>
          </w:tcPr>
          <w:p w14:paraId="7B801EAE" w14:textId="7C99189E" w:rsidR="00D63E8C" w:rsidRPr="00330CAF" w:rsidRDefault="00C64821" w:rsidP="001270A4">
            <w:pPr>
              <w:jc w:val="center"/>
              <w:rPr>
                <w:rFonts w:eastAsia="Times New Roman"/>
                <w:iCs/>
                <w:szCs w:val="26"/>
                <w:lang w:val="nl-NL"/>
              </w:rPr>
            </w:pPr>
            <w:r>
              <w:rPr>
                <w:rFonts w:eastAsia="Times New Roman"/>
                <w:iCs/>
                <w:szCs w:val="26"/>
                <w:lang w:val="nl-NL"/>
              </w:rPr>
              <w:t>BLĐ</w:t>
            </w:r>
          </w:p>
        </w:tc>
        <w:tc>
          <w:tcPr>
            <w:tcW w:w="1300" w:type="dxa"/>
          </w:tcPr>
          <w:p w14:paraId="7D25E0D5" w14:textId="4327E81C" w:rsidR="00D63E8C" w:rsidRPr="00330CAF" w:rsidRDefault="00C64821" w:rsidP="00C64821">
            <w:pPr>
              <w:jc w:val="center"/>
              <w:rPr>
                <w:rFonts w:eastAsia="Times New Roman"/>
                <w:szCs w:val="26"/>
                <w:lang w:val="nl-NL"/>
              </w:rPr>
            </w:pPr>
            <w:r w:rsidRPr="00330CAF">
              <w:rPr>
                <w:rFonts w:eastAsia="Times New Roman"/>
                <w:szCs w:val="26"/>
                <w:lang w:val="nl-NL"/>
              </w:rPr>
              <w:t>Trong tháng</w:t>
            </w:r>
          </w:p>
        </w:tc>
      </w:tr>
      <w:tr w:rsidR="007B6146" w:rsidRPr="00330CAF" w14:paraId="4F63467C" w14:textId="77777777" w:rsidTr="00891E16">
        <w:trPr>
          <w:trHeight w:val="403"/>
        </w:trPr>
        <w:tc>
          <w:tcPr>
            <w:tcW w:w="733" w:type="dxa"/>
            <w:tcBorders>
              <w:top w:val="single" w:sz="4" w:space="0" w:color="auto"/>
              <w:left w:val="single" w:sz="4" w:space="0" w:color="auto"/>
              <w:bottom w:val="single" w:sz="4" w:space="0" w:color="auto"/>
              <w:right w:val="single" w:sz="4" w:space="0" w:color="auto"/>
            </w:tcBorders>
          </w:tcPr>
          <w:p w14:paraId="141ABECA" w14:textId="77777777" w:rsidR="007B6146" w:rsidRPr="00330CAF" w:rsidRDefault="007B6146" w:rsidP="001270A4">
            <w:pPr>
              <w:jc w:val="center"/>
              <w:rPr>
                <w:sz w:val="22"/>
                <w:szCs w:val="22"/>
              </w:rPr>
            </w:pPr>
          </w:p>
        </w:tc>
        <w:tc>
          <w:tcPr>
            <w:tcW w:w="66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15F92A" w14:textId="3307C73B" w:rsidR="007B6146" w:rsidRPr="00330CAF" w:rsidRDefault="007B6146" w:rsidP="001270A4">
            <w:pPr>
              <w:rPr>
                <w:rFonts w:eastAsia="Times New Roman"/>
                <w:iCs/>
                <w:szCs w:val="26"/>
                <w:lang w:val="nl-NL"/>
              </w:rPr>
            </w:pPr>
            <w:r w:rsidRPr="00330CAF">
              <w:rPr>
                <w:rFonts w:eastAsia="Times New Roman"/>
                <w:iCs/>
                <w:szCs w:val="26"/>
                <w:lang w:val="nl-NL"/>
              </w:rPr>
              <w:t xml:space="preserve">Chuẩn bị KH HĐ tổ CM, KH thực hiện chương trình, KH </w:t>
            </w:r>
            <w:r w:rsidR="00CF7F69" w:rsidRPr="00330CAF">
              <w:rPr>
                <w:rFonts w:eastAsia="Times New Roman"/>
                <w:iCs/>
                <w:szCs w:val="26"/>
                <w:lang w:val="nl-NL"/>
              </w:rPr>
              <w:t xml:space="preserve">- </w:t>
            </w:r>
            <w:r w:rsidRPr="00330CAF">
              <w:rPr>
                <w:rFonts w:eastAsia="Times New Roman"/>
                <w:iCs/>
                <w:szCs w:val="26"/>
                <w:lang w:val="nl-NL"/>
              </w:rPr>
              <w:t>DH</w:t>
            </w:r>
            <w:r w:rsidR="00B00183" w:rsidRPr="00330CAF">
              <w:rPr>
                <w:rFonts w:eastAsia="Times New Roman"/>
                <w:iCs/>
                <w:szCs w:val="26"/>
                <w:lang w:val="nl-NL"/>
              </w:rPr>
              <w:t xml:space="preserve">, ma trận cấu trúc </w:t>
            </w:r>
            <w:r w:rsidR="00C96A9D" w:rsidRPr="00330CAF">
              <w:rPr>
                <w:rFonts w:eastAsia="Times New Roman"/>
                <w:iCs/>
                <w:szCs w:val="26"/>
                <w:lang w:val="nl-NL"/>
              </w:rPr>
              <w:t xml:space="preserve"> đặc tả </w:t>
            </w:r>
            <w:r w:rsidR="00B00183" w:rsidRPr="00330CAF">
              <w:rPr>
                <w:rFonts w:eastAsia="Times New Roman"/>
                <w:iCs/>
                <w:szCs w:val="26"/>
                <w:lang w:val="nl-NL"/>
              </w:rPr>
              <w:t>đề kiểm tra</w:t>
            </w:r>
            <w:r w:rsidR="00C96A9D" w:rsidRPr="00330CAF">
              <w:rPr>
                <w:rFonts w:eastAsia="Times New Roman"/>
                <w:iCs/>
                <w:szCs w:val="26"/>
                <w:lang w:val="nl-NL"/>
              </w:rPr>
              <w:t>, KH sinh hoạt chuyên môn của tổ</w:t>
            </w:r>
            <w:r w:rsidR="002E046B" w:rsidRPr="00330CAF">
              <w:rPr>
                <w:rFonts w:eastAsia="Times New Roman"/>
                <w:iCs/>
                <w:szCs w:val="26"/>
                <w:lang w:val="nl-NL"/>
              </w:rPr>
              <w:t xml:space="preserve">, </w:t>
            </w:r>
            <w:r w:rsidR="00330CAF">
              <w:rPr>
                <w:rFonts w:eastAsia="Times New Roman"/>
                <w:iCs/>
                <w:szCs w:val="26"/>
                <w:lang w:val="nl-NL"/>
              </w:rPr>
              <w:t>nghiên cứu bài học</w:t>
            </w:r>
          </w:p>
        </w:tc>
        <w:tc>
          <w:tcPr>
            <w:tcW w:w="18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61C551" w14:textId="77777777" w:rsidR="00330CAF" w:rsidRDefault="007B6146" w:rsidP="001270A4">
            <w:pPr>
              <w:jc w:val="center"/>
              <w:rPr>
                <w:rFonts w:eastAsia="Times New Roman"/>
                <w:iCs/>
                <w:szCs w:val="26"/>
                <w:lang w:val="nl-NL"/>
              </w:rPr>
            </w:pPr>
            <w:r w:rsidRPr="00330CAF">
              <w:rPr>
                <w:rFonts w:eastAsia="Times New Roman"/>
                <w:iCs/>
                <w:szCs w:val="26"/>
                <w:lang w:val="nl-NL"/>
              </w:rPr>
              <w:t xml:space="preserve">TT, </w:t>
            </w:r>
          </w:p>
          <w:p w14:paraId="2304996D" w14:textId="4C72F65A" w:rsidR="007B6146" w:rsidRPr="00330CAF" w:rsidRDefault="007B6146" w:rsidP="001270A4">
            <w:pPr>
              <w:jc w:val="center"/>
              <w:rPr>
                <w:rFonts w:eastAsia="Times New Roman"/>
                <w:iCs/>
                <w:szCs w:val="26"/>
                <w:lang w:val="nl-NL"/>
              </w:rPr>
            </w:pPr>
            <w:r w:rsidRPr="00330CAF">
              <w:rPr>
                <w:rFonts w:eastAsia="Times New Roman"/>
                <w:iCs/>
                <w:szCs w:val="26"/>
                <w:lang w:val="nl-NL"/>
              </w:rPr>
              <w:t>GV</w:t>
            </w:r>
          </w:p>
        </w:tc>
        <w:tc>
          <w:tcPr>
            <w:tcW w:w="1300" w:type="dxa"/>
            <w:tcBorders>
              <w:top w:val="single" w:sz="4" w:space="0" w:color="auto"/>
              <w:left w:val="single" w:sz="4" w:space="0" w:color="auto"/>
              <w:bottom w:val="single" w:sz="4" w:space="0" w:color="auto"/>
              <w:right w:val="single" w:sz="4" w:space="0" w:color="auto"/>
            </w:tcBorders>
          </w:tcPr>
          <w:p w14:paraId="01AB6FEE" w14:textId="03130F80" w:rsidR="002E046B" w:rsidRPr="00330CAF" w:rsidRDefault="002E046B" w:rsidP="001270A4">
            <w:pPr>
              <w:jc w:val="center"/>
              <w:rPr>
                <w:rFonts w:eastAsia="Times New Roman"/>
                <w:szCs w:val="26"/>
                <w:lang w:val="nl-NL"/>
              </w:rPr>
            </w:pPr>
            <w:r w:rsidRPr="00330CAF">
              <w:rPr>
                <w:rFonts w:eastAsia="Times New Roman"/>
                <w:szCs w:val="26"/>
                <w:lang w:val="nl-NL"/>
              </w:rPr>
              <w:t>16.9</w:t>
            </w:r>
          </w:p>
          <w:p w14:paraId="027EA3EC" w14:textId="270B904C" w:rsidR="007B6146" w:rsidRPr="00330CAF" w:rsidRDefault="00F20C66" w:rsidP="001270A4">
            <w:pPr>
              <w:jc w:val="center"/>
              <w:rPr>
                <w:rFonts w:eastAsia="Times New Roman"/>
                <w:szCs w:val="26"/>
                <w:lang w:val="nl-NL"/>
              </w:rPr>
            </w:pPr>
            <w:r w:rsidRPr="00330CAF">
              <w:rPr>
                <w:rFonts w:eastAsia="Times New Roman"/>
                <w:szCs w:val="26"/>
                <w:lang w:val="nl-NL"/>
              </w:rPr>
              <w:t>30</w:t>
            </w:r>
            <w:r w:rsidR="00EB575A" w:rsidRPr="00330CAF">
              <w:rPr>
                <w:rFonts w:eastAsia="Times New Roman"/>
                <w:szCs w:val="26"/>
                <w:lang w:val="nl-NL"/>
              </w:rPr>
              <w:t>.9</w:t>
            </w:r>
          </w:p>
        </w:tc>
      </w:tr>
      <w:tr w:rsidR="00330CAF" w:rsidRPr="00330CAF" w14:paraId="742C6090" w14:textId="77777777" w:rsidTr="00891E16">
        <w:trPr>
          <w:trHeight w:val="403"/>
        </w:trPr>
        <w:tc>
          <w:tcPr>
            <w:tcW w:w="733" w:type="dxa"/>
            <w:tcBorders>
              <w:top w:val="single" w:sz="4" w:space="0" w:color="auto"/>
              <w:left w:val="single" w:sz="4" w:space="0" w:color="auto"/>
              <w:bottom w:val="single" w:sz="4" w:space="0" w:color="auto"/>
              <w:right w:val="single" w:sz="4" w:space="0" w:color="auto"/>
            </w:tcBorders>
          </w:tcPr>
          <w:p w14:paraId="3AB2C131" w14:textId="77777777" w:rsidR="00330CAF" w:rsidRPr="00330CAF" w:rsidRDefault="00330CAF" w:rsidP="001270A4">
            <w:pPr>
              <w:jc w:val="center"/>
              <w:rPr>
                <w:sz w:val="22"/>
                <w:szCs w:val="22"/>
              </w:rPr>
            </w:pPr>
          </w:p>
        </w:tc>
        <w:tc>
          <w:tcPr>
            <w:tcW w:w="66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AA4D23" w14:textId="746027A7" w:rsidR="00330CAF" w:rsidRPr="00330CAF" w:rsidRDefault="00330CAF" w:rsidP="001270A4">
            <w:pPr>
              <w:rPr>
                <w:rFonts w:eastAsia="Times New Roman"/>
                <w:iCs/>
                <w:szCs w:val="26"/>
                <w:lang w:val="nl-NL"/>
              </w:rPr>
            </w:pPr>
            <w:r>
              <w:rPr>
                <w:rFonts w:eastAsia="Times New Roman"/>
                <w:iCs/>
                <w:szCs w:val="26"/>
                <w:lang w:val="nl-NL"/>
              </w:rPr>
              <w:t xml:space="preserve">Lập KH Hoạt động TN HN </w:t>
            </w:r>
          </w:p>
        </w:tc>
        <w:tc>
          <w:tcPr>
            <w:tcW w:w="18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A355B7" w14:textId="77777777" w:rsidR="00330CAF" w:rsidRDefault="00330CAF" w:rsidP="001270A4">
            <w:pPr>
              <w:jc w:val="center"/>
              <w:rPr>
                <w:rFonts w:eastAsia="Times New Roman"/>
                <w:iCs/>
                <w:szCs w:val="26"/>
                <w:lang w:val="nl-NL"/>
              </w:rPr>
            </w:pPr>
            <w:r>
              <w:rPr>
                <w:rFonts w:eastAsia="Times New Roman"/>
                <w:iCs/>
                <w:szCs w:val="26"/>
                <w:lang w:val="nl-NL"/>
              </w:rPr>
              <w:t>Nhóm trưởng</w:t>
            </w:r>
          </w:p>
          <w:p w14:paraId="7E5E3DD5" w14:textId="36EA2253" w:rsidR="00330CAF" w:rsidRPr="00330CAF" w:rsidRDefault="00330CAF" w:rsidP="001270A4">
            <w:pPr>
              <w:jc w:val="center"/>
              <w:rPr>
                <w:rFonts w:eastAsia="Times New Roman"/>
                <w:iCs/>
                <w:szCs w:val="26"/>
                <w:lang w:val="nl-NL"/>
              </w:rPr>
            </w:pPr>
            <w:r>
              <w:rPr>
                <w:rFonts w:eastAsia="Times New Roman"/>
                <w:iCs/>
                <w:szCs w:val="26"/>
                <w:lang w:val="nl-NL"/>
              </w:rPr>
              <w:t>GV</w:t>
            </w:r>
          </w:p>
        </w:tc>
        <w:tc>
          <w:tcPr>
            <w:tcW w:w="1300" w:type="dxa"/>
            <w:tcBorders>
              <w:top w:val="single" w:sz="4" w:space="0" w:color="auto"/>
              <w:left w:val="single" w:sz="4" w:space="0" w:color="auto"/>
              <w:bottom w:val="single" w:sz="4" w:space="0" w:color="auto"/>
              <w:right w:val="single" w:sz="4" w:space="0" w:color="auto"/>
            </w:tcBorders>
          </w:tcPr>
          <w:p w14:paraId="6FD0A177" w14:textId="77777777" w:rsidR="00330CAF" w:rsidRDefault="00330CAF" w:rsidP="001270A4">
            <w:pPr>
              <w:jc w:val="center"/>
              <w:rPr>
                <w:rFonts w:eastAsia="Times New Roman"/>
                <w:szCs w:val="26"/>
                <w:lang w:val="nl-NL"/>
              </w:rPr>
            </w:pPr>
            <w:r>
              <w:rPr>
                <w:rFonts w:eastAsia="Times New Roman"/>
                <w:szCs w:val="26"/>
                <w:lang w:val="nl-NL"/>
              </w:rPr>
              <w:t>16.9</w:t>
            </w:r>
          </w:p>
          <w:p w14:paraId="007719FB" w14:textId="2ECE781D" w:rsidR="00330CAF" w:rsidRPr="00330CAF" w:rsidRDefault="00330CAF" w:rsidP="001270A4">
            <w:pPr>
              <w:jc w:val="center"/>
              <w:rPr>
                <w:rFonts w:eastAsia="Times New Roman"/>
                <w:szCs w:val="26"/>
                <w:lang w:val="nl-NL"/>
              </w:rPr>
            </w:pPr>
            <w:r>
              <w:rPr>
                <w:rFonts w:eastAsia="Times New Roman"/>
                <w:szCs w:val="26"/>
                <w:lang w:val="nl-NL"/>
              </w:rPr>
              <w:t>30.9</w:t>
            </w:r>
          </w:p>
        </w:tc>
      </w:tr>
      <w:tr w:rsidR="00C96A9D" w:rsidRPr="00330CAF" w14:paraId="0355A267" w14:textId="77777777" w:rsidTr="00891E16">
        <w:trPr>
          <w:trHeight w:val="403"/>
        </w:trPr>
        <w:tc>
          <w:tcPr>
            <w:tcW w:w="733" w:type="dxa"/>
            <w:tcBorders>
              <w:top w:val="single" w:sz="4" w:space="0" w:color="auto"/>
              <w:left w:val="single" w:sz="4" w:space="0" w:color="auto"/>
              <w:bottom w:val="single" w:sz="4" w:space="0" w:color="auto"/>
              <w:right w:val="single" w:sz="4" w:space="0" w:color="auto"/>
            </w:tcBorders>
          </w:tcPr>
          <w:p w14:paraId="2E93F444" w14:textId="77777777" w:rsidR="00C96A9D" w:rsidRPr="00330CAF" w:rsidRDefault="00C96A9D" w:rsidP="001270A4">
            <w:pPr>
              <w:jc w:val="center"/>
              <w:rPr>
                <w:sz w:val="22"/>
                <w:szCs w:val="22"/>
              </w:rPr>
            </w:pPr>
          </w:p>
        </w:tc>
        <w:tc>
          <w:tcPr>
            <w:tcW w:w="66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0EB0C9" w14:textId="10430404" w:rsidR="00C96A9D" w:rsidRPr="00330CAF" w:rsidRDefault="00C64821" w:rsidP="001270A4">
            <w:pPr>
              <w:rPr>
                <w:rFonts w:eastAsia="Times New Roman"/>
                <w:iCs/>
                <w:szCs w:val="26"/>
                <w:lang w:val="nl-NL"/>
              </w:rPr>
            </w:pPr>
            <w:r>
              <w:rPr>
                <w:rFonts w:eastAsia="Times New Roman"/>
                <w:iCs/>
                <w:szCs w:val="26"/>
                <w:lang w:val="nl-NL"/>
              </w:rPr>
              <w:t>Nộp</w:t>
            </w:r>
            <w:r w:rsidR="00C96A9D" w:rsidRPr="00330CAF">
              <w:rPr>
                <w:rFonts w:eastAsia="Times New Roman"/>
                <w:iCs/>
                <w:szCs w:val="26"/>
                <w:lang w:val="nl-NL"/>
              </w:rPr>
              <w:t xml:space="preserve"> KH </w:t>
            </w:r>
            <w:r w:rsidR="0050087F">
              <w:rPr>
                <w:rFonts w:eastAsia="Times New Roman"/>
                <w:iCs/>
                <w:szCs w:val="26"/>
                <w:lang w:val="nl-NL"/>
              </w:rPr>
              <w:t xml:space="preserve">tự </w:t>
            </w:r>
            <w:r w:rsidR="00C96A9D" w:rsidRPr="00330CAF">
              <w:rPr>
                <w:rFonts w:eastAsia="Times New Roman"/>
                <w:iCs/>
                <w:szCs w:val="26"/>
                <w:lang w:val="nl-NL"/>
              </w:rPr>
              <w:t>kiểm tra hoạt động của tổ chuyên môn</w:t>
            </w:r>
            <w:r w:rsidR="0050087F">
              <w:rPr>
                <w:rFonts w:eastAsia="Times New Roman"/>
                <w:iCs/>
                <w:szCs w:val="26"/>
                <w:lang w:val="nl-NL"/>
              </w:rPr>
              <w:t xml:space="preserve"> (KTNB)</w:t>
            </w:r>
          </w:p>
        </w:tc>
        <w:tc>
          <w:tcPr>
            <w:tcW w:w="18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A1184A" w14:textId="500F98DA" w:rsidR="00C96A9D" w:rsidRPr="00330CAF" w:rsidRDefault="00C96A9D" w:rsidP="001270A4">
            <w:pPr>
              <w:jc w:val="center"/>
              <w:rPr>
                <w:rFonts w:eastAsia="Times New Roman"/>
                <w:iCs/>
                <w:szCs w:val="26"/>
                <w:lang w:val="nl-NL"/>
              </w:rPr>
            </w:pPr>
            <w:r w:rsidRPr="00330CAF">
              <w:rPr>
                <w:rFonts w:eastAsia="Times New Roman"/>
                <w:iCs/>
                <w:szCs w:val="26"/>
                <w:lang w:val="nl-NL"/>
              </w:rPr>
              <w:t>TT</w:t>
            </w:r>
            <w:r w:rsidR="000F3510">
              <w:rPr>
                <w:rFonts w:eastAsia="Times New Roman"/>
                <w:iCs/>
                <w:szCs w:val="26"/>
                <w:lang w:val="nl-NL"/>
              </w:rPr>
              <w:t>CM</w:t>
            </w:r>
          </w:p>
        </w:tc>
        <w:tc>
          <w:tcPr>
            <w:tcW w:w="1300" w:type="dxa"/>
            <w:tcBorders>
              <w:top w:val="single" w:sz="4" w:space="0" w:color="auto"/>
              <w:left w:val="single" w:sz="4" w:space="0" w:color="auto"/>
              <w:bottom w:val="single" w:sz="4" w:space="0" w:color="auto"/>
              <w:right w:val="single" w:sz="4" w:space="0" w:color="auto"/>
            </w:tcBorders>
          </w:tcPr>
          <w:p w14:paraId="3A2D9FBB" w14:textId="77777777" w:rsidR="00C96A9D" w:rsidRPr="00330CAF" w:rsidRDefault="00F20C66" w:rsidP="001270A4">
            <w:pPr>
              <w:jc w:val="center"/>
              <w:rPr>
                <w:rFonts w:eastAsia="Times New Roman"/>
                <w:szCs w:val="26"/>
                <w:lang w:val="nl-NL"/>
              </w:rPr>
            </w:pPr>
            <w:r w:rsidRPr="00330CAF">
              <w:rPr>
                <w:rFonts w:eastAsia="Times New Roman"/>
                <w:szCs w:val="26"/>
                <w:lang w:val="nl-NL"/>
              </w:rPr>
              <w:t>30</w:t>
            </w:r>
            <w:r w:rsidR="00C96A9D" w:rsidRPr="00330CAF">
              <w:rPr>
                <w:rFonts w:eastAsia="Times New Roman"/>
                <w:szCs w:val="26"/>
                <w:lang w:val="nl-NL"/>
              </w:rPr>
              <w:t>.9</w:t>
            </w:r>
          </w:p>
        </w:tc>
      </w:tr>
      <w:tr w:rsidR="00B90C55" w:rsidRPr="00330CAF" w14:paraId="55C1BFC7" w14:textId="77777777" w:rsidTr="00891E16">
        <w:trPr>
          <w:trHeight w:val="403"/>
        </w:trPr>
        <w:tc>
          <w:tcPr>
            <w:tcW w:w="733" w:type="dxa"/>
            <w:tcBorders>
              <w:top w:val="single" w:sz="4" w:space="0" w:color="auto"/>
              <w:left w:val="single" w:sz="4" w:space="0" w:color="auto"/>
              <w:bottom w:val="single" w:sz="4" w:space="0" w:color="auto"/>
              <w:right w:val="single" w:sz="4" w:space="0" w:color="auto"/>
            </w:tcBorders>
          </w:tcPr>
          <w:p w14:paraId="0743F840" w14:textId="77777777" w:rsidR="00B90C55" w:rsidRPr="00330CAF" w:rsidRDefault="00B90C55" w:rsidP="001270A4">
            <w:pPr>
              <w:jc w:val="center"/>
              <w:rPr>
                <w:sz w:val="22"/>
                <w:szCs w:val="22"/>
              </w:rPr>
            </w:pPr>
          </w:p>
        </w:tc>
        <w:tc>
          <w:tcPr>
            <w:tcW w:w="66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9776E1" w14:textId="77777777" w:rsidR="00B90C55" w:rsidRPr="00330CAF" w:rsidRDefault="003731F6" w:rsidP="003731F6">
            <w:pPr>
              <w:rPr>
                <w:rFonts w:eastAsia="Times New Roman"/>
                <w:iCs/>
                <w:szCs w:val="26"/>
                <w:lang w:val="nl-NL"/>
              </w:rPr>
            </w:pPr>
            <w:r w:rsidRPr="00330CAF">
              <w:rPr>
                <w:rFonts w:eastAsia="Times New Roman"/>
                <w:iCs/>
                <w:szCs w:val="26"/>
                <w:lang w:val="nl-NL"/>
              </w:rPr>
              <w:t>Lập KH tham gia thi KHKT, ST TTN NĐ</w:t>
            </w:r>
          </w:p>
        </w:tc>
        <w:tc>
          <w:tcPr>
            <w:tcW w:w="18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B88874" w14:textId="77777777" w:rsidR="00B90C55" w:rsidRPr="00330CAF" w:rsidRDefault="00C9278C" w:rsidP="00C9278C">
            <w:pPr>
              <w:jc w:val="center"/>
              <w:rPr>
                <w:rFonts w:eastAsia="Times New Roman"/>
                <w:iCs/>
                <w:szCs w:val="26"/>
                <w:lang w:val="nl-NL"/>
              </w:rPr>
            </w:pPr>
            <w:r w:rsidRPr="00330CAF">
              <w:rPr>
                <w:rFonts w:eastAsia="Times New Roman"/>
                <w:iCs/>
                <w:szCs w:val="26"/>
                <w:lang w:val="nl-NL"/>
              </w:rPr>
              <w:t>Đoàn TN</w:t>
            </w:r>
          </w:p>
        </w:tc>
        <w:tc>
          <w:tcPr>
            <w:tcW w:w="1300" w:type="dxa"/>
            <w:tcBorders>
              <w:top w:val="single" w:sz="4" w:space="0" w:color="auto"/>
              <w:left w:val="single" w:sz="4" w:space="0" w:color="auto"/>
              <w:bottom w:val="single" w:sz="4" w:space="0" w:color="auto"/>
              <w:right w:val="single" w:sz="4" w:space="0" w:color="auto"/>
            </w:tcBorders>
          </w:tcPr>
          <w:p w14:paraId="7857A780" w14:textId="77777777" w:rsidR="00B90C55" w:rsidRPr="00330CAF" w:rsidRDefault="00B90C55" w:rsidP="001270A4">
            <w:pPr>
              <w:jc w:val="center"/>
              <w:rPr>
                <w:rFonts w:eastAsia="Times New Roman"/>
                <w:szCs w:val="26"/>
                <w:lang w:val="nl-NL"/>
              </w:rPr>
            </w:pPr>
            <w:r w:rsidRPr="00330CAF">
              <w:rPr>
                <w:rFonts w:eastAsia="Times New Roman"/>
                <w:szCs w:val="26"/>
                <w:lang w:val="nl-NL"/>
              </w:rPr>
              <w:t>30.9</w:t>
            </w:r>
          </w:p>
        </w:tc>
      </w:tr>
      <w:tr w:rsidR="000F3510" w:rsidRPr="00330CAF" w14:paraId="76751A62" w14:textId="77777777" w:rsidTr="00891E16">
        <w:trPr>
          <w:trHeight w:val="403"/>
        </w:trPr>
        <w:tc>
          <w:tcPr>
            <w:tcW w:w="733" w:type="dxa"/>
            <w:tcBorders>
              <w:top w:val="single" w:sz="4" w:space="0" w:color="auto"/>
              <w:left w:val="single" w:sz="4" w:space="0" w:color="auto"/>
              <w:bottom w:val="single" w:sz="4" w:space="0" w:color="auto"/>
              <w:right w:val="single" w:sz="4" w:space="0" w:color="auto"/>
            </w:tcBorders>
          </w:tcPr>
          <w:p w14:paraId="04E70CE3" w14:textId="77777777" w:rsidR="000F3510" w:rsidRPr="00330CAF" w:rsidRDefault="000F3510" w:rsidP="000F3510">
            <w:pPr>
              <w:jc w:val="center"/>
              <w:rPr>
                <w:sz w:val="22"/>
                <w:szCs w:val="22"/>
              </w:rPr>
            </w:pPr>
          </w:p>
        </w:tc>
        <w:tc>
          <w:tcPr>
            <w:tcW w:w="66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620E8" w14:textId="61E4BC83" w:rsidR="000F3510" w:rsidRPr="00330CAF" w:rsidRDefault="000F3510" w:rsidP="000F3510">
            <w:pPr>
              <w:rPr>
                <w:rFonts w:eastAsia="Times New Roman"/>
                <w:iCs/>
                <w:szCs w:val="26"/>
                <w:lang w:val="nl-NL"/>
              </w:rPr>
            </w:pPr>
            <w:r>
              <w:rPr>
                <w:rFonts w:eastAsia="Times New Roman"/>
                <w:iCs/>
                <w:szCs w:val="26"/>
                <w:lang w:val="nl-NL"/>
              </w:rPr>
              <w:t xml:space="preserve">Nộp </w:t>
            </w:r>
            <w:r w:rsidR="0086742A">
              <w:rPr>
                <w:rFonts w:eastAsia="Times New Roman"/>
                <w:iCs/>
                <w:szCs w:val="26"/>
                <w:lang w:val="nl-NL"/>
              </w:rPr>
              <w:t>b</w:t>
            </w:r>
            <w:r w:rsidRPr="00330CAF">
              <w:rPr>
                <w:rFonts w:eastAsia="Times New Roman"/>
                <w:iCs/>
                <w:szCs w:val="26"/>
                <w:lang w:val="nl-NL"/>
              </w:rPr>
              <w:t>iên bản họp tổ CM</w:t>
            </w:r>
            <w:r w:rsidR="00891E16">
              <w:rPr>
                <w:rFonts w:eastAsia="Times New Roman"/>
                <w:iCs/>
                <w:szCs w:val="26"/>
                <w:lang w:val="nl-NL"/>
              </w:rPr>
              <w:t xml:space="preserve"> (có nội dung PBPL)</w:t>
            </w:r>
            <w:r w:rsidRPr="00330CAF">
              <w:rPr>
                <w:rFonts w:eastAsia="Times New Roman"/>
                <w:iCs/>
                <w:szCs w:val="26"/>
                <w:lang w:val="nl-NL"/>
              </w:rPr>
              <w:t>, KH tháng tiếp theo</w:t>
            </w:r>
          </w:p>
        </w:tc>
        <w:tc>
          <w:tcPr>
            <w:tcW w:w="18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891FD9" w14:textId="5E4E0D81" w:rsidR="000F3510" w:rsidRPr="00330CAF" w:rsidRDefault="000F3510" w:rsidP="000F3510">
            <w:pPr>
              <w:jc w:val="center"/>
              <w:rPr>
                <w:rFonts w:eastAsia="Times New Roman"/>
                <w:iCs/>
                <w:szCs w:val="26"/>
                <w:lang w:val="nl-NL"/>
              </w:rPr>
            </w:pPr>
            <w:r w:rsidRPr="00330CAF">
              <w:rPr>
                <w:rFonts w:eastAsia="Times New Roman"/>
                <w:iCs/>
                <w:szCs w:val="26"/>
                <w:lang w:val="nl-NL"/>
              </w:rPr>
              <w:t>TT</w:t>
            </w:r>
            <w:r>
              <w:rPr>
                <w:rFonts w:eastAsia="Times New Roman"/>
                <w:iCs/>
                <w:szCs w:val="26"/>
                <w:lang w:val="nl-NL"/>
              </w:rPr>
              <w:t>CM</w:t>
            </w:r>
          </w:p>
        </w:tc>
        <w:tc>
          <w:tcPr>
            <w:tcW w:w="1300" w:type="dxa"/>
            <w:tcBorders>
              <w:top w:val="single" w:sz="4" w:space="0" w:color="auto"/>
              <w:left w:val="single" w:sz="4" w:space="0" w:color="auto"/>
              <w:bottom w:val="single" w:sz="4" w:space="0" w:color="auto"/>
              <w:right w:val="single" w:sz="4" w:space="0" w:color="auto"/>
            </w:tcBorders>
          </w:tcPr>
          <w:p w14:paraId="2097B12F" w14:textId="7368EAC6" w:rsidR="000F3510" w:rsidRPr="00330CAF" w:rsidRDefault="000F3510" w:rsidP="000F3510">
            <w:pPr>
              <w:jc w:val="center"/>
              <w:rPr>
                <w:rFonts w:eastAsia="Times New Roman"/>
                <w:szCs w:val="26"/>
                <w:lang w:val="nl-NL"/>
              </w:rPr>
            </w:pPr>
            <w:r>
              <w:rPr>
                <w:rFonts w:eastAsia="Times New Roman"/>
                <w:szCs w:val="26"/>
                <w:lang w:val="nl-NL"/>
              </w:rPr>
              <w:t>Cuối tháng</w:t>
            </w:r>
          </w:p>
        </w:tc>
      </w:tr>
      <w:tr w:rsidR="008A3894" w:rsidRPr="00330CAF" w14:paraId="29BFF394" w14:textId="77777777" w:rsidTr="00891E16">
        <w:trPr>
          <w:trHeight w:val="403"/>
        </w:trPr>
        <w:tc>
          <w:tcPr>
            <w:tcW w:w="733" w:type="dxa"/>
            <w:tcBorders>
              <w:top w:val="single" w:sz="4" w:space="0" w:color="auto"/>
              <w:left w:val="single" w:sz="4" w:space="0" w:color="auto"/>
              <w:bottom w:val="single" w:sz="4" w:space="0" w:color="auto"/>
              <w:right w:val="single" w:sz="4" w:space="0" w:color="auto"/>
            </w:tcBorders>
          </w:tcPr>
          <w:p w14:paraId="54F7F344" w14:textId="77777777" w:rsidR="008A3894" w:rsidRPr="00330CAF" w:rsidRDefault="008A3894" w:rsidP="008A3894">
            <w:pPr>
              <w:jc w:val="center"/>
              <w:rPr>
                <w:sz w:val="22"/>
                <w:szCs w:val="22"/>
              </w:rPr>
            </w:pPr>
          </w:p>
        </w:tc>
        <w:tc>
          <w:tcPr>
            <w:tcW w:w="66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3C6C37" w14:textId="76DFD0EC" w:rsidR="008A3894" w:rsidRDefault="008A3894" w:rsidP="008A3894">
            <w:pPr>
              <w:rPr>
                <w:rFonts w:eastAsia="Times New Roman"/>
                <w:iCs/>
                <w:szCs w:val="26"/>
                <w:lang w:val="nl-NL"/>
              </w:rPr>
            </w:pPr>
            <w:r>
              <w:rPr>
                <w:rFonts w:eastAsia="Times New Roman"/>
                <w:iCs/>
                <w:szCs w:val="26"/>
                <w:lang w:val="nl-NL"/>
              </w:rPr>
              <w:t>Báo cáo thống kê sĩ số HS</w:t>
            </w:r>
            <w:r w:rsidR="000D2775">
              <w:rPr>
                <w:rFonts w:eastAsia="Times New Roman"/>
                <w:iCs/>
                <w:szCs w:val="26"/>
                <w:lang w:val="nl-NL"/>
              </w:rPr>
              <w:t xml:space="preserve"> theo đường link trên web trường</w:t>
            </w:r>
          </w:p>
        </w:tc>
        <w:tc>
          <w:tcPr>
            <w:tcW w:w="18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106520" w14:textId="0FD5B1D2" w:rsidR="008A3894" w:rsidRPr="00330CAF" w:rsidRDefault="008A3894" w:rsidP="008A3894">
            <w:pPr>
              <w:jc w:val="center"/>
              <w:rPr>
                <w:rFonts w:eastAsia="Times New Roman"/>
                <w:iCs/>
                <w:szCs w:val="26"/>
                <w:lang w:val="nl-NL"/>
              </w:rPr>
            </w:pPr>
            <w:r>
              <w:rPr>
                <w:rFonts w:eastAsia="Times New Roman"/>
                <w:iCs/>
                <w:szCs w:val="26"/>
                <w:lang w:val="nl-NL"/>
              </w:rPr>
              <w:t>GVCN</w:t>
            </w:r>
          </w:p>
        </w:tc>
        <w:tc>
          <w:tcPr>
            <w:tcW w:w="1300" w:type="dxa"/>
            <w:tcBorders>
              <w:top w:val="single" w:sz="4" w:space="0" w:color="auto"/>
              <w:left w:val="single" w:sz="4" w:space="0" w:color="auto"/>
              <w:bottom w:val="single" w:sz="4" w:space="0" w:color="auto"/>
              <w:right w:val="single" w:sz="4" w:space="0" w:color="auto"/>
            </w:tcBorders>
          </w:tcPr>
          <w:p w14:paraId="34047316" w14:textId="4A858371" w:rsidR="008A3894" w:rsidRDefault="008A3894" w:rsidP="008A3894">
            <w:pPr>
              <w:jc w:val="center"/>
              <w:rPr>
                <w:rFonts w:eastAsia="Times New Roman"/>
                <w:szCs w:val="26"/>
                <w:lang w:val="nl-NL"/>
              </w:rPr>
            </w:pPr>
            <w:r>
              <w:rPr>
                <w:rFonts w:eastAsia="Times New Roman"/>
                <w:szCs w:val="26"/>
                <w:lang w:val="nl-NL"/>
              </w:rPr>
              <w:t>Cuối tháng</w:t>
            </w:r>
          </w:p>
        </w:tc>
      </w:tr>
      <w:tr w:rsidR="004E5E6E" w:rsidRPr="00330CAF" w14:paraId="08133E98" w14:textId="77777777" w:rsidTr="00891E16">
        <w:trPr>
          <w:trHeight w:val="403"/>
        </w:trPr>
        <w:tc>
          <w:tcPr>
            <w:tcW w:w="733" w:type="dxa"/>
            <w:tcBorders>
              <w:top w:val="single" w:sz="4" w:space="0" w:color="auto"/>
              <w:left w:val="single" w:sz="4" w:space="0" w:color="auto"/>
              <w:bottom w:val="single" w:sz="4" w:space="0" w:color="auto"/>
              <w:right w:val="single" w:sz="4" w:space="0" w:color="auto"/>
            </w:tcBorders>
          </w:tcPr>
          <w:p w14:paraId="0582184B" w14:textId="77777777" w:rsidR="004E5E6E" w:rsidRPr="00330CAF" w:rsidRDefault="004E5E6E" w:rsidP="001270A4">
            <w:pPr>
              <w:jc w:val="center"/>
              <w:rPr>
                <w:sz w:val="22"/>
                <w:szCs w:val="22"/>
              </w:rPr>
            </w:pPr>
          </w:p>
        </w:tc>
        <w:tc>
          <w:tcPr>
            <w:tcW w:w="66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EA9DEE" w14:textId="54D7722F" w:rsidR="004E5E6E" w:rsidRPr="00330CAF" w:rsidRDefault="004E5E6E" w:rsidP="003731F6">
            <w:pPr>
              <w:rPr>
                <w:rFonts w:eastAsia="Times New Roman"/>
                <w:iCs/>
                <w:szCs w:val="26"/>
                <w:lang w:val="nl-NL"/>
              </w:rPr>
            </w:pPr>
            <w:r w:rsidRPr="00330CAF">
              <w:rPr>
                <w:rFonts w:eastAsia="Times New Roman"/>
                <w:iCs/>
                <w:szCs w:val="26"/>
                <w:lang w:val="nl-NL"/>
              </w:rPr>
              <w:t>- Thực hiện kê khai tăng giờ hàng tuần</w:t>
            </w:r>
            <w:r w:rsidR="00C91489">
              <w:rPr>
                <w:rFonts w:eastAsia="Times New Roman"/>
                <w:iCs/>
                <w:szCs w:val="26"/>
                <w:lang w:val="nl-NL"/>
              </w:rPr>
              <w:t xml:space="preserve"> (phiếu kê khai, nhập link trên website)</w:t>
            </w:r>
          </w:p>
          <w:p w14:paraId="45B9A580" w14:textId="77777777" w:rsidR="004E5E6E" w:rsidRPr="00330CAF" w:rsidRDefault="004E5E6E" w:rsidP="003731F6">
            <w:pPr>
              <w:rPr>
                <w:rFonts w:eastAsia="Times New Roman"/>
                <w:iCs/>
                <w:szCs w:val="26"/>
                <w:lang w:val="nl-NL"/>
              </w:rPr>
            </w:pPr>
            <w:r w:rsidRPr="00330CAF">
              <w:rPr>
                <w:rFonts w:eastAsia="Times New Roman"/>
                <w:iCs/>
                <w:szCs w:val="26"/>
                <w:lang w:val="nl-NL"/>
              </w:rPr>
              <w:t>- Tổng hợp các phiếu kê khai tăng giờ của GV trong tháng</w:t>
            </w:r>
          </w:p>
        </w:tc>
        <w:tc>
          <w:tcPr>
            <w:tcW w:w="18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0F0B05" w14:textId="77777777" w:rsidR="004E5E6E" w:rsidRPr="00330CAF" w:rsidRDefault="004E5E6E" w:rsidP="001270A4">
            <w:pPr>
              <w:jc w:val="center"/>
              <w:rPr>
                <w:rFonts w:eastAsia="Times New Roman"/>
                <w:iCs/>
                <w:szCs w:val="26"/>
                <w:lang w:val="nl-NL"/>
              </w:rPr>
            </w:pPr>
            <w:r w:rsidRPr="00330CAF">
              <w:rPr>
                <w:rFonts w:eastAsia="Times New Roman"/>
                <w:iCs/>
                <w:szCs w:val="26"/>
                <w:lang w:val="nl-NL"/>
              </w:rPr>
              <w:t>GV</w:t>
            </w:r>
          </w:p>
          <w:p w14:paraId="6D420CD9" w14:textId="77777777" w:rsidR="00C91489" w:rsidRDefault="00C91489" w:rsidP="001270A4">
            <w:pPr>
              <w:jc w:val="center"/>
              <w:rPr>
                <w:rFonts w:eastAsia="Times New Roman"/>
                <w:iCs/>
                <w:szCs w:val="26"/>
                <w:lang w:val="nl-NL"/>
              </w:rPr>
            </w:pPr>
          </w:p>
          <w:p w14:paraId="2226B1C2" w14:textId="5D60FFCC" w:rsidR="004E5E6E" w:rsidRPr="00330CAF" w:rsidRDefault="004E5E6E" w:rsidP="001270A4">
            <w:pPr>
              <w:jc w:val="center"/>
              <w:rPr>
                <w:rFonts w:eastAsia="Times New Roman"/>
                <w:iCs/>
                <w:szCs w:val="26"/>
                <w:lang w:val="nl-NL"/>
              </w:rPr>
            </w:pPr>
            <w:r w:rsidRPr="00330CAF">
              <w:rPr>
                <w:rFonts w:eastAsia="Times New Roman"/>
                <w:iCs/>
                <w:szCs w:val="26"/>
                <w:lang w:val="nl-NL"/>
              </w:rPr>
              <w:t>TT</w:t>
            </w:r>
          </w:p>
        </w:tc>
        <w:tc>
          <w:tcPr>
            <w:tcW w:w="1300" w:type="dxa"/>
            <w:tcBorders>
              <w:top w:val="single" w:sz="4" w:space="0" w:color="auto"/>
              <w:left w:val="single" w:sz="4" w:space="0" w:color="auto"/>
              <w:bottom w:val="single" w:sz="4" w:space="0" w:color="auto"/>
              <w:right w:val="single" w:sz="4" w:space="0" w:color="auto"/>
            </w:tcBorders>
          </w:tcPr>
          <w:p w14:paraId="417E2B87" w14:textId="00CCA9F4" w:rsidR="004E5E6E" w:rsidRPr="00330CAF" w:rsidRDefault="00C91489" w:rsidP="001270A4">
            <w:pPr>
              <w:jc w:val="center"/>
              <w:rPr>
                <w:rFonts w:eastAsia="Times New Roman"/>
                <w:szCs w:val="26"/>
                <w:lang w:val="nl-NL"/>
              </w:rPr>
            </w:pPr>
            <w:r>
              <w:rPr>
                <w:rFonts w:eastAsia="Times New Roman"/>
                <w:szCs w:val="26"/>
                <w:lang w:val="nl-NL"/>
              </w:rPr>
              <w:t>Cuối</w:t>
            </w:r>
            <w:r w:rsidR="004E5E6E" w:rsidRPr="00330CAF">
              <w:rPr>
                <w:rFonts w:eastAsia="Times New Roman"/>
                <w:szCs w:val="26"/>
                <w:lang w:val="nl-NL"/>
              </w:rPr>
              <w:t xml:space="preserve"> tháng</w:t>
            </w:r>
          </w:p>
          <w:p w14:paraId="3A551BE1" w14:textId="77777777" w:rsidR="00C91489" w:rsidRDefault="00C91489" w:rsidP="001270A4">
            <w:pPr>
              <w:jc w:val="center"/>
              <w:rPr>
                <w:rFonts w:eastAsia="Times New Roman"/>
                <w:szCs w:val="26"/>
                <w:lang w:val="nl-NL"/>
              </w:rPr>
            </w:pPr>
          </w:p>
          <w:p w14:paraId="2058C1E5" w14:textId="19F3D593" w:rsidR="004E5E6E" w:rsidRPr="00330CAF" w:rsidRDefault="004E5E6E" w:rsidP="001270A4">
            <w:pPr>
              <w:jc w:val="center"/>
              <w:rPr>
                <w:rFonts w:eastAsia="Times New Roman"/>
                <w:szCs w:val="26"/>
                <w:lang w:val="nl-NL"/>
              </w:rPr>
            </w:pPr>
            <w:r w:rsidRPr="00330CAF">
              <w:rPr>
                <w:rFonts w:eastAsia="Times New Roman"/>
                <w:szCs w:val="26"/>
                <w:lang w:val="nl-NL"/>
              </w:rPr>
              <w:t>30.9</w:t>
            </w:r>
          </w:p>
        </w:tc>
      </w:tr>
      <w:tr w:rsidR="000F3510" w:rsidRPr="00330CAF" w14:paraId="5B369633" w14:textId="77777777" w:rsidTr="00891E16">
        <w:trPr>
          <w:trHeight w:val="403"/>
        </w:trPr>
        <w:tc>
          <w:tcPr>
            <w:tcW w:w="733" w:type="dxa"/>
            <w:tcBorders>
              <w:top w:val="single" w:sz="4" w:space="0" w:color="auto"/>
              <w:left w:val="single" w:sz="4" w:space="0" w:color="auto"/>
              <w:bottom w:val="single" w:sz="12" w:space="0" w:color="auto"/>
              <w:right w:val="single" w:sz="4" w:space="0" w:color="auto"/>
            </w:tcBorders>
          </w:tcPr>
          <w:p w14:paraId="6554FCDF" w14:textId="77777777" w:rsidR="000F3510" w:rsidRPr="00330CAF" w:rsidRDefault="000F3510" w:rsidP="000F3510">
            <w:pPr>
              <w:jc w:val="center"/>
              <w:rPr>
                <w:rFonts w:eastAsia="Times New Roman"/>
                <w:b/>
                <w:szCs w:val="26"/>
                <w:lang w:val="nl-NL"/>
              </w:rPr>
            </w:pPr>
          </w:p>
        </w:tc>
        <w:tc>
          <w:tcPr>
            <w:tcW w:w="6638" w:type="dxa"/>
            <w:tcBorders>
              <w:top w:val="single" w:sz="4" w:space="0" w:color="auto"/>
              <w:left w:val="single" w:sz="4" w:space="0" w:color="auto"/>
              <w:bottom w:val="single" w:sz="12" w:space="0" w:color="auto"/>
              <w:right w:val="single" w:sz="4" w:space="0" w:color="auto"/>
            </w:tcBorders>
            <w:tcMar>
              <w:top w:w="0" w:type="dxa"/>
              <w:left w:w="108" w:type="dxa"/>
              <w:bottom w:w="0" w:type="dxa"/>
              <w:right w:w="108" w:type="dxa"/>
            </w:tcMar>
          </w:tcPr>
          <w:p w14:paraId="0875E4EF" w14:textId="1ED7F1EF" w:rsidR="000F3510" w:rsidRPr="00330CAF" w:rsidRDefault="000F3510" w:rsidP="000F3510">
            <w:pPr>
              <w:rPr>
                <w:rFonts w:eastAsia="Times New Roman"/>
                <w:szCs w:val="26"/>
                <w:lang w:val="nl-NL"/>
              </w:rPr>
            </w:pPr>
            <w:r w:rsidRPr="00330CAF">
              <w:rPr>
                <w:rFonts w:eastAsia="Times New Roman"/>
                <w:iCs/>
                <w:szCs w:val="26"/>
                <w:lang w:val="nl-NL"/>
              </w:rPr>
              <w:t>Kiểm tra sổ đầu bài chính khóa + dạy thêm</w:t>
            </w:r>
            <w:r>
              <w:rPr>
                <w:rFonts w:eastAsia="Times New Roman"/>
                <w:iCs/>
                <w:szCs w:val="26"/>
                <w:lang w:val="nl-NL"/>
              </w:rPr>
              <w:t>, nộp biên bản</w:t>
            </w:r>
          </w:p>
        </w:tc>
        <w:tc>
          <w:tcPr>
            <w:tcW w:w="1840" w:type="dxa"/>
            <w:tcBorders>
              <w:top w:val="single" w:sz="4" w:space="0" w:color="auto"/>
              <w:left w:val="single" w:sz="4" w:space="0" w:color="auto"/>
              <w:bottom w:val="single" w:sz="12" w:space="0" w:color="auto"/>
              <w:right w:val="single" w:sz="4" w:space="0" w:color="auto"/>
            </w:tcBorders>
            <w:tcMar>
              <w:top w:w="0" w:type="dxa"/>
              <w:left w:w="108" w:type="dxa"/>
              <w:bottom w:w="0" w:type="dxa"/>
              <w:right w:w="108" w:type="dxa"/>
            </w:tcMar>
          </w:tcPr>
          <w:p w14:paraId="2DDC6A36" w14:textId="21D3BA39" w:rsidR="000F3510" w:rsidRPr="00330CAF" w:rsidRDefault="000F3510" w:rsidP="000F3510">
            <w:pPr>
              <w:jc w:val="center"/>
              <w:rPr>
                <w:rFonts w:eastAsia="Times New Roman"/>
                <w:iCs/>
                <w:szCs w:val="26"/>
                <w:lang w:val="nl-NL"/>
              </w:rPr>
            </w:pPr>
            <w:r w:rsidRPr="00330CAF">
              <w:rPr>
                <w:rFonts w:eastAsia="Times New Roman"/>
                <w:iCs/>
                <w:szCs w:val="26"/>
                <w:lang w:val="nl-NL"/>
              </w:rPr>
              <w:t>TT</w:t>
            </w:r>
            <w:r>
              <w:rPr>
                <w:rFonts w:eastAsia="Times New Roman"/>
                <w:iCs/>
                <w:szCs w:val="26"/>
                <w:lang w:val="nl-NL"/>
              </w:rPr>
              <w:t>CM</w:t>
            </w:r>
          </w:p>
        </w:tc>
        <w:tc>
          <w:tcPr>
            <w:tcW w:w="1300" w:type="dxa"/>
            <w:tcBorders>
              <w:top w:val="single" w:sz="4" w:space="0" w:color="auto"/>
              <w:left w:val="single" w:sz="4" w:space="0" w:color="auto"/>
              <w:bottom w:val="single" w:sz="12" w:space="0" w:color="auto"/>
              <w:right w:val="single" w:sz="4" w:space="0" w:color="auto"/>
            </w:tcBorders>
          </w:tcPr>
          <w:p w14:paraId="7BE354BB" w14:textId="4257212A" w:rsidR="000F3510" w:rsidRPr="00330CAF" w:rsidRDefault="000F3510" w:rsidP="000F3510">
            <w:pPr>
              <w:jc w:val="center"/>
              <w:rPr>
                <w:rFonts w:eastAsia="Times New Roman"/>
                <w:szCs w:val="26"/>
                <w:lang w:val="nl-NL"/>
              </w:rPr>
            </w:pPr>
            <w:r>
              <w:rPr>
                <w:rFonts w:eastAsia="Times New Roman"/>
                <w:szCs w:val="26"/>
                <w:lang w:val="nl-NL"/>
              </w:rPr>
              <w:t>Cuối tháng</w:t>
            </w:r>
          </w:p>
        </w:tc>
      </w:tr>
      <w:tr w:rsidR="00B90C55" w:rsidRPr="00330CAF" w14:paraId="749ECE87" w14:textId="77777777" w:rsidTr="00891E16">
        <w:trPr>
          <w:trHeight w:val="403"/>
        </w:trPr>
        <w:tc>
          <w:tcPr>
            <w:tcW w:w="733" w:type="dxa"/>
            <w:tcBorders>
              <w:top w:val="single" w:sz="12" w:space="0" w:color="auto"/>
              <w:left w:val="single" w:sz="4" w:space="0" w:color="auto"/>
              <w:bottom w:val="single" w:sz="4" w:space="0" w:color="auto"/>
              <w:right w:val="single" w:sz="4" w:space="0" w:color="auto"/>
            </w:tcBorders>
          </w:tcPr>
          <w:p w14:paraId="582CFD90" w14:textId="77777777" w:rsidR="00B90C55" w:rsidRPr="00330CAF" w:rsidRDefault="00EB575A" w:rsidP="001270A4">
            <w:pPr>
              <w:jc w:val="center"/>
              <w:rPr>
                <w:b/>
                <w:sz w:val="22"/>
                <w:szCs w:val="22"/>
              </w:rPr>
            </w:pPr>
            <w:r w:rsidRPr="00330CAF">
              <w:rPr>
                <w:b/>
                <w:sz w:val="22"/>
                <w:szCs w:val="22"/>
              </w:rPr>
              <w:lastRenderedPageBreak/>
              <w:t>10</w:t>
            </w:r>
          </w:p>
        </w:tc>
        <w:tc>
          <w:tcPr>
            <w:tcW w:w="6638" w:type="dxa"/>
            <w:tcBorders>
              <w:top w:val="single" w:sz="12" w:space="0" w:color="auto"/>
              <w:left w:val="single" w:sz="4" w:space="0" w:color="auto"/>
              <w:bottom w:val="single" w:sz="4" w:space="0" w:color="auto"/>
              <w:right w:val="single" w:sz="4" w:space="0" w:color="auto"/>
            </w:tcBorders>
            <w:tcMar>
              <w:top w:w="0" w:type="dxa"/>
              <w:left w:w="108" w:type="dxa"/>
              <w:bottom w:w="0" w:type="dxa"/>
              <w:right w:w="108" w:type="dxa"/>
            </w:tcMar>
          </w:tcPr>
          <w:p w14:paraId="510871C0" w14:textId="77777777" w:rsidR="00B90C55" w:rsidRPr="00330CAF" w:rsidRDefault="00B90C55" w:rsidP="001270A4">
            <w:pPr>
              <w:rPr>
                <w:rFonts w:eastAsia="Times New Roman"/>
                <w:iCs/>
                <w:szCs w:val="26"/>
                <w:lang w:val="nl-NL"/>
              </w:rPr>
            </w:pPr>
            <w:r w:rsidRPr="00330CAF">
              <w:rPr>
                <w:rFonts w:eastAsia="Times New Roman"/>
                <w:iCs/>
                <w:szCs w:val="26"/>
                <w:lang w:val="nl-NL"/>
              </w:rPr>
              <w:t>Dạy thêm</w:t>
            </w:r>
          </w:p>
          <w:p w14:paraId="4C00B6EE" w14:textId="77777777" w:rsidR="00B90C55" w:rsidRPr="00330CAF" w:rsidRDefault="00B90C55" w:rsidP="001270A4">
            <w:pPr>
              <w:rPr>
                <w:rFonts w:eastAsia="Times New Roman"/>
                <w:iCs/>
                <w:szCs w:val="26"/>
                <w:lang w:val="nl-NL"/>
              </w:rPr>
            </w:pPr>
            <w:r w:rsidRPr="00330CAF">
              <w:rPr>
                <w:rFonts w:eastAsia="Times New Roman"/>
                <w:iCs/>
                <w:szCs w:val="26"/>
                <w:lang w:val="nl-NL"/>
              </w:rPr>
              <w:t>Thực hiện sổ đầu bài dạy thêm, danh sách lớp, kiểm diện</w:t>
            </w:r>
          </w:p>
        </w:tc>
        <w:tc>
          <w:tcPr>
            <w:tcW w:w="1840" w:type="dxa"/>
            <w:tcBorders>
              <w:top w:val="single" w:sz="12" w:space="0" w:color="auto"/>
              <w:left w:val="single" w:sz="4" w:space="0" w:color="auto"/>
              <w:bottom w:val="single" w:sz="4" w:space="0" w:color="auto"/>
              <w:right w:val="single" w:sz="4" w:space="0" w:color="auto"/>
            </w:tcBorders>
            <w:tcMar>
              <w:top w:w="0" w:type="dxa"/>
              <w:left w:w="108" w:type="dxa"/>
              <w:bottom w:w="0" w:type="dxa"/>
              <w:right w:w="108" w:type="dxa"/>
            </w:tcMar>
          </w:tcPr>
          <w:p w14:paraId="52769CAE" w14:textId="77777777" w:rsidR="00B90C55" w:rsidRPr="00330CAF" w:rsidRDefault="00B90C55" w:rsidP="001270A4">
            <w:pPr>
              <w:jc w:val="center"/>
              <w:rPr>
                <w:rFonts w:eastAsia="Times New Roman"/>
                <w:iCs/>
                <w:szCs w:val="26"/>
                <w:lang w:val="nl-NL"/>
              </w:rPr>
            </w:pPr>
            <w:r w:rsidRPr="00330CAF">
              <w:rPr>
                <w:rFonts w:eastAsia="Times New Roman"/>
                <w:iCs/>
                <w:szCs w:val="26"/>
                <w:lang w:val="nl-NL"/>
              </w:rPr>
              <w:t>GV dạy thêm, QL lớp</w:t>
            </w:r>
          </w:p>
        </w:tc>
        <w:tc>
          <w:tcPr>
            <w:tcW w:w="1300" w:type="dxa"/>
            <w:tcBorders>
              <w:top w:val="single" w:sz="12" w:space="0" w:color="auto"/>
              <w:left w:val="single" w:sz="4" w:space="0" w:color="auto"/>
              <w:bottom w:val="single" w:sz="4" w:space="0" w:color="auto"/>
              <w:right w:val="single" w:sz="4" w:space="0" w:color="auto"/>
            </w:tcBorders>
          </w:tcPr>
          <w:p w14:paraId="2B659F58" w14:textId="77777777" w:rsidR="00B90C55" w:rsidRPr="00330CAF" w:rsidRDefault="00EB575A" w:rsidP="001270A4">
            <w:pPr>
              <w:jc w:val="center"/>
              <w:rPr>
                <w:rFonts w:eastAsia="Times New Roman"/>
                <w:szCs w:val="26"/>
                <w:lang w:val="nl-NL"/>
              </w:rPr>
            </w:pPr>
            <w:r w:rsidRPr="00330CAF">
              <w:rPr>
                <w:rFonts w:eastAsia="Times New Roman"/>
                <w:szCs w:val="26"/>
                <w:lang w:val="nl-NL"/>
              </w:rPr>
              <w:t xml:space="preserve">Trong tháng </w:t>
            </w:r>
            <w:r w:rsidR="00B90C55" w:rsidRPr="00330CAF">
              <w:rPr>
                <w:rFonts w:eastAsia="Times New Roman"/>
                <w:szCs w:val="26"/>
                <w:lang w:val="nl-NL"/>
              </w:rPr>
              <w:t>Hàng tuần</w:t>
            </w:r>
          </w:p>
        </w:tc>
      </w:tr>
      <w:tr w:rsidR="00B90C55" w:rsidRPr="00330CAF" w14:paraId="3AF5E7C5" w14:textId="77777777" w:rsidTr="00891E16">
        <w:trPr>
          <w:trHeight w:val="403"/>
        </w:trPr>
        <w:tc>
          <w:tcPr>
            <w:tcW w:w="733" w:type="dxa"/>
            <w:tcBorders>
              <w:top w:val="single" w:sz="4" w:space="0" w:color="auto"/>
              <w:left w:val="single" w:sz="4" w:space="0" w:color="auto"/>
              <w:bottom w:val="single" w:sz="4" w:space="0" w:color="auto"/>
              <w:right w:val="single" w:sz="4" w:space="0" w:color="auto"/>
            </w:tcBorders>
          </w:tcPr>
          <w:p w14:paraId="0B660FE6" w14:textId="77777777" w:rsidR="00B90C55" w:rsidRPr="00330CAF" w:rsidRDefault="00B90C55" w:rsidP="001270A4">
            <w:pPr>
              <w:jc w:val="center"/>
              <w:rPr>
                <w:sz w:val="22"/>
                <w:szCs w:val="22"/>
              </w:rPr>
            </w:pPr>
          </w:p>
        </w:tc>
        <w:tc>
          <w:tcPr>
            <w:tcW w:w="66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7CB1F6" w14:textId="77777777" w:rsidR="00B90C55" w:rsidRPr="00330CAF" w:rsidRDefault="00B90C55" w:rsidP="001270A4">
            <w:pPr>
              <w:rPr>
                <w:rFonts w:eastAsia="Times New Roman"/>
                <w:iCs/>
                <w:szCs w:val="26"/>
                <w:lang w:val="nl-NL"/>
              </w:rPr>
            </w:pPr>
            <w:r w:rsidRPr="00330CAF">
              <w:rPr>
                <w:rFonts w:eastAsia="Times New Roman"/>
                <w:iCs/>
                <w:szCs w:val="26"/>
                <w:lang w:val="nl-NL"/>
              </w:rPr>
              <w:t>Thực hiện thu tiền dạy thêm</w:t>
            </w:r>
          </w:p>
        </w:tc>
        <w:tc>
          <w:tcPr>
            <w:tcW w:w="18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C4082D" w14:textId="77777777" w:rsidR="00B90C55" w:rsidRPr="00330CAF" w:rsidRDefault="00B90C55" w:rsidP="001270A4">
            <w:pPr>
              <w:jc w:val="center"/>
              <w:rPr>
                <w:rFonts w:eastAsia="Times New Roman"/>
                <w:iCs/>
                <w:szCs w:val="26"/>
                <w:lang w:val="nl-NL"/>
              </w:rPr>
            </w:pPr>
            <w:r w:rsidRPr="00330CAF">
              <w:rPr>
                <w:rFonts w:eastAsia="Times New Roman"/>
                <w:iCs/>
                <w:szCs w:val="26"/>
                <w:lang w:val="nl-NL"/>
              </w:rPr>
              <w:t>BP thu</w:t>
            </w:r>
          </w:p>
        </w:tc>
        <w:tc>
          <w:tcPr>
            <w:tcW w:w="1300" w:type="dxa"/>
            <w:tcBorders>
              <w:top w:val="single" w:sz="4" w:space="0" w:color="auto"/>
              <w:left w:val="single" w:sz="4" w:space="0" w:color="auto"/>
              <w:bottom w:val="single" w:sz="4" w:space="0" w:color="auto"/>
              <w:right w:val="single" w:sz="4" w:space="0" w:color="auto"/>
            </w:tcBorders>
          </w:tcPr>
          <w:p w14:paraId="2A7A9013" w14:textId="77777777" w:rsidR="00B90C55" w:rsidRPr="00330CAF" w:rsidRDefault="00B90C55" w:rsidP="001270A4">
            <w:pPr>
              <w:jc w:val="center"/>
              <w:rPr>
                <w:rFonts w:eastAsia="Times New Roman"/>
                <w:szCs w:val="26"/>
                <w:lang w:val="nl-NL"/>
              </w:rPr>
            </w:pPr>
            <w:r w:rsidRPr="00330CAF">
              <w:rPr>
                <w:rFonts w:eastAsia="Times New Roman"/>
                <w:szCs w:val="26"/>
                <w:lang w:val="nl-NL"/>
              </w:rPr>
              <w:t>Hàng tuần</w:t>
            </w:r>
          </w:p>
        </w:tc>
      </w:tr>
      <w:tr w:rsidR="00B90C55" w:rsidRPr="00330CAF" w14:paraId="6875F095" w14:textId="77777777" w:rsidTr="00891E16">
        <w:trPr>
          <w:trHeight w:val="403"/>
        </w:trPr>
        <w:tc>
          <w:tcPr>
            <w:tcW w:w="733" w:type="dxa"/>
            <w:tcBorders>
              <w:top w:val="single" w:sz="4" w:space="0" w:color="auto"/>
              <w:left w:val="single" w:sz="4" w:space="0" w:color="auto"/>
              <w:bottom w:val="single" w:sz="4" w:space="0" w:color="auto"/>
              <w:right w:val="single" w:sz="4" w:space="0" w:color="auto"/>
            </w:tcBorders>
          </w:tcPr>
          <w:p w14:paraId="06C93342" w14:textId="77777777" w:rsidR="00B90C55" w:rsidRPr="00330CAF" w:rsidRDefault="00B90C55" w:rsidP="001270A4">
            <w:pPr>
              <w:jc w:val="center"/>
              <w:rPr>
                <w:sz w:val="22"/>
                <w:szCs w:val="22"/>
              </w:rPr>
            </w:pPr>
          </w:p>
        </w:tc>
        <w:tc>
          <w:tcPr>
            <w:tcW w:w="66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C0116A" w14:textId="7E087C5E" w:rsidR="00B90C55" w:rsidRPr="00330CAF" w:rsidRDefault="00B90C55" w:rsidP="001270A4">
            <w:pPr>
              <w:rPr>
                <w:rFonts w:eastAsia="Times New Roman"/>
                <w:iCs/>
                <w:szCs w:val="26"/>
                <w:lang w:val="nl-NL"/>
              </w:rPr>
            </w:pPr>
            <w:r w:rsidRPr="00330CAF">
              <w:rPr>
                <w:rFonts w:eastAsia="Times New Roman"/>
                <w:iCs/>
                <w:szCs w:val="26"/>
                <w:lang w:val="nl-NL"/>
              </w:rPr>
              <w:t>Kiểm tra tính chính xác thống kê quyết toán</w:t>
            </w:r>
            <w:r w:rsidR="001F5FFC">
              <w:rPr>
                <w:rFonts w:eastAsia="Times New Roman"/>
                <w:iCs/>
                <w:szCs w:val="26"/>
                <w:lang w:val="nl-NL"/>
              </w:rPr>
              <w:t xml:space="preserve"> dạy thêm</w:t>
            </w:r>
            <w:r w:rsidRPr="00330CAF">
              <w:rPr>
                <w:rFonts w:eastAsia="Times New Roman"/>
                <w:iCs/>
                <w:szCs w:val="26"/>
                <w:lang w:val="nl-NL"/>
              </w:rPr>
              <w:t xml:space="preserve"> theo từng đợt được niêm yết</w:t>
            </w:r>
          </w:p>
        </w:tc>
        <w:tc>
          <w:tcPr>
            <w:tcW w:w="18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68F051" w14:textId="77777777" w:rsidR="00B90C55" w:rsidRPr="00330CAF" w:rsidRDefault="00B90C55" w:rsidP="001270A4">
            <w:pPr>
              <w:jc w:val="center"/>
              <w:rPr>
                <w:rFonts w:eastAsia="Times New Roman"/>
                <w:iCs/>
                <w:szCs w:val="26"/>
                <w:lang w:val="nl-NL"/>
              </w:rPr>
            </w:pPr>
            <w:r w:rsidRPr="00330CAF">
              <w:rPr>
                <w:rFonts w:eastAsia="Times New Roman"/>
                <w:iCs/>
                <w:szCs w:val="26"/>
                <w:lang w:val="nl-NL"/>
              </w:rPr>
              <w:t>GV</w:t>
            </w:r>
          </w:p>
        </w:tc>
        <w:tc>
          <w:tcPr>
            <w:tcW w:w="1300" w:type="dxa"/>
            <w:tcBorders>
              <w:top w:val="single" w:sz="4" w:space="0" w:color="auto"/>
              <w:left w:val="single" w:sz="4" w:space="0" w:color="auto"/>
              <w:bottom w:val="single" w:sz="4" w:space="0" w:color="auto"/>
              <w:right w:val="single" w:sz="4" w:space="0" w:color="auto"/>
            </w:tcBorders>
          </w:tcPr>
          <w:p w14:paraId="72D820F9" w14:textId="77777777" w:rsidR="00B90C55" w:rsidRPr="00330CAF" w:rsidRDefault="00B90C55" w:rsidP="001270A4">
            <w:pPr>
              <w:rPr>
                <w:sz w:val="22"/>
                <w:szCs w:val="22"/>
              </w:rPr>
            </w:pPr>
            <w:r w:rsidRPr="00330CAF">
              <w:rPr>
                <w:rFonts w:eastAsia="Times New Roman"/>
                <w:szCs w:val="26"/>
                <w:lang w:val="nl-NL"/>
              </w:rPr>
              <w:t>Theo đợt</w:t>
            </w:r>
          </w:p>
        </w:tc>
      </w:tr>
      <w:tr w:rsidR="000326CC" w:rsidRPr="00330CAF" w14:paraId="517072F0" w14:textId="77777777" w:rsidTr="00891E16">
        <w:trPr>
          <w:trHeight w:val="403"/>
        </w:trPr>
        <w:tc>
          <w:tcPr>
            <w:tcW w:w="733" w:type="dxa"/>
            <w:tcBorders>
              <w:top w:val="single" w:sz="4" w:space="0" w:color="auto"/>
              <w:left w:val="single" w:sz="4" w:space="0" w:color="auto"/>
              <w:bottom w:val="single" w:sz="4" w:space="0" w:color="auto"/>
              <w:right w:val="single" w:sz="4" w:space="0" w:color="auto"/>
            </w:tcBorders>
          </w:tcPr>
          <w:p w14:paraId="6157A337" w14:textId="77777777" w:rsidR="000326CC" w:rsidRPr="00330CAF" w:rsidRDefault="000326CC" w:rsidP="001270A4">
            <w:pPr>
              <w:jc w:val="center"/>
              <w:rPr>
                <w:sz w:val="22"/>
                <w:szCs w:val="22"/>
              </w:rPr>
            </w:pPr>
          </w:p>
        </w:tc>
        <w:tc>
          <w:tcPr>
            <w:tcW w:w="66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1D6572" w14:textId="3953200D" w:rsidR="000326CC" w:rsidRPr="00330CAF" w:rsidRDefault="000326CC" w:rsidP="001270A4">
            <w:pPr>
              <w:rPr>
                <w:rFonts w:eastAsia="Times New Roman"/>
                <w:iCs/>
                <w:szCs w:val="26"/>
                <w:lang w:val="nl-NL"/>
              </w:rPr>
            </w:pPr>
            <w:r>
              <w:rPr>
                <w:rFonts w:eastAsia="Times New Roman"/>
                <w:iCs/>
                <w:szCs w:val="26"/>
                <w:lang w:val="nl-NL"/>
              </w:rPr>
              <w:t>Kiểm duyệt KH DH của GV trên kí số</w:t>
            </w:r>
          </w:p>
        </w:tc>
        <w:tc>
          <w:tcPr>
            <w:tcW w:w="18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C9B8E7" w14:textId="3194ED0D" w:rsidR="000326CC" w:rsidRPr="00330CAF" w:rsidRDefault="000326CC" w:rsidP="001270A4">
            <w:pPr>
              <w:jc w:val="center"/>
              <w:rPr>
                <w:rFonts w:eastAsia="Times New Roman"/>
                <w:iCs/>
                <w:szCs w:val="26"/>
                <w:lang w:val="nl-NL"/>
              </w:rPr>
            </w:pPr>
            <w:r>
              <w:rPr>
                <w:rFonts w:eastAsia="Times New Roman"/>
                <w:iCs/>
                <w:szCs w:val="26"/>
                <w:lang w:val="nl-NL"/>
              </w:rPr>
              <w:t>TTCM</w:t>
            </w:r>
          </w:p>
        </w:tc>
        <w:tc>
          <w:tcPr>
            <w:tcW w:w="1300" w:type="dxa"/>
            <w:tcBorders>
              <w:top w:val="single" w:sz="4" w:space="0" w:color="auto"/>
              <w:left w:val="single" w:sz="4" w:space="0" w:color="auto"/>
              <w:bottom w:val="single" w:sz="4" w:space="0" w:color="auto"/>
              <w:right w:val="single" w:sz="4" w:space="0" w:color="auto"/>
            </w:tcBorders>
          </w:tcPr>
          <w:p w14:paraId="59C764BC" w14:textId="1EA69D6C" w:rsidR="000326CC" w:rsidRPr="00330CAF" w:rsidRDefault="000326CC" w:rsidP="000326CC">
            <w:pPr>
              <w:jc w:val="center"/>
              <w:rPr>
                <w:rFonts w:eastAsia="Times New Roman"/>
                <w:szCs w:val="26"/>
                <w:lang w:val="nl-NL"/>
              </w:rPr>
            </w:pPr>
            <w:r>
              <w:rPr>
                <w:rFonts w:eastAsia="Times New Roman"/>
                <w:szCs w:val="26"/>
                <w:lang w:val="nl-NL"/>
              </w:rPr>
              <w:t>1.10</w:t>
            </w:r>
          </w:p>
        </w:tc>
      </w:tr>
      <w:tr w:rsidR="00C9278C" w:rsidRPr="00330CAF" w14:paraId="7001494A" w14:textId="77777777" w:rsidTr="00891E16">
        <w:trPr>
          <w:trHeight w:val="403"/>
        </w:trPr>
        <w:tc>
          <w:tcPr>
            <w:tcW w:w="733" w:type="dxa"/>
            <w:tcBorders>
              <w:top w:val="single" w:sz="4" w:space="0" w:color="auto"/>
              <w:left w:val="single" w:sz="4" w:space="0" w:color="auto"/>
              <w:bottom w:val="single" w:sz="4" w:space="0" w:color="auto"/>
              <w:right w:val="single" w:sz="4" w:space="0" w:color="auto"/>
            </w:tcBorders>
          </w:tcPr>
          <w:p w14:paraId="0F9B7559" w14:textId="77777777" w:rsidR="00C9278C" w:rsidRPr="00330CAF" w:rsidRDefault="00C9278C" w:rsidP="001270A4">
            <w:pPr>
              <w:jc w:val="center"/>
              <w:rPr>
                <w:sz w:val="22"/>
                <w:szCs w:val="22"/>
              </w:rPr>
            </w:pPr>
          </w:p>
        </w:tc>
        <w:tc>
          <w:tcPr>
            <w:tcW w:w="66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F19C6A" w14:textId="77777777" w:rsidR="00C9278C" w:rsidRPr="00330CAF" w:rsidRDefault="00C9278C" w:rsidP="001270A4">
            <w:pPr>
              <w:rPr>
                <w:rFonts w:eastAsia="Times New Roman"/>
                <w:iCs/>
                <w:szCs w:val="26"/>
                <w:lang w:val="nl-NL"/>
              </w:rPr>
            </w:pPr>
            <w:r w:rsidRPr="00330CAF">
              <w:rPr>
                <w:rFonts w:eastAsia="Times New Roman"/>
                <w:iCs/>
                <w:szCs w:val="26"/>
                <w:lang w:val="nl-NL"/>
              </w:rPr>
              <w:t>Tập huấn giải toán trên MTCT cho GV</w:t>
            </w:r>
          </w:p>
        </w:tc>
        <w:tc>
          <w:tcPr>
            <w:tcW w:w="18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0A7A7B" w14:textId="57E65173" w:rsidR="00C9278C" w:rsidRPr="00330CAF" w:rsidRDefault="001F5FFC" w:rsidP="001270A4">
            <w:pPr>
              <w:jc w:val="center"/>
              <w:rPr>
                <w:rFonts w:eastAsia="Times New Roman"/>
                <w:iCs/>
                <w:szCs w:val="26"/>
                <w:lang w:val="nl-NL"/>
              </w:rPr>
            </w:pPr>
            <w:r>
              <w:rPr>
                <w:rFonts w:eastAsia="Times New Roman"/>
                <w:iCs/>
                <w:szCs w:val="26"/>
                <w:lang w:val="nl-NL"/>
              </w:rPr>
              <w:t>GV T,L, H, Sinh</w:t>
            </w:r>
          </w:p>
        </w:tc>
        <w:tc>
          <w:tcPr>
            <w:tcW w:w="1300" w:type="dxa"/>
            <w:tcBorders>
              <w:top w:val="single" w:sz="4" w:space="0" w:color="auto"/>
              <w:left w:val="single" w:sz="4" w:space="0" w:color="auto"/>
              <w:bottom w:val="single" w:sz="4" w:space="0" w:color="auto"/>
              <w:right w:val="single" w:sz="4" w:space="0" w:color="auto"/>
            </w:tcBorders>
          </w:tcPr>
          <w:p w14:paraId="1E0990B6" w14:textId="15CD76AE" w:rsidR="00C9278C" w:rsidRPr="00330CAF" w:rsidRDefault="0075596D" w:rsidP="001270A4">
            <w:pPr>
              <w:rPr>
                <w:rFonts w:eastAsia="Times New Roman"/>
                <w:szCs w:val="26"/>
                <w:lang w:val="nl-NL"/>
              </w:rPr>
            </w:pPr>
            <w:r w:rsidRPr="00330CAF">
              <w:rPr>
                <w:rFonts w:eastAsia="Times New Roman"/>
                <w:szCs w:val="26"/>
                <w:lang w:val="nl-NL"/>
              </w:rPr>
              <w:t>Trong tháng</w:t>
            </w:r>
          </w:p>
        </w:tc>
      </w:tr>
      <w:tr w:rsidR="0075596D" w:rsidRPr="00330CAF" w14:paraId="1FE85927" w14:textId="77777777" w:rsidTr="00891E16">
        <w:trPr>
          <w:trHeight w:val="403"/>
        </w:trPr>
        <w:tc>
          <w:tcPr>
            <w:tcW w:w="733" w:type="dxa"/>
            <w:tcBorders>
              <w:top w:val="single" w:sz="4" w:space="0" w:color="auto"/>
              <w:left w:val="single" w:sz="4" w:space="0" w:color="auto"/>
              <w:bottom w:val="single" w:sz="4" w:space="0" w:color="auto"/>
              <w:right w:val="single" w:sz="4" w:space="0" w:color="auto"/>
            </w:tcBorders>
          </w:tcPr>
          <w:p w14:paraId="4E5F482E" w14:textId="77777777" w:rsidR="0075596D" w:rsidRPr="00330CAF" w:rsidRDefault="0075596D" w:rsidP="001270A4">
            <w:pPr>
              <w:jc w:val="center"/>
              <w:rPr>
                <w:sz w:val="22"/>
                <w:szCs w:val="22"/>
              </w:rPr>
            </w:pPr>
          </w:p>
        </w:tc>
        <w:tc>
          <w:tcPr>
            <w:tcW w:w="66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60FA08" w14:textId="0A5C9907" w:rsidR="0075596D" w:rsidRPr="00330CAF" w:rsidRDefault="0075596D" w:rsidP="001270A4">
            <w:pPr>
              <w:rPr>
                <w:rFonts w:eastAsia="Times New Roman"/>
                <w:iCs/>
                <w:szCs w:val="26"/>
                <w:lang w:val="nl-NL"/>
              </w:rPr>
            </w:pPr>
            <w:r>
              <w:rPr>
                <w:rFonts w:eastAsia="Times New Roman"/>
                <w:iCs/>
                <w:szCs w:val="26"/>
                <w:lang w:val="nl-NL"/>
              </w:rPr>
              <w:t>Triển khai thi KHKT cấp trường</w:t>
            </w:r>
          </w:p>
        </w:tc>
        <w:tc>
          <w:tcPr>
            <w:tcW w:w="18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64DF44" w14:textId="68920AAF" w:rsidR="0075596D" w:rsidRDefault="0075596D" w:rsidP="001270A4">
            <w:pPr>
              <w:jc w:val="center"/>
              <w:rPr>
                <w:rFonts w:eastAsia="Times New Roman"/>
                <w:iCs/>
                <w:szCs w:val="26"/>
                <w:lang w:val="nl-NL"/>
              </w:rPr>
            </w:pPr>
            <w:r>
              <w:rPr>
                <w:rFonts w:eastAsia="Times New Roman"/>
                <w:iCs/>
                <w:szCs w:val="26"/>
                <w:lang w:val="nl-NL"/>
              </w:rPr>
              <w:t>BT Đoàn, GV</w:t>
            </w:r>
          </w:p>
        </w:tc>
        <w:tc>
          <w:tcPr>
            <w:tcW w:w="1300" w:type="dxa"/>
            <w:tcBorders>
              <w:top w:val="single" w:sz="4" w:space="0" w:color="auto"/>
              <w:left w:val="single" w:sz="4" w:space="0" w:color="auto"/>
              <w:bottom w:val="single" w:sz="4" w:space="0" w:color="auto"/>
              <w:right w:val="single" w:sz="4" w:space="0" w:color="auto"/>
            </w:tcBorders>
          </w:tcPr>
          <w:p w14:paraId="67D63627" w14:textId="0DB5E2E0" w:rsidR="0075596D" w:rsidRPr="00330CAF" w:rsidRDefault="0075596D" w:rsidP="001270A4">
            <w:pPr>
              <w:rPr>
                <w:rFonts w:eastAsia="Times New Roman"/>
                <w:szCs w:val="26"/>
                <w:lang w:val="nl-NL"/>
              </w:rPr>
            </w:pPr>
            <w:r w:rsidRPr="00330CAF">
              <w:rPr>
                <w:rFonts w:eastAsia="Times New Roman"/>
                <w:szCs w:val="26"/>
                <w:lang w:val="nl-NL"/>
              </w:rPr>
              <w:t>Trong tháng</w:t>
            </w:r>
          </w:p>
        </w:tc>
      </w:tr>
      <w:tr w:rsidR="00B90C55" w:rsidRPr="00330CAF" w14:paraId="38624B95" w14:textId="77777777" w:rsidTr="00891E16">
        <w:trPr>
          <w:trHeight w:val="403"/>
        </w:trPr>
        <w:tc>
          <w:tcPr>
            <w:tcW w:w="733" w:type="dxa"/>
            <w:tcBorders>
              <w:top w:val="single" w:sz="4" w:space="0" w:color="auto"/>
              <w:left w:val="single" w:sz="4" w:space="0" w:color="auto"/>
              <w:bottom w:val="single" w:sz="4" w:space="0" w:color="auto"/>
              <w:right w:val="single" w:sz="4" w:space="0" w:color="auto"/>
            </w:tcBorders>
          </w:tcPr>
          <w:p w14:paraId="7C659E68" w14:textId="77777777" w:rsidR="00B90C55" w:rsidRPr="00330CAF" w:rsidRDefault="00B90C55" w:rsidP="001270A4">
            <w:pPr>
              <w:jc w:val="center"/>
              <w:rPr>
                <w:rFonts w:eastAsia="Times New Roman"/>
                <w:b/>
                <w:szCs w:val="26"/>
                <w:lang w:val="nl-NL"/>
              </w:rPr>
            </w:pPr>
          </w:p>
        </w:tc>
        <w:tc>
          <w:tcPr>
            <w:tcW w:w="66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7AE5CE" w14:textId="77777777" w:rsidR="00B90C55" w:rsidRPr="00330CAF" w:rsidRDefault="00EB575A" w:rsidP="001270A4">
            <w:pPr>
              <w:rPr>
                <w:rFonts w:eastAsia="Times New Roman"/>
                <w:iCs/>
                <w:szCs w:val="26"/>
                <w:lang w:val="nl-NL"/>
              </w:rPr>
            </w:pPr>
            <w:r w:rsidRPr="00330CAF">
              <w:rPr>
                <w:rFonts w:eastAsia="Times New Roman"/>
                <w:iCs/>
                <w:szCs w:val="26"/>
                <w:lang w:val="nl-NL"/>
              </w:rPr>
              <w:t xml:space="preserve">- </w:t>
            </w:r>
            <w:r w:rsidR="00B90C55" w:rsidRPr="00330CAF">
              <w:rPr>
                <w:rFonts w:eastAsia="Times New Roman"/>
                <w:iCs/>
                <w:szCs w:val="26"/>
                <w:lang w:val="nl-NL"/>
              </w:rPr>
              <w:t>BD dự thi HSG tỉnh, thi Tin học Trẻ: Lịch dạy, phân công GV bồi dưỡng, nội dung bồi dưỡng (có duyệt của Tổ trưởng), DSHS học bồi dưỡng (có kí tên của GV)</w:t>
            </w:r>
          </w:p>
          <w:p w14:paraId="42CEEA93" w14:textId="09F4992C" w:rsidR="00B90C55" w:rsidRPr="00330CAF" w:rsidRDefault="00EB575A" w:rsidP="001270A4">
            <w:pPr>
              <w:rPr>
                <w:rFonts w:eastAsia="Times New Roman"/>
                <w:iCs/>
                <w:szCs w:val="26"/>
                <w:lang w:val="nl-NL"/>
              </w:rPr>
            </w:pPr>
            <w:r w:rsidRPr="00330CAF">
              <w:rPr>
                <w:rFonts w:eastAsia="Times New Roman"/>
                <w:iCs/>
                <w:szCs w:val="26"/>
                <w:lang w:val="nl-NL"/>
              </w:rPr>
              <w:t xml:space="preserve">- </w:t>
            </w:r>
            <w:r w:rsidR="00B90C55" w:rsidRPr="00330CAF">
              <w:rPr>
                <w:rFonts w:eastAsia="Times New Roman"/>
                <w:iCs/>
                <w:szCs w:val="26"/>
                <w:lang w:val="nl-NL"/>
              </w:rPr>
              <w:t>Thi HSG</w:t>
            </w:r>
            <w:r w:rsidR="001F5FFC">
              <w:rPr>
                <w:rFonts w:eastAsia="Times New Roman"/>
                <w:iCs/>
                <w:szCs w:val="26"/>
                <w:lang w:val="nl-NL"/>
              </w:rPr>
              <w:t xml:space="preserve"> theo KH SGD</w:t>
            </w:r>
          </w:p>
        </w:tc>
        <w:tc>
          <w:tcPr>
            <w:tcW w:w="18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09E1F8" w14:textId="77777777" w:rsidR="00B90C55" w:rsidRPr="00330CAF" w:rsidRDefault="00C9278C" w:rsidP="00C9278C">
            <w:pPr>
              <w:rPr>
                <w:rFonts w:eastAsia="Times New Roman"/>
                <w:iCs/>
                <w:szCs w:val="26"/>
                <w:lang w:val="nl-NL"/>
              </w:rPr>
            </w:pPr>
            <w:r w:rsidRPr="00330CAF">
              <w:rPr>
                <w:rFonts w:eastAsia="Times New Roman"/>
                <w:iCs/>
                <w:szCs w:val="26"/>
                <w:lang w:val="nl-NL"/>
              </w:rPr>
              <w:t>Cô Trân, cô Thọ</w:t>
            </w:r>
          </w:p>
          <w:p w14:paraId="712EB564" w14:textId="77777777" w:rsidR="00B90C55" w:rsidRPr="00330CAF" w:rsidRDefault="00B90C55" w:rsidP="001270A4">
            <w:pPr>
              <w:jc w:val="center"/>
              <w:rPr>
                <w:rFonts w:eastAsia="Times New Roman"/>
                <w:iCs/>
                <w:szCs w:val="26"/>
                <w:lang w:val="nl-NL"/>
              </w:rPr>
            </w:pPr>
          </w:p>
          <w:p w14:paraId="27F1B66A" w14:textId="77777777" w:rsidR="00B90C55" w:rsidRPr="00330CAF" w:rsidRDefault="00B90C55" w:rsidP="001270A4">
            <w:pPr>
              <w:jc w:val="center"/>
              <w:rPr>
                <w:rFonts w:eastAsia="Times New Roman"/>
                <w:iCs/>
                <w:szCs w:val="26"/>
                <w:lang w:val="nl-NL"/>
              </w:rPr>
            </w:pPr>
          </w:p>
        </w:tc>
        <w:tc>
          <w:tcPr>
            <w:tcW w:w="1300" w:type="dxa"/>
            <w:tcBorders>
              <w:top w:val="single" w:sz="4" w:space="0" w:color="auto"/>
              <w:left w:val="single" w:sz="4" w:space="0" w:color="auto"/>
              <w:bottom w:val="single" w:sz="4" w:space="0" w:color="auto"/>
              <w:right w:val="single" w:sz="4" w:space="0" w:color="auto"/>
            </w:tcBorders>
          </w:tcPr>
          <w:p w14:paraId="7EEFC85C" w14:textId="77777777" w:rsidR="00B90C55" w:rsidRPr="00330CAF" w:rsidRDefault="00B90C55" w:rsidP="001270A4">
            <w:pPr>
              <w:jc w:val="center"/>
              <w:rPr>
                <w:rFonts w:eastAsia="Times New Roman"/>
                <w:szCs w:val="26"/>
                <w:lang w:val="nl-NL"/>
              </w:rPr>
            </w:pPr>
            <w:r w:rsidRPr="00330CAF">
              <w:rPr>
                <w:rFonts w:eastAsia="Times New Roman"/>
                <w:szCs w:val="26"/>
                <w:lang w:val="nl-NL"/>
              </w:rPr>
              <w:t>5.10</w:t>
            </w:r>
          </w:p>
          <w:p w14:paraId="4FE6790B" w14:textId="77777777" w:rsidR="00EB575A" w:rsidRPr="00330CAF" w:rsidRDefault="00EB575A" w:rsidP="001270A4">
            <w:pPr>
              <w:jc w:val="center"/>
              <w:rPr>
                <w:rFonts w:eastAsia="Times New Roman"/>
                <w:szCs w:val="26"/>
                <w:lang w:val="nl-NL"/>
              </w:rPr>
            </w:pPr>
          </w:p>
          <w:p w14:paraId="57BE6C24" w14:textId="77777777" w:rsidR="00EB575A" w:rsidRPr="00330CAF" w:rsidRDefault="00EB575A" w:rsidP="001270A4">
            <w:pPr>
              <w:jc w:val="center"/>
              <w:rPr>
                <w:rFonts w:eastAsia="Times New Roman"/>
                <w:szCs w:val="26"/>
                <w:lang w:val="nl-NL"/>
              </w:rPr>
            </w:pPr>
          </w:p>
          <w:p w14:paraId="3F47966B" w14:textId="07A4F046" w:rsidR="00B90C55" w:rsidRPr="00330CAF" w:rsidRDefault="00B90C55" w:rsidP="001270A4">
            <w:pPr>
              <w:jc w:val="center"/>
              <w:rPr>
                <w:rFonts w:eastAsia="Times New Roman"/>
                <w:szCs w:val="26"/>
                <w:lang w:val="nl-NL"/>
              </w:rPr>
            </w:pPr>
          </w:p>
        </w:tc>
      </w:tr>
      <w:tr w:rsidR="00B90C55" w:rsidRPr="00330CAF" w14:paraId="008931A0" w14:textId="77777777" w:rsidTr="00891E16">
        <w:trPr>
          <w:trHeight w:val="403"/>
        </w:trPr>
        <w:tc>
          <w:tcPr>
            <w:tcW w:w="733" w:type="dxa"/>
            <w:tcBorders>
              <w:top w:val="single" w:sz="4" w:space="0" w:color="auto"/>
              <w:left w:val="single" w:sz="4" w:space="0" w:color="auto"/>
              <w:bottom w:val="single" w:sz="4" w:space="0" w:color="auto"/>
              <w:right w:val="single" w:sz="4" w:space="0" w:color="auto"/>
            </w:tcBorders>
          </w:tcPr>
          <w:p w14:paraId="2DFA5C43" w14:textId="77777777" w:rsidR="00B90C55" w:rsidRPr="00330CAF" w:rsidRDefault="00B90C55" w:rsidP="001270A4">
            <w:pPr>
              <w:jc w:val="center"/>
              <w:rPr>
                <w:sz w:val="22"/>
                <w:szCs w:val="22"/>
              </w:rPr>
            </w:pPr>
          </w:p>
        </w:tc>
        <w:tc>
          <w:tcPr>
            <w:tcW w:w="66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B2349A" w14:textId="77777777" w:rsidR="00B90C55" w:rsidRPr="00330CAF" w:rsidRDefault="003731F6" w:rsidP="00687379">
            <w:pPr>
              <w:rPr>
                <w:rFonts w:eastAsia="Times New Roman"/>
                <w:iCs/>
                <w:szCs w:val="26"/>
                <w:lang w:val="nl-NL"/>
              </w:rPr>
            </w:pPr>
            <w:r w:rsidRPr="00330CAF">
              <w:rPr>
                <w:rFonts w:eastAsia="Times New Roman"/>
                <w:iCs/>
                <w:szCs w:val="26"/>
                <w:lang w:val="nl-NL"/>
              </w:rPr>
              <w:t>Chuẩn bị sản phẩm</w:t>
            </w:r>
            <w:r w:rsidR="00B90C55" w:rsidRPr="00330CAF">
              <w:rPr>
                <w:rFonts w:eastAsia="Times New Roman"/>
                <w:iCs/>
                <w:szCs w:val="26"/>
                <w:lang w:val="nl-NL"/>
              </w:rPr>
              <w:t xml:space="preserve"> thi thiết kế GATT, </w:t>
            </w:r>
            <w:r w:rsidRPr="00330CAF">
              <w:rPr>
                <w:rFonts w:eastAsia="Times New Roman"/>
                <w:iCs/>
                <w:szCs w:val="26"/>
                <w:lang w:val="nl-NL"/>
              </w:rPr>
              <w:t xml:space="preserve">GVDG, GVCNG </w:t>
            </w:r>
            <w:r w:rsidR="00B90C55" w:rsidRPr="00330CAF">
              <w:rPr>
                <w:rFonts w:eastAsia="Times New Roman"/>
                <w:iCs/>
                <w:szCs w:val="26"/>
                <w:lang w:val="nl-NL"/>
              </w:rPr>
              <w:t>cấp trường</w:t>
            </w:r>
          </w:p>
        </w:tc>
        <w:tc>
          <w:tcPr>
            <w:tcW w:w="18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98F5F9" w14:textId="77777777" w:rsidR="00B90C55" w:rsidRPr="00330CAF" w:rsidRDefault="003731F6" w:rsidP="001270A4">
            <w:pPr>
              <w:jc w:val="center"/>
              <w:rPr>
                <w:rFonts w:eastAsia="Times New Roman"/>
                <w:iCs/>
                <w:szCs w:val="26"/>
                <w:lang w:val="nl-NL"/>
              </w:rPr>
            </w:pPr>
            <w:r w:rsidRPr="00330CAF">
              <w:rPr>
                <w:rFonts w:eastAsia="Times New Roman"/>
                <w:iCs/>
                <w:szCs w:val="26"/>
                <w:lang w:val="nl-NL"/>
              </w:rPr>
              <w:t>GV</w:t>
            </w:r>
          </w:p>
        </w:tc>
        <w:tc>
          <w:tcPr>
            <w:tcW w:w="1300" w:type="dxa"/>
            <w:tcBorders>
              <w:top w:val="single" w:sz="4" w:space="0" w:color="auto"/>
              <w:left w:val="single" w:sz="4" w:space="0" w:color="auto"/>
              <w:bottom w:val="single" w:sz="4" w:space="0" w:color="auto"/>
              <w:right w:val="single" w:sz="4" w:space="0" w:color="auto"/>
            </w:tcBorders>
          </w:tcPr>
          <w:p w14:paraId="72213F60" w14:textId="77777777" w:rsidR="00B90C55" w:rsidRPr="00330CAF" w:rsidRDefault="00EB575A" w:rsidP="001270A4">
            <w:pPr>
              <w:jc w:val="center"/>
              <w:rPr>
                <w:rFonts w:eastAsia="Times New Roman"/>
                <w:szCs w:val="26"/>
                <w:lang w:val="nl-NL"/>
              </w:rPr>
            </w:pPr>
            <w:r w:rsidRPr="00330CAF">
              <w:rPr>
                <w:rFonts w:eastAsia="Times New Roman"/>
                <w:szCs w:val="26"/>
                <w:lang w:val="nl-NL"/>
              </w:rPr>
              <w:t>Trong tháng</w:t>
            </w:r>
          </w:p>
        </w:tc>
      </w:tr>
      <w:tr w:rsidR="00C91489" w:rsidRPr="00330CAF" w14:paraId="0A3DBF05" w14:textId="77777777" w:rsidTr="00891E16">
        <w:trPr>
          <w:trHeight w:val="403"/>
        </w:trPr>
        <w:tc>
          <w:tcPr>
            <w:tcW w:w="733" w:type="dxa"/>
            <w:tcBorders>
              <w:top w:val="single" w:sz="4" w:space="0" w:color="auto"/>
              <w:left w:val="single" w:sz="4" w:space="0" w:color="auto"/>
              <w:bottom w:val="single" w:sz="4" w:space="0" w:color="auto"/>
              <w:right w:val="single" w:sz="4" w:space="0" w:color="auto"/>
            </w:tcBorders>
          </w:tcPr>
          <w:p w14:paraId="2A418265" w14:textId="77777777" w:rsidR="00C91489" w:rsidRPr="00330CAF" w:rsidRDefault="00C91489" w:rsidP="00C91489">
            <w:pPr>
              <w:jc w:val="center"/>
              <w:rPr>
                <w:sz w:val="22"/>
                <w:szCs w:val="22"/>
              </w:rPr>
            </w:pPr>
          </w:p>
        </w:tc>
        <w:tc>
          <w:tcPr>
            <w:tcW w:w="66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C7A02" w14:textId="77777777" w:rsidR="00C91489" w:rsidRPr="00330CAF" w:rsidRDefault="00C91489" w:rsidP="00C91489">
            <w:pPr>
              <w:rPr>
                <w:rFonts w:eastAsia="Times New Roman"/>
                <w:iCs/>
                <w:szCs w:val="26"/>
                <w:lang w:val="nl-NL"/>
              </w:rPr>
            </w:pPr>
            <w:r w:rsidRPr="00330CAF">
              <w:rPr>
                <w:rFonts w:eastAsia="Times New Roman"/>
                <w:iCs/>
                <w:szCs w:val="26"/>
                <w:lang w:val="nl-NL"/>
              </w:rPr>
              <w:t>- Thực hiện kê khai tăng giờ hàng tuần</w:t>
            </w:r>
            <w:r>
              <w:rPr>
                <w:rFonts w:eastAsia="Times New Roman"/>
                <w:iCs/>
                <w:szCs w:val="26"/>
                <w:lang w:val="nl-NL"/>
              </w:rPr>
              <w:t xml:space="preserve"> (phiếu kê khai, nhập link trên website)</w:t>
            </w:r>
          </w:p>
          <w:p w14:paraId="224291EC" w14:textId="21E17D5D" w:rsidR="00C91489" w:rsidRPr="00330CAF" w:rsidRDefault="00C91489" w:rsidP="00C91489">
            <w:pPr>
              <w:rPr>
                <w:rFonts w:eastAsia="Times New Roman"/>
                <w:iCs/>
                <w:szCs w:val="26"/>
                <w:lang w:val="nl-NL"/>
              </w:rPr>
            </w:pPr>
            <w:r w:rsidRPr="00330CAF">
              <w:rPr>
                <w:rFonts w:eastAsia="Times New Roman"/>
                <w:iCs/>
                <w:szCs w:val="26"/>
                <w:lang w:val="nl-NL"/>
              </w:rPr>
              <w:t>- Tổng hợp các phiếu kê khai tăng giờ của GV trong tháng</w:t>
            </w:r>
          </w:p>
        </w:tc>
        <w:tc>
          <w:tcPr>
            <w:tcW w:w="18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A8BCB9" w14:textId="77777777" w:rsidR="00C91489" w:rsidRPr="00330CAF" w:rsidRDefault="00C91489" w:rsidP="00C91489">
            <w:pPr>
              <w:jc w:val="center"/>
              <w:rPr>
                <w:rFonts w:eastAsia="Times New Roman"/>
                <w:iCs/>
                <w:szCs w:val="26"/>
                <w:lang w:val="nl-NL"/>
              </w:rPr>
            </w:pPr>
            <w:r w:rsidRPr="00330CAF">
              <w:rPr>
                <w:rFonts w:eastAsia="Times New Roman"/>
                <w:iCs/>
                <w:szCs w:val="26"/>
                <w:lang w:val="nl-NL"/>
              </w:rPr>
              <w:t>GV</w:t>
            </w:r>
          </w:p>
          <w:p w14:paraId="245CEB69" w14:textId="77777777" w:rsidR="00C91489" w:rsidRDefault="00C91489" w:rsidP="00C91489">
            <w:pPr>
              <w:jc w:val="center"/>
              <w:rPr>
                <w:rFonts w:eastAsia="Times New Roman"/>
                <w:iCs/>
                <w:szCs w:val="26"/>
                <w:lang w:val="nl-NL"/>
              </w:rPr>
            </w:pPr>
          </w:p>
          <w:p w14:paraId="58ED5904" w14:textId="1BBFEBB2" w:rsidR="00C91489" w:rsidRPr="00330CAF" w:rsidRDefault="00C91489" w:rsidP="00C91489">
            <w:pPr>
              <w:jc w:val="center"/>
              <w:rPr>
                <w:rFonts w:eastAsia="Times New Roman"/>
                <w:iCs/>
                <w:szCs w:val="26"/>
                <w:lang w:val="nl-NL"/>
              </w:rPr>
            </w:pPr>
            <w:r w:rsidRPr="00330CAF">
              <w:rPr>
                <w:rFonts w:eastAsia="Times New Roman"/>
                <w:iCs/>
                <w:szCs w:val="26"/>
                <w:lang w:val="nl-NL"/>
              </w:rPr>
              <w:t>TT</w:t>
            </w:r>
          </w:p>
        </w:tc>
        <w:tc>
          <w:tcPr>
            <w:tcW w:w="1300" w:type="dxa"/>
            <w:tcBorders>
              <w:top w:val="single" w:sz="4" w:space="0" w:color="auto"/>
              <w:left w:val="single" w:sz="4" w:space="0" w:color="auto"/>
              <w:bottom w:val="single" w:sz="4" w:space="0" w:color="auto"/>
              <w:right w:val="single" w:sz="4" w:space="0" w:color="auto"/>
            </w:tcBorders>
          </w:tcPr>
          <w:p w14:paraId="2152A84B" w14:textId="77777777" w:rsidR="00C91489" w:rsidRPr="00330CAF" w:rsidRDefault="00C91489" w:rsidP="00C91489">
            <w:pPr>
              <w:jc w:val="center"/>
              <w:rPr>
                <w:rFonts w:eastAsia="Times New Roman"/>
                <w:szCs w:val="26"/>
                <w:lang w:val="nl-NL"/>
              </w:rPr>
            </w:pPr>
            <w:r>
              <w:rPr>
                <w:rFonts w:eastAsia="Times New Roman"/>
                <w:szCs w:val="26"/>
                <w:lang w:val="nl-NL"/>
              </w:rPr>
              <w:t>Cuối</w:t>
            </w:r>
            <w:r w:rsidRPr="00330CAF">
              <w:rPr>
                <w:rFonts w:eastAsia="Times New Roman"/>
                <w:szCs w:val="26"/>
                <w:lang w:val="nl-NL"/>
              </w:rPr>
              <w:t xml:space="preserve"> tháng</w:t>
            </w:r>
          </w:p>
          <w:p w14:paraId="7B0F0B60" w14:textId="77777777" w:rsidR="00C91489" w:rsidRDefault="00C91489" w:rsidP="00C91489">
            <w:pPr>
              <w:jc w:val="center"/>
              <w:rPr>
                <w:rFonts w:eastAsia="Times New Roman"/>
                <w:szCs w:val="26"/>
                <w:lang w:val="nl-NL"/>
              </w:rPr>
            </w:pPr>
          </w:p>
          <w:p w14:paraId="63BAA44B" w14:textId="0B3462AE" w:rsidR="00C91489" w:rsidRPr="00330CAF" w:rsidRDefault="00C91489" w:rsidP="00C91489">
            <w:pPr>
              <w:jc w:val="center"/>
              <w:rPr>
                <w:rFonts w:eastAsia="Times New Roman"/>
                <w:szCs w:val="26"/>
                <w:lang w:val="nl-NL"/>
              </w:rPr>
            </w:pPr>
            <w:r w:rsidRPr="00330CAF">
              <w:rPr>
                <w:rFonts w:eastAsia="Times New Roman"/>
                <w:szCs w:val="26"/>
                <w:lang w:val="nl-NL"/>
              </w:rPr>
              <w:t>30.9</w:t>
            </w:r>
          </w:p>
        </w:tc>
      </w:tr>
      <w:tr w:rsidR="000F3510" w:rsidRPr="00330CAF" w14:paraId="29936F61" w14:textId="77777777" w:rsidTr="00891E16">
        <w:trPr>
          <w:trHeight w:val="403"/>
        </w:trPr>
        <w:tc>
          <w:tcPr>
            <w:tcW w:w="733" w:type="dxa"/>
            <w:tcBorders>
              <w:top w:val="single" w:sz="4" w:space="0" w:color="auto"/>
              <w:left w:val="single" w:sz="4" w:space="0" w:color="auto"/>
              <w:bottom w:val="single" w:sz="4" w:space="0" w:color="auto"/>
              <w:right w:val="single" w:sz="4" w:space="0" w:color="auto"/>
            </w:tcBorders>
          </w:tcPr>
          <w:p w14:paraId="7DD5DA43" w14:textId="77777777" w:rsidR="000F3510" w:rsidRPr="00330CAF" w:rsidRDefault="000F3510" w:rsidP="000F3510">
            <w:pPr>
              <w:jc w:val="center"/>
              <w:rPr>
                <w:sz w:val="22"/>
                <w:szCs w:val="22"/>
              </w:rPr>
            </w:pPr>
          </w:p>
        </w:tc>
        <w:tc>
          <w:tcPr>
            <w:tcW w:w="66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232611" w14:textId="2F93F2D8" w:rsidR="000F3510" w:rsidRPr="00330CAF" w:rsidRDefault="000F3510" w:rsidP="000F3510">
            <w:pPr>
              <w:rPr>
                <w:rFonts w:eastAsia="Times New Roman"/>
                <w:iCs/>
                <w:szCs w:val="26"/>
                <w:lang w:val="nl-NL"/>
              </w:rPr>
            </w:pPr>
            <w:r w:rsidRPr="00330CAF">
              <w:rPr>
                <w:rFonts w:eastAsia="Times New Roman"/>
                <w:iCs/>
                <w:szCs w:val="26"/>
                <w:lang w:val="nl-NL"/>
              </w:rPr>
              <w:t>Kiểm tra sổ đầu bài chính khóa + dạy thêm</w:t>
            </w:r>
            <w:r>
              <w:rPr>
                <w:rFonts w:eastAsia="Times New Roman"/>
                <w:iCs/>
                <w:szCs w:val="26"/>
                <w:lang w:val="nl-NL"/>
              </w:rPr>
              <w:t>, nộp biên bản</w:t>
            </w:r>
          </w:p>
        </w:tc>
        <w:tc>
          <w:tcPr>
            <w:tcW w:w="18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78190B" w14:textId="2988FEC7" w:rsidR="000F3510" w:rsidRPr="00330CAF" w:rsidRDefault="000F3510" w:rsidP="000F3510">
            <w:pPr>
              <w:jc w:val="center"/>
              <w:rPr>
                <w:rFonts w:eastAsia="Times New Roman"/>
                <w:iCs/>
                <w:szCs w:val="26"/>
                <w:lang w:val="nl-NL"/>
              </w:rPr>
            </w:pPr>
            <w:r w:rsidRPr="00330CAF">
              <w:rPr>
                <w:rFonts w:eastAsia="Times New Roman"/>
                <w:iCs/>
                <w:szCs w:val="26"/>
                <w:lang w:val="nl-NL"/>
              </w:rPr>
              <w:t>TT</w:t>
            </w:r>
            <w:r>
              <w:rPr>
                <w:rFonts w:eastAsia="Times New Roman"/>
                <w:iCs/>
                <w:szCs w:val="26"/>
                <w:lang w:val="nl-NL"/>
              </w:rPr>
              <w:t>CM</w:t>
            </w:r>
          </w:p>
        </w:tc>
        <w:tc>
          <w:tcPr>
            <w:tcW w:w="1300" w:type="dxa"/>
            <w:tcBorders>
              <w:top w:val="single" w:sz="4" w:space="0" w:color="auto"/>
              <w:left w:val="single" w:sz="4" w:space="0" w:color="auto"/>
              <w:bottom w:val="single" w:sz="4" w:space="0" w:color="auto"/>
              <w:right w:val="single" w:sz="4" w:space="0" w:color="auto"/>
            </w:tcBorders>
          </w:tcPr>
          <w:p w14:paraId="2D657DAF" w14:textId="0F3BAA88" w:rsidR="000F3510" w:rsidRPr="00330CAF" w:rsidRDefault="000F3510" w:rsidP="000F3510">
            <w:pPr>
              <w:jc w:val="center"/>
              <w:rPr>
                <w:rFonts w:eastAsia="Times New Roman"/>
                <w:szCs w:val="26"/>
                <w:lang w:val="nl-NL"/>
              </w:rPr>
            </w:pPr>
            <w:r>
              <w:rPr>
                <w:rFonts w:eastAsia="Times New Roman"/>
                <w:szCs w:val="26"/>
                <w:lang w:val="nl-NL"/>
              </w:rPr>
              <w:t>Cuối tháng</w:t>
            </w:r>
          </w:p>
        </w:tc>
      </w:tr>
      <w:tr w:rsidR="00891E16" w:rsidRPr="00330CAF" w14:paraId="6ECE816A" w14:textId="77777777" w:rsidTr="00891E16">
        <w:trPr>
          <w:trHeight w:val="403"/>
        </w:trPr>
        <w:tc>
          <w:tcPr>
            <w:tcW w:w="733" w:type="dxa"/>
            <w:tcBorders>
              <w:top w:val="single" w:sz="4" w:space="0" w:color="auto"/>
              <w:left w:val="single" w:sz="4" w:space="0" w:color="auto"/>
              <w:bottom w:val="single" w:sz="4" w:space="0" w:color="auto"/>
              <w:right w:val="single" w:sz="4" w:space="0" w:color="auto"/>
            </w:tcBorders>
          </w:tcPr>
          <w:p w14:paraId="182496AF" w14:textId="77777777" w:rsidR="00891E16" w:rsidRPr="00330CAF" w:rsidRDefault="00891E16" w:rsidP="00891E16">
            <w:pPr>
              <w:jc w:val="center"/>
              <w:rPr>
                <w:sz w:val="22"/>
                <w:szCs w:val="22"/>
              </w:rPr>
            </w:pPr>
          </w:p>
        </w:tc>
        <w:tc>
          <w:tcPr>
            <w:tcW w:w="66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B58520" w14:textId="0D88F4F1" w:rsidR="00891E16" w:rsidRPr="00330CAF" w:rsidRDefault="00891E16" w:rsidP="00891E16">
            <w:pPr>
              <w:rPr>
                <w:rFonts w:eastAsia="Times New Roman"/>
                <w:iCs/>
                <w:szCs w:val="26"/>
                <w:lang w:val="nl-NL"/>
              </w:rPr>
            </w:pPr>
            <w:r>
              <w:rPr>
                <w:rFonts w:eastAsia="Times New Roman"/>
                <w:iCs/>
                <w:szCs w:val="26"/>
                <w:lang w:val="nl-NL"/>
              </w:rPr>
              <w:t>Nộp b</w:t>
            </w:r>
            <w:r w:rsidRPr="00330CAF">
              <w:rPr>
                <w:rFonts w:eastAsia="Times New Roman"/>
                <w:iCs/>
                <w:szCs w:val="26"/>
                <w:lang w:val="nl-NL"/>
              </w:rPr>
              <w:t>iên bản họp tổ CM</w:t>
            </w:r>
            <w:r>
              <w:rPr>
                <w:rFonts w:eastAsia="Times New Roman"/>
                <w:iCs/>
                <w:szCs w:val="26"/>
                <w:lang w:val="nl-NL"/>
              </w:rPr>
              <w:t xml:space="preserve"> (có nội dung PBPL)</w:t>
            </w:r>
            <w:r w:rsidRPr="00330CAF">
              <w:rPr>
                <w:rFonts w:eastAsia="Times New Roman"/>
                <w:iCs/>
                <w:szCs w:val="26"/>
                <w:lang w:val="nl-NL"/>
              </w:rPr>
              <w:t>, KH tháng tiếp theo</w:t>
            </w:r>
          </w:p>
        </w:tc>
        <w:tc>
          <w:tcPr>
            <w:tcW w:w="18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C0F664" w14:textId="5CB40CF3" w:rsidR="00891E16" w:rsidRPr="00330CAF" w:rsidRDefault="00891E16" w:rsidP="00891E16">
            <w:pPr>
              <w:jc w:val="center"/>
              <w:rPr>
                <w:rFonts w:eastAsia="Times New Roman"/>
                <w:iCs/>
                <w:szCs w:val="26"/>
                <w:lang w:val="nl-NL"/>
              </w:rPr>
            </w:pPr>
            <w:r w:rsidRPr="00330CAF">
              <w:rPr>
                <w:rFonts w:eastAsia="Times New Roman"/>
                <w:iCs/>
                <w:szCs w:val="26"/>
                <w:lang w:val="nl-NL"/>
              </w:rPr>
              <w:t>TT</w:t>
            </w:r>
            <w:r>
              <w:rPr>
                <w:rFonts w:eastAsia="Times New Roman"/>
                <w:iCs/>
                <w:szCs w:val="26"/>
                <w:lang w:val="nl-NL"/>
              </w:rPr>
              <w:t>CM</w:t>
            </w:r>
          </w:p>
        </w:tc>
        <w:tc>
          <w:tcPr>
            <w:tcW w:w="1300" w:type="dxa"/>
            <w:tcBorders>
              <w:top w:val="single" w:sz="4" w:space="0" w:color="auto"/>
              <w:left w:val="single" w:sz="4" w:space="0" w:color="auto"/>
              <w:bottom w:val="single" w:sz="4" w:space="0" w:color="auto"/>
              <w:right w:val="single" w:sz="4" w:space="0" w:color="auto"/>
            </w:tcBorders>
          </w:tcPr>
          <w:p w14:paraId="19B92509" w14:textId="0261A97D" w:rsidR="00891E16" w:rsidRPr="00330CAF" w:rsidRDefault="00891E16" w:rsidP="00891E16">
            <w:pPr>
              <w:jc w:val="center"/>
              <w:rPr>
                <w:rFonts w:eastAsia="Times New Roman"/>
                <w:szCs w:val="26"/>
                <w:lang w:val="nl-NL"/>
              </w:rPr>
            </w:pPr>
            <w:r>
              <w:rPr>
                <w:rFonts w:eastAsia="Times New Roman"/>
                <w:szCs w:val="26"/>
                <w:lang w:val="nl-NL"/>
              </w:rPr>
              <w:t>Cuối tháng</w:t>
            </w:r>
          </w:p>
        </w:tc>
      </w:tr>
      <w:tr w:rsidR="00C9278C" w:rsidRPr="00330CAF" w14:paraId="7005199D" w14:textId="77777777" w:rsidTr="00891E16">
        <w:trPr>
          <w:trHeight w:val="403"/>
        </w:trPr>
        <w:tc>
          <w:tcPr>
            <w:tcW w:w="733" w:type="dxa"/>
            <w:tcBorders>
              <w:top w:val="single" w:sz="4" w:space="0" w:color="auto"/>
              <w:left w:val="single" w:sz="4" w:space="0" w:color="auto"/>
              <w:bottom w:val="single" w:sz="4" w:space="0" w:color="auto"/>
              <w:right w:val="single" w:sz="4" w:space="0" w:color="auto"/>
            </w:tcBorders>
          </w:tcPr>
          <w:p w14:paraId="0347B3BA" w14:textId="77777777" w:rsidR="00C9278C" w:rsidRPr="00330CAF" w:rsidRDefault="00C9278C" w:rsidP="00C9278C">
            <w:pPr>
              <w:jc w:val="center"/>
              <w:rPr>
                <w:sz w:val="22"/>
                <w:szCs w:val="22"/>
              </w:rPr>
            </w:pPr>
          </w:p>
        </w:tc>
        <w:tc>
          <w:tcPr>
            <w:tcW w:w="66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C68F8E" w14:textId="77777777" w:rsidR="00C9278C" w:rsidRPr="00330CAF" w:rsidRDefault="00C9278C" w:rsidP="00C9278C">
            <w:pPr>
              <w:rPr>
                <w:rFonts w:eastAsia="Times New Roman"/>
                <w:iCs/>
                <w:szCs w:val="26"/>
                <w:lang w:val="nl-NL"/>
              </w:rPr>
            </w:pPr>
            <w:r w:rsidRPr="00330CAF">
              <w:rPr>
                <w:rFonts w:eastAsia="Times New Roman"/>
                <w:iCs/>
                <w:szCs w:val="26"/>
                <w:lang w:val="nl-NL"/>
              </w:rPr>
              <w:t xml:space="preserve">Hội nghị chuyên môn Ngữ văn cấp tỉnh </w:t>
            </w:r>
          </w:p>
        </w:tc>
        <w:tc>
          <w:tcPr>
            <w:tcW w:w="18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7E2225" w14:textId="77777777" w:rsidR="00C9278C" w:rsidRPr="00330CAF" w:rsidRDefault="00C9278C" w:rsidP="00C9278C">
            <w:pPr>
              <w:jc w:val="center"/>
              <w:rPr>
                <w:rFonts w:eastAsia="Times New Roman"/>
                <w:iCs/>
                <w:szCs w:val="26"/>
                <w:lang w:val="nl-NL"/>
              </w:rPr>
            </w:pPr>
            <w:r w:rsidRPr="00330CAF">
              <w:rPr>
                <w:rFonts w:eastAsia="Times New Roman"/>
                <w:iCs/>
                <w:szCs w:val="26"/>
                <w:lang w:val="nl-NL"/>
              </w:rPr>
              <w:t>TT, GV</w:t>
            </w:r>
          </w:p>
        </w:tc>
        <w:tc>
          <w:tcPr>
            <w:tcW w:w="1300" w:type="dxa"/>
            <w:tcBorders>
              <w:top w:val="single" w:sz="4" w:space="0" w:color="auto"/>
              <w:left w:val="single" w:sz="4" w:space="0" w:color="auto"/>
              <w:bottom w:val="single" w:sz="4" w:space="0" w:color="auto"/>
              <w:right w:val="single" w:sz="4" w:space="0" w:color="auto"/>
            </w:tcBorders>
          </w:tcPr>
          <w:p w14:paraId="5DF08AAE" w14:textId="77777777" w:rsidR="00C9278C" w:rsidRPr="00330CAF" w:rsidRDefault="00C9278C" w:rsidP="00C9278C">
            <w:pPr>
              <w:jc w:val="center"/>
              <w:rPr>
                <w:rFonts w:eastAsia="Times New Roman"/>
                <w:szCs w:val="26"/>
                <w:lang w:val="nl-NL"/>
              </w:rPr>
            </w:pPr>
            <w:r w:rsidRPr="00330CAF">
              <w:rPr>
                <w:rFonts w:eastAsia="Times New Roman"/>
                <w:szCs w:val="26"/>
                <w:lang w:val="nl-NL"/>
              </w:rPr>
              <w:t>Theo KH SGD</w:t>
            </w:r>
          </w:p>
        </w:tc>
      </w:tr>
      <w:tr w:rsidR="00C9278C" w:rsidRPr="00330CAF" w14:paraId="348D9A0D" w14:textId="77777777" w:rsidTr="00891E16">
        <w:trPr>
          <w:trHeight w:val="403"/>
        </w:trPr>
        <w:tc>
          <w:tcPr>
            <w:tcW w:w="733" w:type="dxa"/>
            <w:tcBorders>
              <w:top w:val="single" w:sz="4" w:space="0" w:color="auto"/>
              <w:left w:val="single" w:sz="4" w:space="0" w:color="auto"/>
              <w:bottom w:val="single" w:sz="4" w:space="0" w:color="auto"/>
              <w:right w:val="single" w:sz="4" w:space="0" w:color="auto"/>
            </w:tcBorders>
          </w:tcPr>
          <w:p w14:paraId="0EB4852A" w14:textId="77777777" w:rsidR="00C9278C" w:rsidRPr="00330CAF" w:rsidRDefault="00C9278C" w:rsidP="00C9278C">
            <w:pPr>
              <w:jc w:val="center"/>
              <w:rPr>
                <w:sz w:val="22"/>
                <w:szCs w:val="22"/>
              </w:rPr>
            </w:pPr>
          </w:p>
        </w:tc>
        <w:tc>
          <w:tcPr>
            <w:tcW w:w="66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6549BD" w14:textId="77777777" w:rsidR="00C9278C" w:rsidRPr="00330CAF" w:rsidRDefault="00C9278C" w:rsidP="00C9278C">
            <w:pPr>
              <w:rPr>
                <w:rFonts w:eastAsia="Times New Roman"/>
                <w:iCs/>
                <w:szCs w:val="26"/>
                <w:lang w:val="nl-NL"/>
              </w:rPr>
            </w:pPr>
            <w:r w:rsidRPr="00330CAF">
              <w:rPr>
                <w:rFonts w:eastAsia="Times New Roman"/>
                <w:iCs/>
                <w:szCs w:val="26"/>
                <w:lang w:val="nl-NL"/>
              </w:rPr>
              <w:t>Thực hiện lưu giữ minh chứng hồ sơ kiểm định CLGD</w:t>
            </w:r>
          </w:p>
        </w:tc>
        <w:tc>
          <w:tcPr>
            <w:tcW w:w="18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CABB50" w14:textId="77777777" w:rsidR="00C9278C" w:rsidRPr="00330CAF" w:rsidRDefault="00C9278C" w:rsidP="00C9278C">
            <w:pPr>
              <w:jc w:val="center"/>
              <w:rPr>
                <w:rFonts w:eastAsia="Times New Roman"/>
                <w:iCs/>
                <w:szCs w:val="26"/>
                <w:lang w:val="nl-NL"/>
              </w:rPr>
            </w:pPr>
            <w:r w:rsidRPr="00330CAF">
              <w:rPr>
                <w:rFonts w:eastAsia="Times New Roman"/>
                <w:iCs/>
                <w:szCs w:val="26"/>
                <w:lang w:val="nl-NL"/>
              </w:rPr>
              <w:t>TTCM</w:t>
            </w:r>
          </w:p>
        </w:tc>
        <w:tc>
          <w:tcPr>
            <w:tcW w:w="1300" w:type="dxa"/>
            <w:tcBorders>
              <w:top w:val="single" w:sz="4" w:space="0" w:color="auto"/>
              <w:left w:val="single" w:sz="4" w:space="0" w:color="auto"/>
              <w:bottom w:val="single" w:sz="4" w:space="0" w:color="auto"/>
              <w:right w:val="single" w:sz="4" w:space="0" w:color="auto"/>
            </w:tcBorders>
          </w:tcPr>
          <w:p w14:paraId="5280DC3B" w14:textId="77777777" w:rsidR="00C9278C" w:rsidRPr="00330CAF" w:rsidRDefault="00C9278C" w:rsidP="00C9278C">
            <w:pPr>
              <w:jc w:val="center"/>
              <w:rPr>
                <w:rFonts w:eastAsia="Times New Roman"/>
                <w:szCs w:val="26"/>
                <w:lang w:val="nl-NL"/>
              </w:rPr>
            </w:pPr>
            <w:r w:rsidRPr="00330CAF">
              <w:rPr>
                <w:rFonts w:eastAsia="Times New Roman"/>
                <w:szCs w:val="26"/>
                <w:lang w:val="nl-NL"/>
              </w:rPr>
              <w:t>Trong tháng</w:t>
            </w:r>
          </w:p>
        </w:tc>
      </w:tr>
      <w:tr w:rsidR="000D2775" w:rsidRPr="00330CAF" w14:paraId="78FFCA6A" w14:textId="77777777" w:rsidTr="00891E16">
        <w:trPr>
          <w:trHeight w:val="403"/>
        </w:trPr>
        <w:tc>
          <w:tcPr>
            <w:tcW w:w="733" w:type="dxa"/>
            <w:tcBorders>
              <w:top w:val="single" w:sz="4" w:space="0" w:color="auto"/>
              <w:left w:val="single" w:sz="4" w:space="0" w:color="auto"/>
              <w:bottom w:val="single" w:sz="4" w:space="0" w:color="auto"/>
              <w:right w:val="single" w:sz="4" w:space="0" w:color="auto"/>
            </w:tcBorders>
          </w:tcPr>
          <w:p w14:paraId="6FB15E43" w14:textId="77777777" w:rsidR="000D2775" w:rsidRPr="00330CAF" w:rsidRDefault="000D2775" w:rsidP="000D2775">
            <w:pPr>
              <w:jc w:val="center"/>
              <w:rPr>
                <w:sz w:val="22"/>
                <w:szCs w:val="22"/>
              </w:rPr>
            </w:pPr>
          </w:p>
        </w:tc>
        <w:tc>
          <w:tcPr>
            <w:tcW w:w="66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7A25E8" w14:textId="62FA992B" w:rsidR="000D2775" w:rsidRPr="00330CAF" w:rsidRDefault="000D2775" w:rsidP="000D2775">
            <w:pPr>
              <w:rPr>
                <w:rFonts w:eastAsia="Times New Roman"/>
                <w:iCs/>
                <w:szCs w:val="26"/>
                <w:lang w:val="nl-NL"/>
              </w:rPr>
            </w:pPr>
            <w:r>
              <w:rPr>
                <w:rFonts w:eastAsia="Times New Roman"/>
                <w:iCs/>
                <w:szCs w:val="26"/>
                <w:lang w:val="nl-NL"/>
              </w:rPr>
              <w:t>Báo cáo thống kê sĩ số HS theo đường link trên web trường</w:t>
            </w:r>
          </w:p>
        </w:tc>
        <w:tc>
          <w:tcPr>
            <w:tcW w:w="18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CE89C" w14:textId="3DF034C0" w:rsidR="000D2775" w:rsidRPr="00330CAF" w:rsidRDefault="000D2775" w:rsidP="000D2775">
            <w:pPr>
              <w:jc w:val="center"/>
              <w:rPr>
                <w:rFonts w:eastAsia="Times New Roman"/>
                <w:iCs/>
                <w:szCs w:val="26"/>
                <w:lang w:val="nl-NL"/>
              </w:rPr>
            </w:pPr>
            <w:r>
              <w:rPr>
                <w:rFonts w:eastAsia="Times New Roman"/>
                <w:iCs/>
                <w:szCs w:val="26"/>
                <w:lang w:val="nl-NL"/>
              </w:rPr>
              <w:t>GVCN</w:t>
            </w:r>
          </w:p>
        </w:tc>
        <w:tc>
          <w:tcPr>
            <w:tcW w:w="1300" w:type="dxa"/>
            <w:tcBorders>
              <w:top w:val="single" w:sz="4" w:space="0" w:color="auto"/>
              <w:left w:val="single" w:sz="4" w:space="0" w:color="auto"/>
              <w:bottom w:val="single" w:sz="4" w:space="0" w:color="auto"/>
              <w:right w:val="single" w:sz="4" w:space="0" w:color="auto"/>
            </w:tcBorders>
          </w:tcPr>
          <w:p w14:paraId="41446C69" w14:textId="43248A7C" w:rsidR="000D2775" w:rsidRPr="00330CAF" w:rsidRDefault="000D2775" w:rsidP="000D2775">
            <w:pPr>
              <w:jc w:val="center"/>
              <w:rPr>
                <w:rFonts w:eastAsia="Times New Roman"/>
                <w:szCs w:val="26"/>
                <w:lang w:val="nl-NL"/>
              </w:rPr>
            </w:pPr>
            <w:r>
              <w:rPr>
                <w:rFonts w:eastAsia="Times New Roman"/>
                <w:szCs w:val="26"/>
                <w:lang w:val="nl-NL"/>
              </w:rPr>
              <w:t>Cuối tháng</w:t>
            </w:r>
          </w:p>
        </w:tc>
      </w:tr>
      <w:tr w:rsidR="008A3894" w:rsidRPr="00330CAF" w14:paraId="065CB9D6" w14:textId="77777777" w:rsidTr="00891E16">
        <w:trPr>
          <w:trHeight w:val="403"/>
        </w:trPr>
        <w:tc>
          <w:tcPr>
            <w:tcW w:w="733" w:type="dxa"/>
            <w:tcBorders>
              <w:top w:val="single" w:sz="4" w:space="0" w:color="auto"/>
              <w:left w:val="single" w:sz="4" w:space="0" w:color="auto"/>
              <w:bottom w:val="single" w:sz="12" w:space="0" w:color="auto"/>
              <w:right w:val="single" w:sz="4" w:space="0" w:color="auto"/>
            </w:tcBorders>
          </w:tcPr>
          <w:p w14:paraId="375BBDAA" w14:textId="77777777" w:rsidR="008A3894" w:rsidRPr="00330CAF" w:rsidRDefault="008A3894" w:rsidP="008A3894">
            <w:pPr>
              <w:jc w:val="center"/>
              <w:rPr>
                <w:sz w:val="22"/>
                <w:szCs w:val="22"/>
              </w:rPr>
            </w:pPr>
          </w:p>
        </w:tc>
        <w:tc>
          <w:tcPr>
            <w:tcW w:w="6638" w:type="dxa"/>
            <w:tcBorders>
              <w:top w:val="single" w:sz="4" w:space="0" w:color="auto"/>
              <w:left w:val="single" w:sz="4" w:space="0" w:color="auto"/>
              <w:bottom w:val="single" w:sz="12" w:space="0" w:color="auto"/>
              <w:right w:val="single" w:sz="4" w:space="0" w:color="auto"/>
            </w:tcBorders>
            <w:tcMar>
              <w:top w:w="0" w:type="dxa"/>
              <w:left w:w="108" w:type="dxa"/>
              <w:bottom w:w="0" w:type="dxa"/>
              <w:right w:w="108" w:type="dxa"/>
            </w:tcMar>
          </w:tcPr>
          <w:p w14:paraId="5587ED89" w14:textId="2AA0EA74" w:rsidR="008A3894" w:rsidRPr="00330CAF" w:rsidRDefault="008A3894" w:rsidP="008A3894">
            <w:pPr>
              <w:rPr>
                <w:rFonts w:eastAsia="Times New Roman"/>
                <w:szCs w:val="26"/>
                <w:lang w:val="nl-NL"/>
              </w:rPr>
            </w:pPr>
            <w:r w:rsidRPr="00330CAF">
              <w:rPr>
                <w:rFonts w:eastAsia="Times New Roman"/>
                <w:szCs w:val="26"/>
                <w:lang w:val="nl-NL"/>
              </w:rPr>
              <w:t>Kiểm tra hoạt động tổ chuyên môn (</w:t>
            </w:r>
            <w:r>
              <w:rPr>
                <w:rFonts w:eastAsia="Times New Roman"/>
                <w:szCs w:val="26"/>
                <w:lang w:val="nl-NL"/>
              </w:rPr>
              <w:t>có</w:t>
            </w:r>
            <w:r w:rsidRPr="00330CAF">
              <w:rPr>
                <w:rFonts w:eastAsia="Times New Roman"/>
                <w:szCs w:val="26"/>
                <w:lang w:val="nl-NL"/>
              </w:rPr>
              <w:t xml:space="preserve"> biên bản)</w:t>
            </w:r>
          </w:p>
        </w:tc>
        <w:tc>
          <w:tcPr>
            <w:tcW w:w="1840" w:type="dxa"/>
            <w:tcBorders>
              <w:top w:val="single" w:sz="4" w:space="0" w:color="auto"/>
              <w:left w:val="single" w:sz="4" w:space="0" w:color="auto"/>
              <w:bottom w:val="single" w:sz="12" w:space="0" w:color="auto"/>
              <w:right w:val="single" w:sz="4" w:space="0" w:color="auto"/>
            </w:tcBorders>
            <w:tcMar>
              <w:top w:w="0" w:type="dxa"/>
              <w:left w:w="108" w:type="dxa"/>
              <w:bottom w:w="0" w:type="dxa"/>
              <w:right w:w="108" w:type="dxa"/>
            </w:tcMar>
          </w:tcPr>
          <w:p w14:paraId="5AB0853F" w14:textId="77777777" w:rsidR="008A3894" w:rsidRPr="00330CAF" w:rsidRDefault="008A3894" w:rsidP="008A3894">
            <w:pPr>
              <w:jc w:val="center"/>
              <w:rPr>
                <w:rFonts w:eastAsia="Times New Roman"/>
                <w:iCs/>
                <w:szCs w:val="26"/>
                <w:lang w:val="nl-NL"/>
              </w:rPr>
            </w:pPr>
            <w:r w:rsidRPr="00330CAF">
              <w:rPr>
                <w:rFonts w:eastAsia="Times New Roman"/>
                <w:iCs/>
                <w:szCs w:val="26"/>
                <w:lang w:val="nl-NL"/>
              </w:rPr>
              <w:t>TT, GV</w:t>
            </w:r>
          </w:p>
        </w:tc>
        <w:tc>
          <w:tcPr>
            <w:tcW w:w="1300" w:type="dxa"/>
            <w:tcBorders>
              <w:top w:val="single" w:sz="4" w:space="0" w:color="auto"/>
              <w:left w:val="single" w:sz="4" w:space="0" w:color="auto"/>
              <w:bottom w:val="single" w:sz="12" w:space="0" w:color="auto"/>
              <w:right w:val="single" w:sz="4" w:space="0" w:color="auto"/>
            </w:tcBorders>
          </w:tcPr>
          <w:p w14:paraId="40F4B1FB" w14:textId="77777777" w:rsidR="008A3894" w:rsidRPr="00330CAF" w:rsidRDefault="008A3894" w:rsidP="008A3894">
            <w:pPr>
              <w:jc w:val="center"/>
              <w:rPr>
                <w:rFonts w:eastAsia="Times New Roman"/>
                <w:szCs w:val="26"/>
                <w:lang w:val="nl-NL"/>
              </w:rPr>
            </w:pPr>
            <w:r w:rsidRPr="00330CAF">
              <w:rPr>
                <w:rFonts w:eastAsia="Times New Roman"/>
                <w:szCs w:val="26"/>
                <w:lang w:val="nl-NL"/>
              </w:rPr>
              <w:t>Trong tháng</w:t>
            </w:r>
          </w:p>
        </w:tc>
      </w:tr>
      <w:tr w:rsidR="008A3894" w:rsidRPr="00330CAF" w14:paraId="2CF24B49" w14:textId="77777777" w:rsidTr="00891E16">
        <w:trPr>
          <w:trHeight w:val="403"/>
        </w:trPr>
        <w:tc>
          <w:tcPr>
            <w:tcW w:w="733" w:type="dxa"/>
            <w:tcBorders>
              <w:top w:val="single" w:sz="12" w:space="0" w:color="auto"/>
              <w:left w:val="single" w:sz="4" w:space="0" w:color="auto"/>
              <w:bottom w:val="single" w:sz="4" w:space="0" w:color="auto"/>
              <w:right w:val="single" w:sz="4" w:space="0" w:color="auto"/>
            </w:tcBorders>
          </w:tcPr>
          <w:p w14:paraId="2E51FD71" w14:textId="77777777" w:rsidR="008A3894" w:rsidRPr="00330CAF" w:rsidRDefault="008A3894" w:rsidP="008A3894">
            <w:pPr>
              <w:jc w:val="center"/>
              <w:rPr>
                <w:rFonts w:eastAsia="Times New Roman"/>
                <w:b/>
                <w:szCs w:val="26"/>
                <w:lang w:val="nl-NL"/>
              </w:rPr>
            </w:pPr>
            <w:r w:rsidRPr="00330CAF">
              <w:rPr>
                <w:rFonts w:eastAsia="Times New Roman"/>
                <w:b/>
                <w:szCs w:val="26"/>
                <w:lang w:val="nl-NL"/>
              </w:rPr>
              <w:t>11</w:t>
            </w:r>
          </w:p>
        </w:tc>
        <w:tc>
          <w:tcPr>
            <w:tcW w:w="6638" w:type="dxa"/>
            <w:tcBorders>
              <w:top w:val="single" w:sz="12" w:space="0" w:color="auto"/>
              <w:left w:val="single" w:sz="4" w:space="0" w:color="auto"/>
              <w:bottom w:val="single" w:sz="4" w:space="0" w:color="auto"/>
              <w:right w:val="single" w:sz="4" w:space="0" w:color="auto"/>
            </w:tcBorders>
            <w:tcMar>
              <w:top w:w="0" w:type="dxa"/>
              <w:left w:w="108" w:type="dxa"/>
              <w:bottom w:w="0" w:type="dxa"/>
              <w:right w:w="108" w:type="dxa"/>
            </w:tcMar>
          </w:tcPr>
          <w:p w14:paraId="1A74A275" w14:textId="77777777" w:rsidR="008A3894" w:rsidRPr="00330CAF" w:rsidRDefault="008A3894" w:rsidP="008A3894">
            <w:pPr>
              <w:rPr>
                <w:rFonts w:eastAsia="Times New Roman"/>
                <w:szCs w:val="26"/>
                <w:lang w:val="nl-NL"/>
              </w:rPr>
            </w:pPr>
            <w:r w:rsidRPr="00330CAF">
              <w:rPr>
                <w:rFonts w:eastAsia="Times New Roman"/>
                <w:iCs/>
                <w:szCs w:val="26"/>
                <w:lang w:val="nl-NL"/>
              </w:rPr>
              <w:t xml:space="preserve">Hội nghị chuyên môn Toán, tiếng Anh, Vật lý, Lịch sử cấp tỉnh </w:t>
            </w:r>
          </w:p>
        </w:tc>
        <w:tc>
          <w:tcPr>
            <w:tcW w:w="1840" w:type="dxa"/>
            <w:tcBorders>
              <w:top w:val="single" w:sz="12" w:space="0" w:color="auto"/>
              <w:left w:val="single" w:sz="4" w:space="0" w:color="auto"/>
              <w:bottom w:val="single" w:sz="4" w:space="0" w:color="auto"/>
              <w:right w:val="single" w:sz="4" w:space="0" w:color="auto"/>
            </w:tcBorders>
            <w:tcMar>
              <w:top w:w="0" w:type="dxa"/>
              <w:left w:w="108" w:type="dxa"/>
              <w:bottom w:w="0" w:type="dxa"/>
              <w:right w:w="108" w:type="dxa"/>
            </w:tcMar>
          </w:tcPr>
          <w:p w14:paraId="07892425" w14:textId="77777777" w:rsidR="008A3894" w:rsidRPr="00330CAF" w:rsidRDefault="008A3894" w:rsidP="008A3894">
            <w:pPr>
              <w:jc w:val="center"/>
              <w:rPr>
                <w:rFonts w:eastAsia="Times New Roman"/>
                <w:iCs/>
                <w:szCs w:val="26"/>
                <w:lang w:val="nl-NL"/>
              </w:rPr>
            </w:pPr>
            <w:r w:rsidRPr="00330CAF">
              <w:rPr>
                <w:rFonts w:eastAsia="Times New Roman"/>
                <w:iCs/>
                <w:szCs w:val="26"/>
                <w:lang w:val="nl-NL"/>
              </w:rPr>
              <w:t>TT, GV</w:t>
            </w:r>
          </w:p>
        </w:tc>
        <w:tc>
          <w:tcPr>
            <w:tcW w:w="1300" w:type="dxa"/>
            <w:tcBorders>
              <w:top w:val="single" w:sz="12" w:space="0" w:color="auto"/>
              <w:left w:val="single" w:sz="4" w:space="0" w:color="auto"/>
              <w:bottom w:val="single" w:sz="4" w:space="0" w:color="auto"/>
              <w:right w:val="single" w:sz="4" w:space="0" w:color="auto"/>
            </w:tcBorders>
          </w:tcPr>
          <w:p w14:paraId="333C576A" w14:textId="77777777" w:rsidR="008A3894" w:rsidRPr="00266389" w:rsidRDefault="008A3894" w:rsidP="008A3894">
            <w:pPr>
              <w:jc w:val="center"/>
              <w:rPr>
                <w:rFonts w:eastAsia="Times New Roman"/>
                <w:sz w:val="16"/>
                <w:szCs w:val="16"/>
                <w:lang w:val="nl-NL"/>
              </w:rPr>
            </w:pPr>
            <w:r w:rsidRPr="00266389">
              <w:rPr>
                <w:rFonts w:eastAsia="Times New Roman"/>
                <w:sz w:val="16"/>
                <w:szCs w:val="16"/>
                <w:lang w:val="nl-NL"/>
              </w:rPr>
              <w:t>Theo KH SGD</w:t>
            </w:r>
          </w:p>
        </w:tc>
      </w:tr>
      <w:tr w:rsidR="008A3894" w:rsidRPr="00330CAF" w14:paraId="5BA60711" w14:textId="77777777" w:rsidTr="00891E16">
        <w:trPr>
          <w:trHeight w:val="403"/>
        </w:trPr>
        <w:tc>
          <w:tcPr>
            <w:tcW w:w="733" w:type="dxa"/>
            <w:tcBorders>
              <w:top w:val="single" w:sz="4" w:space="0" w:color="auto"/>
              <w:left w:val="single" w:sz="4" w:space="0" w:color="auto"/>
              <w:bottom w:val="single" w:sz="4" w:space="0" w:color="auto"/>
              <w:right w:val="single" w:sz="4" w:space="0" w:color="auto"/>
            </w:tcBorders>
          </w:tcPr>
          <w:p w14:paraId="663EF7D3" w14:textId="77777777" w:rsidR="008A3894" w:rsidRPr="00330CAF" w:rsidRDefault="008A3894" w:rsidP="008A3894">
            <w:pPr>
              <w:jc w:val="center"/>
              <w:rPr>
                <w:b/>
                <w:sz w:val="22"/>
                <w:szCs w:val="22"/>
              </w:rPr>
            </w:pPr>
          </w:p>
        </w:tc>
        <w:tc>
          <w:tcPr>
            <w:tcW w:w="66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B63E5C" w14:textId="154769B8" w:rsidR="008A3894" w:rsidRPr="00330CAF" w:rsidRDefault="008A3894" w:rsidP="008A3894">
            <w:pPr>
              <w:rPr>
                <w:rFonts w:eastAsia="Times New Roman"/>
                <w:iCs/>
                <w:szCs w:val="26"/>
                <w:lang w:val="nl-NL"/>
              </w:rPr>
            </w:pPr>
            <w:r w:rsidRPr="00330CAF">
              <w:rPr>
                <w:rFonts w:eastAsia="Times New Roman"/>
                <w:iCs/>
                <w:szCs w:val="26"/>
                <w:lang w:val="nl-NL"/>
              </w:rPr>
              <w:t>Thi KHKT cấp tỉnh</w:t>
            </w:r>
            <w:r w:rsidR="0075596D">
              <w:rPr>
                <w:rFonts w:eastAsia="Times New Roman"/>
                <w:iCs/>
                <w:szCs w:val="26"/>
                <w:lang w:val="nl-NL"/>
              </w:rPr>
              <w:t>, hạn cuối nộp hồ sơ: 26/11/2024</w:t>
            </w:r>
          </w:p>
        </w:tc>
        <w:tc>
          <w:tcPr>
            <w:tcW w:w="18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CAFAF4" w14:textId="69BB09B8" w:rsidR="008A3894" w:rsidRPr="00330CAF" w:rsidRDefault="008A3894" w:rsidP="008A3894">
            <w:pPr>
              <w:jc w:val="center"/>
              <w:rPr>
                <w:rFonts w:eastAsia="Times New Roman"/>
                <w:iCs/>
                <w:szCs w:val="26"/>
                <w:lang w:val="nl-NL"/>
              </w:rPr>
            </w:pPr>
            <w:r w:rsidRPr="00330CAF">
              <w:rPr>
                <w:rFonts w:eastAsia="Times New Roman"/>
                <w:iCs/>
                <w:szCs w:val="26"/>
                <w:lang w:val="nl-NL"/>
              </w:rPr>
              <w:t>Đoàn TN</w:t>
            </w:r>
          </w:p>
        </w:tc>
        <w:tc>
          <w:tcPr>
            <w:tcW w:w="1300" w:type="dxa"/>
            <w:tcBorders>
              <w:top w:val="single" w:sz="4" w:space="0" w:color="auto"/>
              <w:left w:val="single" w:sz="4" w:space="0" w:color="auto"/>
              <w:bottom w:val="single" w:sz="4" w:space="0" w:color="auto"/>
              <w:right w:val="single" w:sz="4" w:space="0" w:color="auto"/>
            </w:tcBorders>
          </w:tcPr>
          <w:p w14:paraId="610A1A76" w14:textId="77777777" w:rsidR="008A3894" w:rsidRPr="00266389" w:rsidRDefault="008A3894" w:rsidP="008A3894">
            <w:pPr>
              <w:jc w:val="center"/>
              <w:rPr>
                <w:rFonts w:eastAsia="Times New Roman"/>
                <w:sz w:val="16"/>
                <w:szCs w:val="16"/>
                <w:lang w:val="nl-NL"/>
              </w:rPr>
            </w:pPr>
            <w:r w:rsidRPr="00266389">
              <w:rPr>
                <w:rFonts w:eastAsia="Times New Roman"/>
                <w:sz w:val="16"/>
                <w:szCs w:val="16"/>
                <w:lang w:val="nl-NL"/>
              </w:rPr>
              <w:t>Theo KH SGD</w:t>
            </w:r>
          </w:p>
        </w:tc>
      </w:tr>
      <w:tr w:rsidR="008A3894" w:rsidRPr="00330CAF" w14:paraId="601F9E01" w14:textId="77777777" w:rsidTr="00891E16">
        <w:trPr>
          <w:trHeight w:val="403"/>
        </w:trPr>
        <w:tc>
          <w:tcPr>
            <w:tcW w:w="733" w:type="dxa"/>
            <w:tcBorders>
              <w:top w:val="single" w:sz="4" w:space="0" w:color="auto"/>
              <w:left w:val="single" w:sz="4" w:space="0" w:color="auto"/>
              <w:bottom w:val="single" w:sz="4" w:space="0" w:color="auto"/>
              <w:right w:val="single" w:sz="4" w:space="0" w:color="auto"/>
            </w:tcBorders>
          </w:tcPr>
          <w:p w14:paraId="167D5D02" w14:textId="77777777" w:rsidR="008A3894" w:rsidRPr="00330CAF" w:rsidRDefault="008A3894" w:rsidP="008A3894">
            <w:pPr>
              <w:jc w:val="center"/>
              <w:rPr>
                <w:b/>
                <w:sz w:val="22"/>
                <w:szCs w:val="22"/>
              </w:rPr>
            </w:pPr>
          </w:p>
        </w:tc>
        <w:tc>
          <w:tcPr>
            <w:tcW w:w="66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65DC88" w14:textId="5AFF8C28" w:rsidR="008A3894" w:rsidRPr="00330CAF" w:rsidRDefault="008A3894" w:rsidP="008A3894">
            <w:pPr>
              <w:rPr>
                <w:rFonts w:eastAsia="Times New Roman"/>
                <w:iCs/>
                <w:szCs w:val="26"/>
                <w:lang w:val="nl-NL"/>
              </w:rPr>
            </w:pPr>
            <w:r>
              <w:rPr>
                <w:rFonts w:eastAsia="Times New Roman"/>
                <w:iCs/>
                <w:szCs w:val="26"/>
                <w:lang w:val="nl-NL"/>
              </w:rPr>
              <w:t>Kiểm duyệt KH DH của GV trên kí số</w:t>
            </w:r>
          </w:p>
        </w:tc>
        <w:tc>
          <w:tcPr>
            <w:tcW w:w="18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CA4031" w14:textId="18B0C9F4" w:rsidR="008A3894" w:rsidRPr="00330CAF" w:rsidRDefault="008A3894" w:rsidP="008A3894">
            <w:pPr>
              <w:jc w:val="center"/>
              <w:rPr>
                <w:rFonts w:eastAsia="Times New Roman"/>
                <w:iCs/>
                <w:szCs w:val="26"/>
                <w:lang w:val="nl-NL"/>
              </w:rPr>
            </w:pPr>
            <w:r>
              <w:rPr>
                <w:rFonts w:eastAsia="Times New Roman"/>
                <w:iCs/>
                <w:szCs w:val="26"/>
                <w:lang w:val="nl-NL"/>
              </w:rPr>
              <w:t>TTCM</w:t>
            </w:r>
          </w:p>
        </w:tc>
        <w:tc>
          <w:tcPr>
            <w:tcW w:w="1300" w:type="dxa"/>
            <w:tcBorders>
              <w:top w:val="single" w:sz="4" w:space="0" w:color="auto"/>
              <w:left w:val="single" w:sz="4" w:space="0" w:color="auto"/>
              <w:bottom w:val="single" w:sz="4" w:space="0" w:color="auto"/>
              <w:right w:val="single" w:sz="4" w:space="0" w:color="auto"/>
            </w:tcBorders>
          </w:tcPr>
          <w:p w14:paraId="020DA27F" w14:textId="404093CB" w:rsidR="008A3894" w:rsidRPr="00330CAF" w:rsidRDefault="008A3894" w:rsidP="008A3894">
            <w:pPr>
              <w:jc w:val="center"/>
              <w:rPr>
                <w:rFonts w:eastAsia="Times New Roman"/>
                <w:szCs w:val="26"/>
                <w:lang w:val="nl-NL"/>
              </w:rPr>
            </w:pPr>
            <w:r>
              <w:rPr>
                <w:rFonts w:eastAsia="Times New Roman"/>
                <w:szCs w:val="26"/>
                <w:lang w:val="nl-NL"/>
              </w:rPr>
              <w:t>01.11</w:t>
            </w:r>
          </w:p>
        </w:tc>
      </w:tr>
      <w:tr w:rsidR="003C75D3" w:rsidRPr="00330CAF" w14:paraId="7E2A9A50" w14:textId="77777777" w:rsidTr="00891E16">
        <w:trPr>
          <w:trHeight w:val="403"/>
        </w:trPr>
        <w:tc>
          <w:tcPr>
            <w:tcW w:w="733" w:type="dxa"/>
            <w:tcBorders>
              <w:top w:val="single" w:sz="4" w:space="0" w:color="auto"/>
              <w:left w:val="single" w:sz="4" w:space="0" w:color="auto"/>
              <w:bottom w:val="single" w:sz="4" w:space="0" w:color="auto"/>
              <w:right w:val="single" w:sz="4" w:space="0" w:color="auto"/>
            </w:tcBorders>
          </w:tcPr>
          <w:p w14:paraId="728B1E87" w14:textId="77777777" w:rsidR="003C75D3" w:rsidRPr="00330CAF" w:rsidRDefault="003C75D3" w:rsidP="003C75D3">
            <w:pPr>
              <w:jc w:val="center"/>
              <w:rPr>
                <w:b/>
                <w:sz w:val="22"/>
                <w:szCs w:val="22"/>
              </w:rPr>
            </w:pPr>
          </w:p>
        </w:tc>
        <w:tc>
          <w:tcPr>
            <w:tcW w:w="66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F1FF8" w14:textId="10B5027B" w:rsidR="003C75D3" w:rsidRPr="00330CAF" w:rsidRDefault="003C75D3" w:rsidP="003C75D3">
            <w:pPr>
              <w:rPr>
                <w:rFonts w:eastAsia="Times New Roman"/>
                <w:iCs/>
                <w:szCs w:val="26"/>
                <w:lang w:val="nl-NL"/>
              </w:rPr>
            </w:pPr>
            <w:r>
              <w:rPr>
                <w:rFonts w:eastAsia="Times New Roman"/>
                <w:iCs/>
                <w:szCs w:val="26"/>
                <w:lang w:val="nl-NL"/>
              </w:rPr>
              <w:t>Hội thi GVDG cấp tỉnh</w:t>
            </w:r>
          </w:p>
        </w:tc>
        <w:tc>
          <w:tcPr>
            <w:tcW w:w="18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1A61E8" w14:textId="4B24A2D6" w:rsidR="003C75D3" w:rsidRPr="00330CAF" w:rsidRDefault="003C75D3" w:rsidP="003C75D3">
            <w:pPr>
              <w:jc w:val="center"/>
              <w:rPr>
                <w:rFonts w:eastAsia="Times New Roman"/>
                <w:iCs/>
                <w:szCs w:val="26"/>
                <w:lang w:val="nl-NL"/>
              </w:rPr>
            </w:pPr>
            <w:r w:rsidRPr="00307977">
              <w:rPr>
                <w:rFonts w:eastAsia="Times New Roman"/>
                <w:iCs/>
                <w:szCs w:val="26"/>
                <w:lang w:val="nl-NL"/>
              </w:rPr>
              <w:t>TTCM</w:t>
            </w:r>
          </w:p>
        </w:tc>
        <w:tc>
          <w:tcPr>
            <w:tcW w:w="1300" w:type="dxa"/>
            <w:tcBorders>
              <w:top w:val="single" w:sz="4" w:space="0" w:color="auto"/>
              <w:left w:val="single" w:sz="4" w:space="0" w:color="auto"/>
              <w:bottom w:val="single" w:sz="4" w:space="0" w:color="auto"/>
              <w:right w:val="single" w:sz="4" w:space="0" w:color="auto"/>
            </w:tcBorders>
          </w:tcPr>
          <w:p w14:paraId="6E2AE1F0" w14:textId="5024C46F" w:rsidR="003C75D3" w:rsidRPr="00330CAF" w:rsidRDefault="003C75D3" w:rsidP="003C75D3">
            <w:pPr>
              <w:jc w:val="center"/>
              <w:rPr>
                <w:rFonts w:eastAsia="Times New Roman"/>
                <w:szCs w:val="26"/>
                <w:lang w:val="nl-NL"/>
              </w:rPr>
            </w:pPr>
            <w:r w:rsidRPr="00D61A2F">
              <w:rPr>
                <w:rFonts w:eastAsia="Times New Roman"/>
                <w:sz w:val="16"/>
                <w:szCs w:val="16"/>
                <w:lang w:val="nl-NL"/>
              </w:rPr>
              <w:t>Theo KH SGD</w:t>
            </w:r>
          </w:p>
        </w:tc>
      </w:tr>
      <w:tr w:rsidR="003C75D3" w:rsidRPr="00330CAF" w14:paraId="3E3CBC49" w14:textId="77777777" w:rsidTr="00891E16">
        <w:trPr>
          <w:trHeight w:val="403"/>
        </w:trPr>
        <w:tc>
          <w:tcPr>
            <w:tcW w:w="733" w:type="dxa"/>
            <w:tcBorders>
              <w:top w:val="single" w:sz="4" w:space="0" w:color="auto"/>
              <w:left w:val="single" w:sz="4" w:space="0" w:color="auto"/>
              <w:bottom w:val="single" w:sz="4" w:space="0" w:color="auto"/>
              <w:right w:val="single" w:sz="4" w:space="0" w:color="auto"/>
            </w:tcBorders>
          </w:tcPr>
          <w:p w14:paraId="7C50ECE1" w14:textId="72811589" w:rsidR="003C75D3" w:rsidRPr="00330CAF" w:rsidRDefault="003C75D3" w:rsidP="003C75D3">
            <w:pPr>
              <w:rPr>
                <w:b/>
                <w:sz w:val="22"/>
                <w:szCs w:val="22"/>
              </w:rPr>
            </w:pPr>
          </w:p>
        </w:tc>
        <w:tc>
          <w:tcPr>
            <w:tcW w:w="66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9C6E78" w14:textId="24094365" w:rsidR="003C75D3" w:rsidRDefault="003C75D3" w:rsidP="003C75D3">
            <w:pPr>
              <w:rPr>
                <w:rFonts w:eastAsia="Times New Roman"/>
                <w:iCs/>
                <w:szCs w:val="26"/>
                <w:lang w:val="nl-NL"/>
              </w:rPr>
            </w:pPr>
            <w:r>
              <w:rPr>
                <w:rFonts w:eastAsia="Times New Roman"/>
                <w:iCs/>
                <w:szCs w:val="26"/>
                <w:lang w:val="nl-NL"/>
              </w:rPr>
              <w:t>Hội thao QP-AN cấp tỉnh</w:t>
            </w:r>
          </w:p>
        </w:tc>
        <w:tc>
          <w:tcPr>
            <w:tcW w:w="18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46DFD0" w14:textId="5787DA86" w:rsidR="003C75D3" w:rsidRPr="00330CAF" w:rsidRDefault="003C75D3" w:rsidP="003C75D3">
            <w:pPr>
              <w:jc w:val="center"/>
              <w:rPr>
                <w:rFonts w:eastAsia="Times New Roman"/>
                <w:iCs/>
                <w:szCs w:val="26"/>
                <w:lang w:val="nl-NL"/>
              </w:rPr>
            </w:pPr>
            <w:r w:rsidRPr="00307977">
              <w:rPr>
                <w:rFonts w:eastAsia="Times New Roman"/>
                <w:iCs/>
                <w:szCs w:val="26"/>
                <w:lang w:val="nl-NL"/>
              </w:rPr>
              <w:t>TTCM</w:t>
            </w:r>
          </w:p>
        </w:tc>
        <w:tc>
          <w:tcPr>
            <w:tcW w:w="1300" w:type="dxa"/>
            <w:tcBorders>
              <w:top w:val="single" w:sz="4" w:space="0" w:color="auto"/>
              <w:left w:val="single" w:sz="4" w:space="0" w:color="auto"/>
              <w:bottom w:val="single" w:sz="4" w:space="0" w:color="auto"/>
              <w:right w:val="single" w:sz="4" w:space="0" w:color="auto"/>
            </w:tcBorders>
          </w:tcPr>
          <w:p w14:paraId="55050FD2" w14:textId="2D90AEF7" w:rsidR="003C75D3" w:rsidRPr="00330CAF" w:rsidRDefault="003C75D3" w:rsidP="003C75D3">
            <w:pPr>
              <w:jc w:val="center"/>
              <w:rPr>
                <w:rFonts w:eastAsia="Times New Roman"/>
                <w:szCs w:val="26"/>
                <w:lang w:val="nl-NL"/>
              </w:rPr>
            </w:pPr>
            <w:r w:rsidRPr="00D61A2F">
              <w:rPr>
                <w:rFonts w:eastAsia="Times New Roman"/>
                <w:sz w:val="16"/>
                <w:szCs w:val="16"/>
                <w:lang w:val="nl-NL"/>
              </w:rPr>
              <w:t>Theo KH SGD</w:t>
            </w:r>
          </w:p>
        </w:tc>
      </w:tr>
      <w:tr w:rsidR="003C75D3" w:rsidRPr="00330CAF" w14:paraId="1B3EDC76" w14:textId="77777777" w:rsidTr="00891E16">
        <w:trPr>
          <w:trHeight w:val="403"/>
        </w:trPr>
        <w:tc>
          <w:tcPr>
            <w:tcW w:w="733" w:type="dxa"/>
            <w:tcBorders>
              <w:top w:val="single" w:sz="4" w:space="0" w:color="auto"/>
              <w:left w:val="single" w:sz="4" w:space="0" w:color="auto"/>
              <w:bottom w:val="single" w:sz="4" w:space="0" w:color="auto"/>
              <w:right w:val="single" w:sz="4" w:space="0" w:color="auto"/>
            </w:tcBorders>
          </w:tcPr>
          <w:p w14:paraId="1607AE64" w14:textId="2094D00B" w:rsidR="003C75D3" w:rsidRPr="00330CAF" w:rsidRDefault="003C75D3" w:rsidP="003C75D3">
            <w:pPr>
              <w:rPr>
                <w:b/>
                <w:sz w:val="22"/>
                <w:szCs w:val="22"/>
              </w:rPr>
            </w:pPr>
          </w:p>
        </w:tc>
        <w:tc>
          <w:tcPr>
            <w:tcW w:w="66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B9E14F" w14:textId="3E715510" w:rsidR="003C75D3" w:rsidRDefault="003C75D3" w:rsidP="003C75D3">
            <w:pPr>
              <w:rPr>
                <w:rFonts w:eastAsia="Times New Roman"/>
                <w:iCs/>
                <w:szCs w:val="26"/>
                <w:lang w:val="nl-NL"/>
              </w:rPr>
            </w:pPr>
            <w:r>
              <w:rPr>
                <w:rFonts w:eastAsia="Times New Roman"/>
                <w:iCs/>
                <w:szCs w:val="26"/>
                <w:lang w:val="nl-NL"/>
              </w:rPr>
              <w:t>Hội nghị TTNN, kỹ năng sống, hoạt động NG</w:t>
            </w:r>
          </w:p>
        </w:tc>
        <w:tc>
          <w:tcPr>
            <w:tcW w:w="18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056944" w14:textId="4A63C3FB" w:rsidR="003C75D3" w:rsidRPr="00330CAF" w:rsidRDefault="003C75D3" w:rsidP="003C75D3">
            <w:pPr>
              <w:jc w:val="center"/>
              <w:rPr>
                <w:rFonts w:eastAsia="Times New Roman"/>
                <w:iCs/>
                <w:szCs w:val="26"/>
                <w:lang w:val="nl-NL"/>
              </w:rPr>
            </w:pPr>
            <w:r>
              <w:rPr>
                <w:rFonts w:eastAsia="Times New Roman"/>
                <w:iCs/>
                <w:szCs w:val="26"/>
                <w:lang w:val="nl-NL"/>
              </w:rPr>
              <w:t>BLĐ</w:t>
            </w:r>
          </w:p>
        </w:tc>
        <w:tc>
          <w:tcPr>
            <w:tcW w:w="1300" w:type="dxa"/>
            <w:tcBorders>
              <w:top w:val="single" w:sz="4" w:space="0" w:color="auto"/>
              <w:left w:val="single" w:sz="4" w:space="0" w:color="auto"/>
              <w:bottom w:val="single" w:sz="4" w:space="0" w:color="auto"/>
              <w:right w:val="single" w:sz="4" w:space="0" w:color="auto"/>
            </w:tcBorders>
          </w:tcPr>
          <w:p w14:paraId="3FA4402D" w14:textId="22950F00" w:rsidR="003C75D3" w:rsidRPr="00330CAF" w:rsidRDefault="003C75D3" w:rsidP="003C75D3">
            <w:pPr>
              <w:jc w:val="center"/>
              <w:rPr>
                <w:rFonts w:eastAsia="Times New Roman"/>
                <w:szCs w:val="26"/>
                <w:lang w:val="nl-NL"/>
              </w:rPr>
            </w:pPr>
            <w:r w:rsidRPr="00D61A2F">
              <w:rPr>
                <w:rFonts w:eastAsia="Times New Roman"/>
                <w:sz w:val="16"/>
                <w:szCs w:val="16"/>
                <w:lang w:val="nl-NL"/>
              </w:rPr>
              <w:t>Theo KH SGD</w:t>
            </w:r>
          </w:p>
        </w:tc>
      </w:tr>
      <w:tr w:rsidR="003273C0" w:rsidRPr="00330CAF" w14:paraId="44D8A1D3" w14:textId="77777777" w:rsidTr="00891E16">
        <w:trPr>
          <w:trHeight w:val="403"/>
        </w:trPr>
        <w:tc>
          <w:tcPr>
            <w:tcW w:w="733" w:type="dxa"/>
            <w:tcBorders>
              <w:top w:val="single" w:sz="4" w:space="0" w:color="auto"/>
              <w:left w:val="single" w:sz="4" w:space="0" w:color="auto"/>
              <w:bottom w:val="single" w:sz="4" w:space="0" w:color="auto"/>
              <w:right w:val="single" w:sz="4" w:space="0" w:color="auto"/>
            </w:tcBorders>
          </w:tcPr>
          <w:p w14:paraId="766B656C" w14:textId="77777777" w:rsidR="003273C0" w:rsidRPr="00330CAF" w:rsidRDefault="003273C0" w:rsidP="008A3894">
            <w:pPr>
              <w:rPr>
                <w:b/>
                <w:sz w:val="22"/>
                <w:szCs w:val="22"/>
              </w:rPr>
            </w:pPr>
          </w:p>
        </w:tc>
        <w:tc>
          <w:tcPr>
            <w:tcW w:w="66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1EDC05" w14:textId="4710292E" w:rsidR="003273C0" w:rsidRDefault="003273C0" w:rsidP="008A3894">
            <w:pPr>
              <w:rPr>
                <w:rFonts w:eastAsia="Times New Roman"/>
                <w:iCs/>
                <w:szCs w:val="26"/>
                <w:lang w:val="nl-NL"/>
              </w:rPr>
            </w:pPr>
            <w:r>
              <w:rPr>
                <w:rFonts w:eastAsia="Times New Roman"/>
                <w:iCs/>
                <w:szCs w:val="26"/>
                <w:lang w:val="nl-NL"/>
              </w:rPr>
              <w:t>Cập nhật phần mềm QL CC, VC</w:t>
            </w:r>
          </w:p>
        </w:tc>
        <w:tc>
          <w:tcPr>
            <w:tcW w:w="18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EB61FD" w14:textId="7B4BF516" w:rsidR="003273C0" w:rsidRPr="00330CAF" w:rsidRDefault="003273C0" w:rsidP="008A3894">
            <w:pPr>
              <w:jc w:val="center"/>
              <w:rPr>
                <w:rFonts w:eastAsia="Times New Roman"/>
                <w:iCs/>
                <w:szCs w:val="26"/>
                <w:lang w:val="nl-NL"/>
              </w:rPr>
            </w:pPr>
            <w:r>
              <w:rPr>
                <w:rFonts w:eastAsia="Times New Roman"/>
                <w:iCs/>
                <w:szCs w:val="26"/>
                <w:lang w:val="nl-NL"/>
              </w:rPr>
              <w:t>Thầy Vui, GV</w:t>
            </w:r>
          </w:p>
        </w:tc>
        <w:tc>
          <w:tcPr>
            <w:tcW w:w="1300" w:type="dxa"/>
            <w:tcBorders>
              <w:top w:val="single" w:sz="4" w:space="0" w:color="auto"/>
              <w:left w:val="single" w:sz="4" w:space="0" w:color="auto"/>
              <w:bottom w:val="single" w:sz="4" w:space="0" w:color="auto"/>
              <w:right w:val="single" w:sz="4" w:space="0" w:color="auto"/>
            </w:tcBorders>
          </w:tcPr>
          <w:p w14:paraId="4C1B0D43" w14:textId="011AC73E" w:rsidR="003273C0" w:rsidRPr="00330CAF" w:rsidRDefault="003273C0" w:rsidP="008A3894">
            <w:pPr>
              <w:jc w:val="center"/>
              <w:rPr>
                <w:rFonts w:eastAsia="Times New Roman"/>
                <w:szCs w:val="26"/>
                <w:lang w:val="nl-NL"/>
              </w:rPr>
            </w:pPr>
            <w:r>
              <w:rPr>
                <w:rFonts w:eastAsia="Times New Roman"/>
                <w:szCs w:val="26"/>
                <w:lang w:val="nl-NL"/>
              </w:rPr>
              <w:t>Trong tháng</w:t>
            </w:r>
          </w:p>
        </w:tc>
      </w:tr>
      <w:tr w:rsidR="008A3894" w:rsidRPr="00330CAF" w14:paraId="2013FA02" w14:textId="77777777" w:rsidTr="00891E16">
        <w:trPr>
          <w:trHeight w:val="403"/>
        </w:trPr>
        <w:tc>
          <w:tcPr>
            <w:tcW w:w="733" w:type="dxa"/>
            <w:tcBorders>
              <w:top w:val="single" w:sz="4" w:space="0" w:color="auto"/>
              <w:left w:val="single" w:sz="4" w:space="0" w:color="auto"/>
              <w:bottom w:val="single" w:sz="4" w:space="0" w:color="auto"/>
              <w:right w:val="single" w:sz="4" w:space="0" w:color="auto"/>
            </w:tcBorders>
          </w:tcPr>
          <w:p w14:paraId="0B6A0E17" w14:textId="77777777" w:rsidR="008A3894" w:rsidRPr="00330CAF" w:rsidRDefault="008A3894" w:rsidP="008A3894">
            <w:pPr>
              <w:jc w:val="center"/>
              <w:rPr>
                <w:rFonts w:eastAsia="Times New Roman"/>
                <w:b/>
                <w:szCs w:val="26"/>
                <w:lang w:val="nl-NL"/>
              </w:rPr>
            </w:pPr>
          </w:p>
        </w:tc>
        <w:tc>
          <w:tcPr>
            <w:tcW w:w="66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AB45F1" w14:textId="77777777" w:rsidR="008A3894" w:rsidRPr="00330CAF" w:rsidRDefault="008A3894" w:rsidP="008A3894">
            <w:pPr>
              <w:rPr>
                <w:rFonts w:eastAsia="Times New Roman"/>
                <w:iCs/>
                <w:szCs w:val="26"/>
                <w:lang w:val="nl-NL"/>
              </w:rPr>
            </w:pPr>
            <w:r w:rsidRPr="00330CAF">
              <w:rPr>
                <w:rFonts w:eastAsia="Times New Roman"/>
                <w:iCs/>
                <w:szCs w:val="26"/>
                <w:lang w:val="nl-NL"/>
              </w:rPr>
              <w:t>Chuẩn bị đề kiểm tra HK</w:t>
            </w:r>
          </w:p>
        </w:tc>
        <w:tc>
          <w:tcPr>
            <w:tcW w:w="18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A73A98" w14:textId="77777777" w:rsidR="008A3894" w:rsidRPr="00330CAF" w:rsidRDefault="008A3894" w:rsidP="008A3894">
            <w:pPr>
              <w:tabs>
                <w:tab w:val="left" w:pos="600"/>
                <w:tab w:val="center" w:pos="812"/>
              </w:tabs>
              <w:rPr>
                <w:rFonts w:eastAsia="Times New Roman"/>
                <w:iCs/>
                <w:szCs w:val="26"/>
                <w:lang w:val="nl-NL"/>
              </w:rPr>
            </w:pPr>
            <w:r w:rsidRPr="00330CAF">
              <w:rPr>
                <w:rFonts w:eastAsia="Times New Roman"/>
                <w:iCs/>
                <w:szCs w:val="26"/>
                <w:lang w:val="nl-NL"/>
              </w:rPr>
              <w:tab/>
              <w:t>TT, GV</w:t>
            </w:r>
          </w:p>
        </w:tc>
        <w:tc>
          <w:tcPr>
            <w:tcW w:w="1300" w:type="dxa"/>
            <w:tcBorders>
              <w:top w:val="single" w:sz="4" w:space="0" w:color="auto"/>
              <w:left w:val="single" w:sz="4" w:space="0" w:color="auto"/>
              <w:bottom w:val="single" w:sz="4" w:space="0" w:color="auto"/>
              <w:right w:val="single" w:sz="4" w:space="0" w:color="auto"/>
            </w:tcBorders>
          </w:tcPr>
          <w:p w14:paraId="297F9F6E" w14:textId="77777777" w:rsidR="008A3894" w:rsidRPr="00330CAF" w:rsidRDefault="008A3894" w:rsidP="008A3894">
            <w:pPr>
              <w:jc w:val="center"/>
              <w:rPr>
                <w:rFonts w:eastAsia="Times New Roman"/>
                <w:szCs w:val="26"/>
                <w:lang w:val="nl-NL"/>
              </w:rPr>
            </w:pPr>
            <w:r w:rsidRPr="00330CAF">
              <w:rPr>
                <w:rFonts w:eastAsia="Times New Roman"/>
                <w:szCs w:val="26"/>
                <w:lang w:val="nl-NL"/>
              </w:rPr>
              <w:t>28.11</w:t>
            </w:r>
          </w:p>
        </w:tc>
      </w:tr>
      <w:tr w:rsidR="008A3894" w:rsidRPr="00330CAF" w14:paraId="462084DC" w14:textId="77777777" w:rsidTr="00891E16">
        <w:trPr>
          <w:trHeight w:val="403"/>
        </w:trPr>
        <w:tc>
          <w:tcPr>
            <w:tcW w:w="733" w:type="dxa"/>
            <w:tcBorders>
              <w:top w:val="single" w:sz="4" w:space="0" w:color="auto"/>
              <w:left w:val="single" w:sz="4" w:space="0" w:color="auto"/>
              <w:bottom w:val="single" w:sz="4" w:space="0" w:color="auto"/>
              <w:right w:val="single" w:sz="4" w:space="0" w:color="auto"/>
            </w:tcBorders>
          </w:tcPr>
          <w:p w14:paraId="396AD74C" w14:textId="77777777" w:rsidR="008A3894" w:rsidRPr="00330CAF" w:rsidRDefault="008A3894" w:rsidP="008A3894">
            <w:pPr>
              <w:jc w:val="center"/>
              <w:rPr>
                <w:rFonts w:eastAsia="Times New Roman"/>
                <w:b/>
                <w:szCs w:val="26"/>
                <w:lang w:val="nl-NL"/>
              </w:rPr>
            </w:pPr>
          </w:p>
        </w:tc>
        <w:tc>
          <w:tcPr>
            <w:tcW w:w="66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D25DC4" w14:textId="50657BAA" w:rsidR="008A3894" w:rsidRPr="00330CAF" w:rsidRDefault="008A3894" w:rsidP="008A3894">
            <w:pPr>
              <w:rPr>
                <w:rFonts w:eastAsia="Times New Roman"/>
                <w:iCs/>
                <w:szCs w:val="26"/>
                <w:lang w:val="nl-NL"/>
              </w:rPr>
            </w:pPr>
            <w:r w:rsidRPr="00330CAF">
              <w:rPr>
                <w:rFonts w:eastAsia="Times New Roman"/>
                <w:iCs/>
                <w:szCs w:val="26"/>
                <w:lang w:val="nl-NL"/>
              </w:rPr>
              <w:t>Kiểm tra sổ đầu bài chính khóa + dạy thêm</w:t>
            </w:r>
            <w:r>
              <w:rPr>
                <w:rFonts w:eastAsia="Times New Roman"/>
                <w:iCs/>
                <w:szCs w:val="26"/>
                <w:lang w:val="nl-NL"/>
              </w:rPr>
              <w:t>, nộp biên bản</w:t>
            </w:r>
          </w:p>
        </w:tc>
        <w:tc>
          <w:tcPr>
            <w:tcW w:w="18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9D4467" w14:textId="420D4092" w:rsidR="008A3894" w:rsidRPr="00330CAF" w:rsidRDefault="008A3894" w:rsidP="008A3894">
            <w:pPr>
              <w:jc w:val="center"/>
              <w:rPr>
                <w:rFonts w:eastAsia="Times New Roman"/>
                <w:iCs/>
                <w:szCs w:val="26"/>
                <w:lang w:val="nl-NL"/>
              </w:rPr>
            </w:pPr>
            <w:r w:rsidRPr="00330CAF">
              <w:rPr>
                <w:rFonts w:eastAsia="Times New Roman"/>
                <w:iCs/>
                <w:szCs w:val="26"/>
                <w:lang w:val="nl-NL"/>
              </w:rPr>
              <w:t>TT</w:t>
            </w:r>
            <w:r>
              <w:rPr>
                <w:rFonts w:eastAsia="Times New Roman"/>
                <w:iCs/>
                <w:szCs w:val="26"/>
                <w:lang w:val="nl-NL"/>
              </w:rPr>
              <w:t>CM</w:t>
            </w:r>
          </w:p>
        </w:tc>
        <w:tc>
          <w:tcPr>
            <w:tcW w:w="1300" w:type="dxa"/>
            <w:tcBorders>
              <w:top w:val="single" w:sz="4" w:space="0" w:color="auto"/>
              <w:left w:val="single" w:sz="4" w:space="0" w:color="auto"/>
              <w:bottom w:val="single" w:sz="4" w:space="0" w:color="auto"/>
              <w:right w:val="single" w:sz="4" w:space="0" w:color="auto"/>
            </w:tcBorders>
          </w:tcPr>
          <w:p w14:paraId="7E560C3D" w14:textId="0112924E" w:rsidR="008A3894" w:rsidRPr="00330CAF" w:rsidRDefault="008A3894" w:rsidP="008A3894">
            <w:pPr>
              <w:jc w:val="center"/>
              <w:rPr>
                <w:rFonts w:eastAsia="Times New Roman"/>
                <w:szCs w:val="26"/>
                <w:lang w:val="nl-NL"/>
              </w:rPr>
            </w:pPr>
            <w:r>
              <w:rPr>
                <w:rFonts w:eastAsia="Times New Roman"/>
                <w:szCs w:val="26"/>
                <w:lang w:val="nl-NL"/>
              </w:rPr>
              <w:t>Cuối tháng</w:t>
            </w:r>
          </w:p>
        </w:tc>
      </w:tr>
      <w:tr w:rsidR="008A3894" w:rsidRPr="00330CAF" w14:paraId="02859CDD" w14:textId="77777777" w:rsidTr="00891E16">
        <w:trPr>
          <w:trHeight w:val="403"/>
        </w:trPr>
        <w:tc>
          <w:tcPr>
            <w:tcW w:w="733" w:type="dxa"/>
            <w:tcBorders>
              <w:top w:val="single" w:sz="4" w:space="0" w:color="auto"/>
              <w:left w:val="single" w:sz="4" w:space="0" w:color="auto"/>
              <w:bottom w:val="single" w:sz="4" w:space="0" w:color="auto"/>
              <w:right w:val="single" w:sz="4" w:space="0" w:color="auto"/>
            </w:tcBorders>
          </w:tcPr>
          <w:p w14:paraId="6895B9C5" w14:textId="77777777" w:rsidR="008A3894" w:rsidRPr="00330CAF" w:rsidRDefault="008A3894" w:rsidP="008A3894">
            <w:pPr>
              <w:jc w:val="center"/>
              <w:rPr>
                <w:rFonts w:eastAsia="Times New Roman"/>
                <w:b/>
                <w:szCs w:val="26"/>
                <w:lang w:val="nl-NL"/>
              </w:rPr>
            </w:pPr>
          </w:p>
        </w:tc>
        <w:tc>
          <w:tcPr>
            <w:tcW w:w="66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04B034" w14:textId="77777777" w:rsidR="008A3894" w:rsidRPr="00330CAF" w:rsidRDefault="008A3894" w:rsidP="008A3894">
            <w:pPr>
              <w:rPr>
                <w:rFonts w:eastAsia="Times New Roman"/>
                <w:iCs/>
                <w:szCs w:val="26"/>
                <w:lang w:val="nl-NL"/>
              </w:rPr>
            </w:pPr>
            <w:r w:rsidRPr="00330CAF">
              <w:rPr>
                <w:rFonts w:eastAsia="Times New Roman"/>
                <w:iCs/>
                <w:szCs w:val="26"/>
                <w:lang w:val="nl-NL"/>
              </w:rPr>
              <w:t>Kiểm tra nội bộ tổ bộ môn: cô Lan, cô Hà</w:t>
            </w:r>
          </w:p>
        </w:tc>
        <w:tc>
          <w:tcPr>
            <w:tcW w:w="18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E89B78" w14:textId="77777777" w:rsidR="008A3894" w:rsidRPr="00330CAF" w:rsidRDefault="008A3894" w:rsidP="008A3894">
            <w:pPr>
              <w:jc w:val="center"/>
              <w:rPr>
                <w:rFonts w:eastAsia="Times New Roman"/>
                <w:iCs/>
                <w:szCs w:val="26"/>
                <w:lang w:val="nl-NL"/>
              </w:rPr>
            </w:pPr>
            <w:r w:rsidRPr="00330CAF">
              <w:rPr>
                <w:rFonts w:eastAsia="Times New Roman"/>
                <w:iCs/>
                <w:szCs w:val="26"/>
                <w:lang w:val="nl-NL"/>
              </w:rPr>
              <w:t>TTCM</w:t>
            </w:r>
          </w:p>
        </w:tc>
        <w:tc>
          <w:tcPr>
            <w:tcW w:w="1300" w:type="dxa"/>
            <w:tcBorders>
              <w:top w:val="single" w:sz="4" w:space="0" w:color="auto"/>
              <w:left w:val="single" w:sz="4" w:space="0" w:color="auto"/>
              <w:bottom w:val="single" w:sz="4" w:space="0" w:color="auto"/>
              <w:right w:val="single" w:sz="4" w:space="0" w:color="auto"/>
            </w:tcBorders>
          </w:tcPr>
          <w:p w14:paraId="77A14FF7" w14:textId="77777777" w:rsidR="008A3894" w:rsidRPr="00330CAF" w:rsidRDefault="008A3894" w:rsidP="008A3894">
            <w:pPr>
              <w:jc w:val="center"/>
              <w:rPr>
                <w:rFonts w:eastAsia="Times New Roman"/>
                <w:szCs w:val="26"/>
                <w:lang w:val="nl-NL"/>
              </w:rPr>
            </w:pPr>
            <w:r w:rsidRPr="00330CAF">
              <w:rPr>
                <w:rFonts w:eastAsia="Times New Roman"/>
                <w:szCs w:val="26"/>
                <w:lang w:val="nl-NL"/>
              </w:rPr>
              <w:t>Trong tháng</w:t>
            </w:r>
          </w:p>
        </w:tc>
      </w:tr>
      <w:tr w:rsidR="008A3894" w:rsidRPr="00330CAF" w14:paraId="44FEB4A1" w14:textId="77777777" w:rsidTr="00891E16">
        <w:trPr>
          <w:trHeight w:val="403"/>
        </w:trPr>
        <w:tc>
          <w:tcPr>
            <w:tcW w:w="733" w:type="dxa"/>
            <w:tcBorders>
              <w:top w:val="single" w:sz="4" w:space="0" w:color="auto"/>
              <w:left w:val="single" w:sz="4" w:space="0" w:color="auto"/>
              <w:bottom w:val="single" w:sz="4" w:space="0" w:color="auto"/>
              <w:right w:val="single" w:sz="4" w:space="0" w:color="auto"/>
            </w:tcBorders>
          </w:tcPr>
          <w:p w14:paraId="5ADF6D93" w14:textId="77777777" w:rsidR="008A3894" w:rsidRPr="00330CAF" w:rsidRDefault="008A3894" w:rsidP="008A3894">
            <w:pPr>
              <w:jc w:val="center"/>
              <w:rPr>
                <w:rFonts w:eastAsia="Times New Roman"/>
                <w:b/>
                <w:szCs w:val="26"/>
                <w:lang w:val="nl-NL"/>
              </w:rPr>
            </w:pPr>
          </w:p>
        </w:tc>
        <w:tc>
          <w:tcPr>
            <w:tcW w:w="66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7B8F73" w14:textId="5ADE563B" w:rsidR="008A3894" w:rsidRPr="00330CAF" w:rsidRDefault="008A3894" w:rsidP="008A3894">
            <w:pPr>
              <w:rPr>
                <w:rFonts w:eastAsia="Times New Roman"/>
                <w:iCs/>
                <w:szCs w:val="26"/>
                <w:lang w:val="nl-NL"/>
              </w:rPr>
            </w:pPr>
            <w:r>
              <w:rPr>
                <w:rFonts w:eastAsia="Times New Roman"/>
                <w:iCs/>
                <w:szCs w:val="26"/>
                <w:lang w:val="nl-NL"/>
              </w:rPr>
              <w:t>Nộp b</w:t>
            </w:r>
            <w:r w:rsidRPr="00330CAF">
              <w:rPr>
                <w:rFonts w:eastAsia="Times New Roman"/>
                <w:iCs/>
                <w:szCs w:val="26"/>
                <w:lang w:val="nl-NL"/>
              </w:rPr>
              <w:t>iên bản họp tổ CM</w:t>
            </w:r>
            <w:r>
              <w:rPr>
                <w:rFonts w:eastAsia="Times New Roman"/>
                <w:iCs/>
                <w:szCs w:val="26"/>
                <w:lang w:val="nl-NL"/>
              </w:rPr>
              <w:t xml:space="preserve"> (có nội dung PBPL)</w:t>
            </w:r>
            <w:r w:rsidRPr="00330CAF">
              <w:rPr>
                <w:rFonts w:eastAsia="Times New Roman"/>
                <w:iCs/>
                <w:szCs w:val="26"/>
                <w:lang w:val="nl-NL"/>
              </w:rPr>
              <w:t>, KH tháng tiếp theo</w:t>
            </w:r>
          </w:p>
        </w:tc>
        <w:tc>
          <w:tcPr>
            <w:tcW w:w="18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3B0099" w14:textId="7A37AC87" w:rsidR="008A3894" w:rsidRPr="00330CAF" w:rsidRDefault="008A3894" w:rsidP="008A3894">
            <w:pPr>
              <w:jc w:val="center"/>
              <w:rPr>
                <w:rFonts w:eastAsia="Times New Roman"/>
                <w:iCs/>
                <w:szCs w:val="26"/>
                <w:lang w:val="nl-NL"/>
              </w:rPr>
            </w:pPr>
            <w:r w:rsidRPr="00330CAF">
              <w:rPr>
                <w:rFonts w:eastAsia="Times New Roman"/>
                <w:iCs/>
                <w:szCs w:val="26"/>
                <w:lang w:val="nl-NL"/>
              </w:rPr>
              <w:t>TT</w:t>
            </w:r>
            <w:r>
              <w:rPr>
                <w:rFonts w:eastAsia="Times New Roman"/>
                <w:iCs/>
                <w:szCs w:val="26"/>
                <w:lang w:val="nl-NL"/>
              </w:rPr>
              <w:t>CM</w:t>
            </w:r>
          </w:p>
        </w:tc>
        <w:tc>
          <w:tcPr>
            <w:tcW w:w="1300" w:type="dxa"/>
            <w:tcBorders>
              <w:top w:val="single" w:sz="4" w:space="0" w:color="auto"/>
              <w:left w:val="single" w:sz="4" w:space="0" w:color="auto"/>
              <w:bottom w:val="single" w:sz="4" w:space="0" w:color="auto"/>
              <w:right w:val="single" w:sz="4" w:space="0" w:color="auto"/>
            </w:tcBorders>
          </w:tcPr>
          <w:p w14:paraId="3D92D4E9" w14:textId="44E2A7CF" w:rsidR="008A3894" w:rsidRPr="00330CAF" w:rsidRDefault="008A3894" w:rsidP="008A3894">
            <w:pPr>
              <w:jc w:val="center"/>
              <w:rPr>
                <w:rFonts w:eastAsia="Times New Roman"/>
                <w:szCs w:val="26"/>
                <w:lang w:val="nl-NL"/>
              </w:rPr>
            </w:pPr>
            <w:r>
              <w:rPr>
                <w:rFonts w:eastAsia="Times New Roman"/>
                <w:szCs w:val="26"/>
                <w:lang w:val="nl-NL"/>
              </w:rPr>
              <w:t>Cuối tháng</w:t>
            </w:r>
          </w:p>
        </w:tc>
      </w:tr>
      <w:tr w:rsidR="000D2775" w:rsidRPr="00330CAF" w14:paraId="3ACAB3E3" w14:textId="77777777" w:rsidTr="00891E16">
        <w:trPr>
          <w:trHeight w:val="403"/>
        </w:trPr>
        <w:tc>
          <w:tcPr>
            <w:tcW w:w="733" w:type="dxa"/>
            <w:tcBorders>
              <w:top w:val="single" w:sz="4" w:space="0" w:color="auto"/>
              <w:left w:val="single" w:sz="4" w:space="0" w:color="auto"/>
              <w:bottom w:val="single" w:sz="4" w:space="0" w:color="auto"/>
              <w:right w:val="single" w:sz="4" w:space="0" w:color="auto"/>
            </w:tcBorders>
          </w:tcPr>
          <w:p w14:paraId="6FA16DA7" w14:textId="77777777" w:rsidR="000D2775" w:rsidRPr="00330CAF" w:rsidRDefault="000D2775" w:rsidP="000D2775">
            <w:pPr>
              <w:jc w:val="center"/>
              <w:rPr>
                <w:rFonts w:eastAsia="Times New Roman"/>
                <w:b/>
                <w:szCs w:val="26"/>
                <w:lang w:val="nl-NL"/>
              </w:rPr>
            </w:pPr>
          </w:p>
        </w:tc>
        <w:tc>
          <w:tcPr>
            <w:tcW w:w="66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F890BD" w14:textId="0711610E" w:rsidR="000D2775" w:rsidRDefault="000D2775" w:rsidP="000D2775">
            <w:pPr>
              <w:rPr>
                <w:rFonts w:eastAsia="Times New Roman"/>
                <w:iCs/>
                <w:szCs w:val="26"/>
                <w:lang w:val="nl-NL"/>
              </w:rPr>
            </w:pPr>
            <w:r>
              <w:rPr>
                <w:rFonts w:eastAsia="Times New Roman"/>
                <w:iCs/>
                <w:szCs w:val="26"/>
                <w:lang w:val="nl-NL"/>
              </w:rPr>
              <w:t>Báo cáo thống kê sĩ số HS theo đường link trên web trường</w:t>
            </w:r>
          </w:p>
        </w:tc>
        <w:tc>
          <w:tcPr>
            <w:tcW w:w="18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559E2" w14:textId="311E5B85" w:rsidR="000D2775" w:rsidRPr="00330CAF" w:rsidRDefault="000D2775" w:rsidP="000D2775">
            <w:pPr>
              <w:jc w:val="center"/>
              <w:rPr>
                <w:rFonts w:eastAsia="Times New Roman"/>
                <w:iCs/>
                <w:szCs w:val="26"/>
                <w:lang w:val="nl-NL"/>
              </w:rPr>
            </w:pPr>
            <w:r>
              <w:rPr>
                <w:rFonts w:eastAsia="Times New Roman"/>
                <w:iCs/>
                <w:szCs w:val="26"/>
                <w:lang w:val="nl-NL"/>
              </w:rPr>
              <w:t>GVCN</w:t>
            </w:r>
          </w:p>
        </w:tc>
        <w:tc>
          <w:tcPr>
            <w:tcW w:w="1300" w:type="dxa"/>
            <w:tcBorders>
              <w:top w:val="single" w:sz="4" w:space="0" w:color="auto"/>
              <w:left w:val="single" w:sz="4" w:space="0" w:color="auto"/>
              <w:bottom w:val="single" w:sz="4" w:space="0" w:color="auto"/>
              <w:right w:val="single" w:sz="4" w:space="0" w:color="auto"/>
            </w:tcBorders>
          </w:tcPr>
          <w:p w14:paraId="53E607EB" w14:textId="74A9CB50" w:rsidR="000D2775" w:rsidRDefault="000D2775" w:rsidP="000D2775">
            <w:pPr>
              <w:jc w:val="center"/>
              <w:rPr>
                <w:rFonts w:eastAsia="Times New Roman"/>
                <w:szCs w:val="26"/>
                <w:lang w:val="nl-NL"/>
              </w:rPr>
            </w:pPr>
            <w:r>
              <w:rPr>
                <w:rFonts w:eastAsia="Times New Roman"/>
                <w:szCs w:val="26"/>
                <w:lang w:val="nl-NL"/>
              </w:rPr>
              <w:t>Cuối tháng</w:t>
            </w:r>
          </w:p>
        </w:tc>
      </w:tr>
      <w:tr w:rsidR="00C91489" w:rsidRPr="00330CAF" w14:paraId="5102715A" w14:textId="77777777" w:rsidTr="00891E16">
        <w:trPr>
          <w:trHeight w:val="403"/>
        </w:trPr>
        <w:tc>
          <w:tcPr>
            <w:tcW w:w="733" w:type="dxa"/>
            <w:tcBorders>
              <w:top w:val="single" w:sz="4" w:space="0" w:color="auto"/>
              <w:left w:val="single" w:sz="4" w:space="0" w:color="auto"/>
              <w:bottom w:val="single" w:sz="12" w:space="0" w:color="auto"/>
              <w:right w:val="single" w:sz="4" w:space="0" w:color="auto"/>
            </w:tcBorders>
          </w:tcPr>
          <w:p w14:paraId="7A6450FD" w14:textId="77777777" w:rsidR="00C91489" w:rsidRPr="00330CAF" w:rsidRDefault="00C91489" w:rsidP="00C91489">
            <w:pPr>
              <w:jc w:val="center"/>
              <w:rPr>
                <w:sz w:val="22"/>
                <w:szCs w:val="22"/>
              </w:rPr>
            </w:pPr>
          </w:p>
        </w:tc>
        <w:tc>
          <w:tcPr>
            <w:tcW w:w="6638" w:type="dxa"/>
            <w:tcBorders>
              <w:top w:val="single" w:sz="4" w:space="0" w:color="auto"/>
              <w:left w:val="single" w:sz="4" w:space="0" w:color="auto"/>
              <w:bottom w:val="single" w:sz="12" w:space="0" w:color="auto"/>
              <w:right w:val="single" w:sz="4" w:space="0" w:color="auto"/>
            </w:tcBorders>
            <w:tcMar>
              <w:top w:w="0" w:type="dxa"/>
              <w:left w:w="108" w:type="dxa"/>
              <w:bottom w:w="0" w:type="dxa"/>
              <w:right w:w="108" w:type="dxa"/>
            </w:tcMar>
          </w:tcPr>
          <w:p w14:paraId="0E543B54" w14:textId="77777777" w:rsidR="00C91489" w:rsidRPr="00330CAF" w:rsidRDefault="00C91489" w:rsidP="00C91489">
            <w:pPr>
              <w:rPr>
                <w:rFonts w:eastAsia="Times New Roman"/>
                <w:iCs/>
                <w:szCs w:val="26"/>
                <w:lang w:val="nl-NL"/>
              </w:rPr>
            </w:pPr>
            <w:r w:rsidRPr="00330CAF">
              <w:rPr>
                <w:rFonts w:eastAsia="Times New Roman"/>
                <w:iCs/>
                <w:szCs w:val="26"/>
                <w:lang w:val="nl-NL"/>
              </w:rPr>
              <w:t>- Thực hiện kê khai tăng giờ hàng tuần</w:t>
            </w:r>
            <w:r>
              <w:rPr>
                <w:rFonts w:eastAsia="Times New Roman"/>
                <w:iCs/>
                <w:szCs w:val="26"/>
                <w:lang w:val="nl-NL"/>
              </w:rPr>
              <w:t xml:space="preserve"> (phiếu kê khai, nhập link trên website)</w:t>
            </w:r>
          </w:p>
          <w:p w14:paraId="5FFD004A" w14:textId="5074B41F" w:rsidR="00C91489" w:rsidRPr="00330CAF" w:rsidRDefault="00C91489" w:rsidP="00C91489">
            <w:pPr>
              <w:rPr>
                <w:rFonts w:eastAsia="Times New Roman"/>
                <w:iCs/>
                <w:szCs w:val="26"/>
                <w:lang w:val="nl-NL"/>
              </w:rPr>
            </w:pPr>
            <w:r w:rsidRPr="00330CAF">
              <w:rPr>
                <w:rFonts w:eastAsia="Times New Roman"/>
                <w:iCs/>
                <w:szCs w:val="26"/>
                <w:lang w:val="nl-NL"/>
              </w:rPr>
              <w:lastRenderedPageBreak/>
              <w:t>- Tổng hợp các phiếu kê khai tăng giờ của GV trong tháng</w:t>
            </w:r>
          </w:p>
        </w:tc>
        <w:tc>
          <w:tcPr>
            <w:tcW w:w="1840" w:type="dxa"/>
            <w:tcBorders>
              <w:top w:val="single" w:sz="4" w:space="0" w:color="auto"/>
              <w:left w:val="single" w:sz="4" w:space="0" w:color="auto"/>
              <w:bottom w:val="single" w:sz="12" w:space="0" w:color="auto"/>
              <w:right w:val="single" w:sz="4" w:space="0" w:color="auto"/>
            </w:tcBorders>
            <w:tcMar>
              <w:top w:w="0" w:type="dxa"/>
              <w:left w:w="108" w:type="dxa"/>
              <w:bottom w:w="0" w:type="dxa"/>
              <w:right w:w="108" w:type="dxa"/>
            </w:tcMar>
          </w:tcPr>
          <w:p w14:paraId="29AE6F69" w14:textId="77777777" w:rsidR="00C91489" w:rsidRPr="00330CAF" w:rsidRDefault="00C91489" w:rsidP="00C91489">
            <w:pPr>
              <w:jc w:val="center"/>
              <w:rPr>
                <w:rFonts w:eastAsia="Times New Roman"/>
                <w:iCs/>
                <w:szCs w:val="26"/>
                <w:lang w:val="nl-NL"/>
              </w:rPr>
            </w:pPr>
            <w:r w:rsidRPr="00330CAF">
              <w:rPr>
                <w:rFonts w:eastAsia="Times New Roman"/>
                <w:iCs/>
                <w:szCs w:val="26"/>
                <w:lang w:val="nl-NL"/>
              </w:rPr>
              <w:lastRenderedPageBreak/>
              <w:t>GV</w:t>
            </w:r>
          </w:p>
          <w:p w14:paraId="23F4EB62" w14:textId="77777777" w:rsidR="00C91489" w:rsidRDefault="00C91489" w:rsidP="00C91489">
            <w:pPr>
              <w:jc w:val="center"/>
              <w:rPr>
                <w:rFonts w:eastAsia="Times New Roman"/>
                <w:iCs/>
                <w:szCs w:val="26"/>
                <w:lang w:val="nl-NL"/>
              </w:rPr>
            </w:pPr>
          </w:p>
          <w:p w14:paraId="26E63D78" w14:textId="05F6D916" w:rsidR="00C91489" w:rsidRPr="00330CAF" w:rsidRDefault="00C91489" w:rsidP="00C91489">
            <w:pPr>
              <w:jc w:val="center"/>
              <w:rPr>
                <w:rFonts w:eastAsia="Times New Roman"/>
                <w:iCs/>
                <w:szCs w:val="26"/>
                <w:lang w:val="nl-NL"/>
              </w:rPr>
            </w:pPr>
            <w:r w:rsidRPr="00330CAF">
              <w:rPr>
                <w:rFonts w:eastAsia="Times New Roman"/>
                <w:iCs/>
                <w:szCs w:val="26"/>
                <w:lang w:val="nl-NL"/>
              </w:rPr>
              <w:lastRenderedPageBreak/>
              <w:t>TT</w:t>
            </w:r>
          </w:p>
        </w:tc>
        <w:tc>
          <w:tcPr>
            <w:tcW w:w="1300" w:type="dxa"/>
            <w:tcBorders>
              <w:top w:val="single" w:sz="4" w:space="0" w:color="auto"/>
              <w:left w:val="single" w:sz="4" w:space="0" w:color="auto"/>
              <w:bottom w:val="single" w:sz="12" w:space="0" w:color="auto"/>
              <w:right w:val="single" w:sz="4" w:space="0" w:color="auto"/>
            </w:tcBorders>
          </w:tcPr>
          <w:p w14:paraId="2138AF03" w14:textId="77777777" w:rsidR="00C91489" w:rsidRPr="00330CAF" w:rsidRDefault="00C91489" w:rsidP="00C91489">
            <w:pPr>
              <w:jc w:val="center"/>
              <w:rPr>
                <w:rFonts w:eastAsia="Times New Roman"/>
                <w:szCs w:val="26"/>
                <w:lang w:val="nl-NL"/>
              </w:rPr>
            </w:pPr>
            <w:r>
              <w:rPr>
                <w:rFonts w:eastAsia="Times New Roman"/>
                <w:szCs w:val="26"/>
                <w:lang w:val="nl-NL"/>
              </w:rPr>
              <w:lastRenderedPageBreak/>
              <w:t>Cuối</w:t>
            </w:r>
            <w:r w:rsidRPr="00330CAF">
              <w:rPr>
                <w:rFonts w:eastAsia="Times New Roman"/>
                <w:szCs w:val="26"/>
                <w:lang w:val="nl-NL"/>
              </w:rPr>
              <w:t xml:space="preserve"> tháng</w:t>
            </w:r>
          </w:p>
          <w:p w14:paraId="169ED43E" w14:textId="77777777" w:rsidR="00C91489" w:rsidRDefault="00C91489" w:rsidP="00C91489">
            <w:pPr>
              <w:jc w:val="center"/>
              <w:rPr>
                <w:rFonts w:eastAsia="Times New Roman"/>
                <w:szCs w:val="26"/>
                <w:lang w:val="nl-NL"/>
              </w:rPr>
            </w:pPr>
          </w:p>
          <w:p w14:paraId="0CC73329" w14:textId="6641134E" w:rsidR="00C91489" w:rsidRPr="00330CAF" w:rsidRDefault="00C91489" w:rsidP="00C91489">
            <w:pPr>
              <w:jc w:val="center"/>
              <w:rPr>
                <w:rFonts w:eastAsia="Times New Roman"/>
                <w:szCs w:val="26"/>
                <w:lang w:val="nl-NL"/>
              </w:rPr>
            </w:pPr>
            <w:r w:rsidRPr="00330CAF">
              <w:rPr>
                <w:rFonts w:eastAsia="Times New Roman"/>
                <w:szCs w:val="26"/>
                <w:lang w:val="nl-NL"/>
              </w:rPr>
              <w:lastRenderedPageBreak/>
              <w:t>30.9</w:t>
            </w:r>
          </w:p>
        </w:tc>
      </w:tr>
      <w:tr w:rsidR="008A3894" w:rsidRPr="00330CAF" w14:paraId="6C08BD92" w14:textId="77777777" w:rsidTr="00891E16">
        <w:trPr>
          <w:trHeight w:val="403"/>
        </w:trPr>
        <w:tc>
          <w:tcPr>
            <w:tcW w:w="733" w:type="dxa"/>
            <w:tcBorders>
              <w:top w:val="single" w:sz="12" w:space="0" w:color="auto"/>
              <w:left w:val="single" w:sz="4" w:space="0" w:color="auto"/>
              <w:bottom w:val="single" w:sz="4" w:space="0" w:color="auto"/>
              <w:right w:val="single" w:sz="4" w:space="0" w:color="auto"/>
            </w:tcBorders>
          </w:tcPr>
          <w:p w14:paraId="65C37225" w14:textId="77777777" w:rsidR="008A3894" w:rsidRPr="00330CAF" w:rsidRDefault="008A3894" w:rsidP="008A3894">
            <w:pPr>
              <w:jc w:val="center"/>
              <w:rPr>
                <w:rFonts w:eastAsia="Times New Roman"/>
                <w:b/>
                <w:szCs w:val="26"/>
                <w:lang w:val="nl-NL"/>
              </w:rPr>
            </w:pPr>
            <w:r w:rsidRPr="00330CAF">
              <w:rPr>
                <w:rFonts w:eastAsia="Times New Roman"/>
                <w:b/>
                <w:szCs w:val="26"/>
                <w:lang w:val="nl-NL"/>
              </w:rPr>
              <w:lastRenderedPageBreak/>
              <w:t>12</w:t>
            </w:r>
          </w:p>
        </w:tc>
        <w:tc>
          <w:tcPr>
            <w:tcW w:w="6638" w:type="dxa"/>
            <w:tcBorders>
              <w:top w:val="single" w:sz="12" w:space="0" w:color="auto"/>
              <w:left w:val="single" w:sz="4" w:space="0" w:color="auto"/>
              <w:bottom w:val="single" w:sz="4" w:space="0" w:color="auto"/>
              <w:right w:val="single" w:sz="4" w:space="0" w:color="auto"/>
            </w:tcBorders>
            <w:tcMar>
              <w:top w:w="0" w:type="dxa"/>
              <w:left w:w="108" w:type="dxa"/>
              <w:bottom w:w="0" w:type="dxa"/>
              <w:right w:w="108" w:type="dxa"/>
            </w:tcMar>
          </w:tcPr>
          <w:p w14:paraId="15FED73A" w14:textId="77777777" w:rsidR="008A3894" w:rsidRPr="00330CAF" w:rsidRDefault="008A3894" w:rsidP="008A3894">
            <w:pPr>
              <w:rPr>
                <w:rFonts w:eastAsia="Times New Roman"/>
                <w:iCs/>
                <w:szCs w:val="26"/>
                <w:lang w:val="nl-NL"/>
              </w:rPr>
            </w:pPr>
            <w:r w:rsidRPr="00330CAF">
              <w:rPr>
                <w:rFonts w:eastAsia="Times New Roman"/>
                <w:iCs/>
                <w:szCs w:val="26"/>
                <w:lang w:val="nl-NL"/>
              </w:rPr>
              <w:t>Rà soát tiến độ chương trình trong các tổ (nhóm) chuyên môn; Kiểm tra việc nhập điểm</w:t>
            </w:r>
          </w:p>
        </w:tc>
        <w:tc>
          <w:tcPr>
            <w:tcW w:w="1840" w:type="dxa"/>
            <w:tcBorders>
              <w:top w:val="single" w:sz="12" w:space="0" w:color="auto"/>
              <w:left w:val="single" w:sz="4" w:space="0" w:color="auto"/>
              <w:bottom w:val="single" w:sz="4" w:space="0" w:color="auto"/>
              <w:right w:val="single" w:sz="4" w:space="0" w:color="auto"/>
            </w:tcBorders>
            <w:tcMar>
              <w:top w:w="0" w:type="dxa"/>
              <w:left w:w="108" w:type="dxa"/>
              <w:bottom w:w="0" w:type="dxa"/>
              <w:right w:w="108" w:type="dxa"/>
            </w:tcMar>
          </w:tcPr>
          <w:p w14:paraId="6C93811E" w14:textId="77777777" w:rsidR="008A3894" w:rsidRPr="00330CAF" w:rsidRDefault="008A3894" w:rsidP="008A3894">
            <w:pPr>
              <w:jc w:val="center"/>
              <w:rPr>
                <w:rFonts w:eastAsia="Times New Roman"/>
                <w:iCs/>
                <w:szCs w:val="26"/>
                <w:lang w:val="nl-NL"/>
              </w:rPr>
            </w:pPr>
            <w:r w:rsidRPr="00330CAF">
              <w:rPr>
                <w:rFonts w:eastAsia="Times New Roman"/>
                <w:iCs/>
                <w:szCs w:val="26"/>
                <w:lang w:val="nl-NL"/>
              </w:rPr>
              <w:t>TT, GV</w:t>
            </w:r>
          </w:p>
        </w:tc>
        <w:tc>
          <w:tcPr>
            <w:tcW w:w="1300" w:type="dxa"/>
            <w:tcBorders>
              <w:top w:val="single" w:sz="12" w:space="0" w:color="auto"/>
              <w:left w:val="single" w:sz="4" w:space="0" w:color="auto"/>
              <w:bottom w:val="single" w:sz="4" w:space="0" w:color="auto"/>
              <w:right w:val="single" w:sz="4" w:space="0" w:color="auto"/>
            </w:tcBorders>
          </w:tcPr>
          <w:p w14:paraId="71CD4CD0" w14:textId="77777777" w:rsidR="008A3894" w:rsidRPr="00330CAF" w:rsidRDefault="008A3894" w:rsidP="008A3894">
            <w:pPr>
              <w:jc w:val="center"/>
              <w:rPr>
                <w:rFonts w:eastAsia="Times New Roman"/>
                <w:szCs w:val="26"/>
                <w:lang w:val="nl-NL"/>
              </w:rPr>
            </w:pPr>
            <w:r w:rsidRPr="00330CAF">
              <w:rPr>
                <w:rFonts w:eastAsia="Times New Roman"/>
                <w:szCs w:val="26"/>
                <w:lang w:val="nl-NL"/>
              </w:rPr>
              <w:t>5.12</w:t>
            </w:r>
          </w:p>
        </w:tc>
      </w:tr>
      <w:tr w:rsidR="008A3894" w:rsidRPr="00330CAF" w14:paraId="7308317E" w14:textId="77777777" w:rsidTr="00891E16">
        <w:trPr>
          <w:trHeight w:val="403"/>
        </w:trPr>
        <w:tc>
          <w:tcPr>
            <w:tcW w:w="733" w:type="dxa"/>
            <w:tcBorders>
              <w:top w:val="single" w:sz="4" w:space="0" w:color="auto"/>
              <w:left w:val="single" w:sz="4" w:space="0" w:color="auto"/>
              <w:bottom w:val="single" w:sz="4" w:space="0" w:color="auto"/>
              <w:right w:val="single" w:sz="4" w:space="0" w:color="auto"/>
            </w:tcBorders>
          </w:tcPr>
          <w:p w14:paraId="265D8D8A" w14:textId="77777777" w:rsidR="008A3894" w:rsidRPr="00330CAF" w:rsidRDefault="008A3894" w:rsidP="008A3894">
            <w:pPr>
              <w:jc w:val="center"/>
              <w:rPr>
                <w:rFonts w:eastAsia="Times New Roman"/>
                <w:b/>
                <w:szCs w:val="26"/>
                <w:lang w:val="nl-NL"/>
              </w:rPr>
            </w:pPr>
          </w:p>
        </w:tc>
        <w:tc>
          <w:tcPr>
            <w:tcW w:w="66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BB894" w14:textId="77777777" w:rsidR="008A3894" w:rsidRPr="00330CAF" w:rsidRDefault="008A3894" w:rsidP="008A3894">
            <w:pPr>
              <w:rPr>
                <w:rFonts w:eastAsia="Times New Roman"/>
                <w:szCs w:val="26"/>
                <w:lang w:val="nl-NL"/>
              </w:rPr>
            </w:pPr>
            <w:r w:rsidRPr="00330CAF">
              <w:rPr>
                <w:rFonts w:eastAsia="Times New Roman"/>
                <w:iCs/>
                <w:szCs w:val="26"/>
                <w:lang w:val="nl-NL"/>
              </w:rPr>
              <w:t xml:space="preserve">Hội nghị chuyên môn Địa lý, GDKTPL cấp tỉnh </w:t>
            </w:r>
          </w:p>
        </w:tc>
        <w:tc>
          <w:tcPr>
            <w:tcW w:w="18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4F09D" w14:textId="77777777" w:rsidR="008A3894" w:rsidRPr="00330CAF" w:rsidRDefault="008A3894" w:rsidP="008A3894">
            <w:pPr>
              <w:jc w:val="center"/>
              <w:rPr>
                <w:rFonts w:eastAsia="Times New Roman"/>
                <w:iCs/>
                <w:szCs w:val="26"/>
                <w:lang w:val="nl-NL"/>
              </w:rPr>
            </w:pPr>
            <w:r w:rsidRPr="00330CAF">
              <w:rPr>
                <w:rFonts w:eastAsia="Times New Roman"/>
                <w:iCs/>
                <w:szCs w:val="26"/>
                <w:lang w:val="nl-NL"/>
              </w:rPr>
              <w:t>TT, GV</w:t>
            </w:r>
          </w:p>
        </w:tc>
        <w:tc>
          <w:tcPr>
            <w:tcW w:w="1300" w:type="dxa"/>
            <w:tcBorders>
              <w:top w:val="single" w:sz="4" w:space="0" w:color="auto"/>
              <w:left w:val="single" w:sz="4" w:space="0" w:color="auto"/>
              <w:bottom w:val="single" w:sz="4" w:space="0" w:color="auto"/>
              <w:right w:val="single" w:sz="4" w:space="0" w:color="auto"/>
            </w:tcBorders>
          </w:tcPr>
          <w:p w14:paraId="027F91C7" w14:textId="77777777" w:rsidR="008A3894" w:rsidRPr="00330CAF" w:rsidRDefault="008A3894" w:rsidP="008A3894">
            <w:pPr>
              <w:jc w:val="center"/>
              <w:rPr>
                <w:rFonts w:eastAsia="Times New Roman"/>
                <w:szCs w:val="26"/>
                <w:lang w:val="nl-NL"/>
              </w:rPr>
            </w:pPr>
            <w:r w:rsidRPr="008F5A61">
              <w:rPr>
                <w:rFonts w:eastAsia="Times New Roman"/>
                <w:sz w:val="18"/>
                <w:szCs w:val="20"/>
                <w:lang w:val="nl-NL"/>
              </w:rPr>
              <w:t>Theo KH SGD</w:t>
            </w:r>
          </w:p>
        </w:tc>
      </w:tr>
      <w:tr w:rsidR="008A3894" w:rsidRPr="00330CAF" w14:paraId="497FB24C" w14:textId="77777777" w:rsidTr="00891E16">
        <w:trPr>
          <w:trHeight w:val="403"/>
        </w:trPr>
        <w:tc>
          <w:tcPr>
            <w:tcW w:w="733" w:type="dxa"/>
            <w:tcBorders>
              <w:top w:val="single" w:sz="4" w:space="0" w:color="auto"/>
              <w:left w:val="single" w:sz="4" w:space="0" w:color="auto"/>
              <w:bottom w:val="single" w:sz="4" w:space="0" w:color="auto"/>
              <w:right w:val="single" w:sz="4" w:space="0" w:color="auto"/>
            </w:tcBorders>
          </w:tcPr>
          <w:p w14:paraId="3FCA322D" w14:textId="77777777" w:rsidR="008A3894" w:rsidRPr="00330CAF" w:rsidRDefault="008A3894" w:rsidP="008A3894">
            <w:pPr>
              <w:jc w:val="center"/>
              <w:rPr>
                <w:rFonts w:eastAsia="Times New Roman"/>
                <w:b/>
                <w:szCs w:val="26"/>
                <w:lang w:val="nl-NL"/>
              </w:rPr>
            </w:pPr>
          </w:p>
        </w:tc>
        <w:tc>
          <w:tcPr>
            <w:tcW w:w="66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F3C688" w14:textId="5F197F80" w:rsidR="008A3894" w:rsidRPr="00330CAF" w:rsidRDefault="008A3894" w:rsidP="008A3894">
            <w:pPr>
              <w:rPr>
                <w:rFonts w:eastAsia="Times New Roman"/>
                <w:iCs/>
                <w:szCs w:val="26"/>
                <w:lang w:val="nl-NL"/>
              </w:rPr>
            </w:pPr>
            <w:r>
              <w:rPr>
                <w:rFonts w:eastAsia="Times New Roman"/>
                <w:iCs/>
                <w:szCs w:val="26"/>
                <w:lang w:val="nl-NL"/>
              </w:rPr>
              <w:t>Kiểm duyệt KH DH của GV trên kí số</w:t>
            </w:r>
          </w:p>
        </w:tc>
        <w:tc>
          <w:tcPr>
            <w:tcW w:w="18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14359D" w14:textId="703D2B30" w:rsidR="008A3894" w:rsidRPr="00330CAF" w:rsidRDefault="008A3894" w:rsidP="008A3894">
            <w:pPr>
              <w:jc w:val="center"/>
              <w:rPr>
                <w:rFonts w:eastAsia="Times New Roman"/>
                <w:iCs/>
                <w:szCs w:val="26"/>
                <w:lang w:val="nl-NL"/>
              </w:rPr>
            </w:pPr>
            <w:r>
              <w:rPr>
                <w:rFonts w:eastAsia="Times New Roman"/>
                <w:iCs/>
                <w:szCs w:val="26"/>
                <w:lang w:val="nl-NL"/>
              </w:rPr>
              <w:t>TTCM</w:t>
            </w:r>
          </w:p>
        </w:tc>
        <w:tc>
          <w:tcPr>
            <w:tcW w:w="1300" w:type="dxa"/>
            <w:tcBorders>
              <w:top w:val="single" w:sz="4" w:space="0" w:color="auto"/>
              <w:left w:val="single" w:sz="4" w:space="0" w:color="auto"/>
              <w:bottom w:val="single" w:sz="4" w:space="0" w:color="auto"/>
              <w:right w:val="single" w:sz="4" w:space="0" w:color="auto"/>
            </w:tcBorders>
          </w:tcPr>
          <w:p w14:paraId="73597238" w14:textId="1B6CDCA1" w:rsidR="008A3894" w:rsidRPr="00330CAF" w:rsidRDefault="008A3894" w:rsidP="008A3894">
            <w:pPr>
              <w:jc w:val="center"/>
              <w:rPr>
                <w:rFonts w:eastAsia="Times New Roman"/>
                <w:szCs w:val="26"/>
                <w:lang w:val="nl-NL"/>
              </w:rPr>
            </w:pPr>
            <w:r>
              <w:rPr>
                <w:rFonts w:eastAsia="Times New Roman"/>
                <w:szCs w:val="26"/>
                <w:lang w:val="nl-NL"/>
              </w:rPr>
              <w:t>01.12</w:t>
            </w:r>
          </w:p>
        </w:tc>
      </w:tr>
      <w:tr w:rsidR="008A3894" w:rsidRPr="00330CAF" w14:paraId="0DDB5E3A" w14:textId="77777777" w:rsidTr="00891E16">
        <w:trPr>
          <w:trHeight w:val="403"/>
        </w:trPr>
        <w:tc>
          <w:tcPr>
            <w:tcW w:w="733" w:type="dxa"/>
            <w:tcBorders>
              <w:top w:val="single" w:sz="4" w:space="0" w:color="auto"/>
              <w:left w:val="single" w:sz="4" w:space="0" w:color="auto"/>
              <w:bottom w:val="single" w:sz="4" w:space="0" w:color="auto"/>
              <w:right w:val="single" w:sz="4" w:space="0" w:color="auto"/>
            </w:tcBorders>
          </w:tcPr>
          <w:p w14:paraId="1C5FA371" w14:textId="77777777" w:rsidR="008A3894" w:rsidRPr="00330CAF" w:rsidRDefault="008A3894" w:rsidP="008A3894">
            <w:pPr>
              <w:jc w:val="center"/>
              <w:rPr>
                <w:rFonts w:eastAsia="Times New Roman"/>
                <w:b/>
                <w:szCs w:val="26"/>
                <w:lang w:val="nl-NL"/>
              </w:rPr>
            </w:pPr>
          </w:p>
        </w:tc>
        <w:tc>
          <w:tcPr>
            <w:tcW w:w="66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0DE96A" w14:textId="4B9A4602" w:rsidR="008A3894" w:rsidRPr="00330CAF" w:rsidRDefault="008A3894" w:rsidP="008A3894">
            <w:pPr>
              <w:rPr>
                <w:rFonts w:eastAsia="Times New Roman"/>
                <w:iCs/>
                <w:szCs w:val="26"/>
                <w:lang w:val="nl-NL"/>
              </w:rPr>
            </w:pPr>
            <w:r>
              <w:rPr>
                <w:rFonts w:eastAsia="Times New Roman"/>
                <w:iCs/>
                <w:szCs w:val="26"/>
                <w:lang w:val="nl-NL"/>
              </w:rPr>
              <w:t>Nộp b</w:t>
            </w:r>
            <w:r w:rsidRPr="00330CAF">
              <w:rPr>
                <w:rFonts w:eastAsia="Times New Roman"/>
                <w:iCs/>
                <w:szCs w:val="26"/>
                <w:lang w:val="nl-NL"/>
              </w:rPr>
              <w:t>iên bản họp tổ CM</w:t>
            </w:r>
            <w:r>
              <w:rPr>
                <w:rFonts w:eastAsia="Times New Roman"/>
                <w:iCs/>
                <w:szCs w:val="26"/>
                <w:lang w:val="nl-NL"/>
              </w:rPr>
              <w:t xml:space="preserve"> (có nội dung PBPL)</w:t>
            </w:r>
            <w:r w:rsidRPr="00330CAF">
              <w:rPr>
                <w:rFonts w:eastAsia="Times New Roman"/>
                <w:iCs/>
                <w:szCs w:val="26"/>
                <w:lang w:val="nl-NL"/>
              </w:rPr>
              <w:t>, KH tháng tiếp theo</w:t>
            </w:r>
          </w:p>
        </w:tc>
        <w:tc>
          <w:tcPr>
            <w:tcW w:w="18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C0464C" w14:textId="4461BD0A" w:rsidR="008A3894" w:rsidRPr="00330CAF" w:rsidRDefault="008A3894" w:rsidP="008A3894">
            <w:pPr>
              <w:jc w:val="center"/>
              <w:rPr>
                <w:rFonts w:eastAsia="Times New Roman"/>
                <w:iCs/>
                <w:szCs w:val="26"/>
                <w:lang w:val="nl-NL"/>
              </w:rPr>
            </w:pPr>
            <w:r w:rsidRPr="00330CAF">
              <w:rPr>
                <w:rFonts w:eastAsia="Times New Roman"/>
                <w:iCs/>
                <w:szCs w:val="26"/>
                <w:lang w:val="nl-NL"/>
              </w:rPr>
              <w:t>TT</w:t>
            </w:r>
            <w:r>
              <w:rPr>
                <w:rFonts w:eastAsia="Times New Roman"/>
                <w:iCs/>
                <w:szCs w:val="26"/>
                <w:lang w:val="nl-NL"/>
              </w:rPr>
              <w:t>CM</w:t>
            </w:r>
          </w:p>
        </w:tc>
        <w:tc>
          <w:tcPr>
            <w:tcW w:w="1300" w:type="dxa"/>
            <w:tcBorders>
              <w:top w:val="single" w:sz="4" w:space="0" w:color="auto"/>
              <w:left w:val="single" w:sz="4" w:space="0" w:color="auto"/>
              <w:bottom w:val="single" w:sz="4" w:space="0" w:color="auto"/>
              <w:right w:val="single" w:sz="4" w:space="0" w:color="auto"/>
            </w:tcBorders>
          </w:tcPr>
          <w:p w14:paraId="5755B3B0" w14:textId="749DFDD3" w:rsidR="008A3894" w:rsidRPr="00330CAF" w:rsidRDefault="008A3894" w:rsidP="008A3894">
            <w:pPr>
              <w:jc w:val="center"/>
              <w:rPr>
                <w:rFonts w:eastAsia="Times New Roman"/>
                <w:szCs w:val="26"/>
                <w:lang w:val="nl-NL"/>
              </w:rPr>
            </w:pPr>
            <w:r>
              <w:rPr>
                <w:rFonts w:eastAsia="Times New Roman"/>
                <w:szCs w:val="26"/>
                <w:lang w:val="nl-NL"/>
              </w:rPr>
              <w:t>Cuối tháng</w:t>
            </w:r>
          </w:p>
        </w:tc>
      </w:tr>
      <w:tr w:rsidR="008A3894" w:rsidRPr="00330CAF" w14:paraId="591C0874" w14:textId="77777777" w:rsidTr="00891E16">
        <w:trPr>
          <w:trHeight w:val="403"/>
        </w:trPr>
        <w:tc>
          <w:tcPr>
            <w:tcW w:w="733" w:type="dxa"/>
            <w:tcBorders>
              <w:top w:val="single" w:sz="4" w:space="0" w:color="auto"/>
              <w:left w:val="single" w:sz="4" w:space="0" w:color="auto"/>
              <w:bottom w:val="single" w:sz="4" w:space="0" w:color="auto"/>
              <w:right w:val="single" w:sz="4" w:space="0" w:color="auto"/>
            </w:tcBorders>
          </w:tcPr>
          <w:p w14:paraId="33BA9124" w14:textId="77777777" w:rsidR="008A3894" w:rsidRPr="00330CAF" w:rsidRDefault="008A3894" w:rsidP="008A3894">
            <w:pPr>
              <w:jc w:val="center"/>
              <w:rPr>
                <w:rFonts w:eastAsia="Times New Roman"/>
                <w:b/>
                <w:szCs w:val="26"/>
                <w:lang w:val="nl-NL"/>
              </w:rPr>
            </w:pPr>
          </w:p>
        </w:tc>
        <w:tc>
          <w:tcPr>
            <w:tcW w:w="66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5EE327" w14:textId="77777777" w:rsidR="008A3894" w:rsidRPr="00330CAF" w:rsidRDefault="008A3894" w:rsidP="008A3894">
            <w:pPr>
              <w:rPr>
                <w:rFonts w:eastAsia="Times New Roman"/>
                <w:iCs/>
                <w:szCs w:val="26"/>
                <w:lang w:val="nl-NL"/>
              </w:rPr>
            </w:pPr>
            <w:r w:rsidRPr="00330CAF">
              <w:rPr>
                <w:rFonts w:eastAsia="Times New Roman"/>
                <w:iCs/>
                <w:szCs w:val="26"/>
                <w:lang w:val="nl-NL"/>
              </w:rPr>
              <w:t>Kiểm tra sổ đầu bài chính khóa + dạy thêm hàng tháng</w:t>
            </w:r>
          </w:p>
        </w:tc>
        <w:tc>
          <w:tcPr>
            <w:tcW w:w="18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AEE22D" w14:textId="0DF12DA9" w:rsidR="008A3894" w:rsidRPr="00330CAF" w:rsidRDefault="008A3894" w:rsidP="008A3894">
            <w:pPr>
              <w:jc w:val="center"/>
              <w:rPr>
                <w:rFonts w:eastAsia="Times New Roman"/>
                <w:iCs/>
                <w:szCs w:val="26"/>
                <w:lang w:val="nl-NL"/>
              </w:rPr>
            </w:pPr>
            <w:r w:rsidRPr="00330CAF">
              <w:rPr>
                <w:rFonts w:eastAsia="Times New Roman"/>
                <w:iCs/>
                <w:szCs w:val="26"/>
                <w:lang w:val="nl-NL"/>
              </w:rPr>
              <w:t>TT</w:t>
            </w:r>
            <w:r>
              <w:rPr>
                <w:rFonts w:eastAsia="Times New Roman"/>
                <w:iCs/>
                <w:szCs w:val="26"/>
                <w:lang w:val="nl-NL"/>
              </w:rPr>
              <w:t>CM</w:t>
            </w:r>
          </w:p>
        </w:tc>
        <w:tc>
          <w:tcPr>
            <w:tcW w:w="1300" w:type="dxa"/>
            <w:tcBorders>
              <w:top w:val="single" w:sz="4" w:space="0" w:color="auto"/>
              <w:left w:val="single" w:sz="4" w:space="0" w:color="auto"/>
              <w:bottom w:val="single" w:sz="4" w:space="0" w:color="auto"/>
              <w:right w:val="single" w:sz="4" w:space="0" w:color="auto"/>
            </w:tcBorders>
          </w:tcPr>
          <w:p w14:paraId="6827C777" w14:textId="3101B97A" w:rsidR="008A3894" w:rsidRPr="00330CAF" w:rsidRDefault="008A3894" w:rsidP="008A3894">
            <w:pPr>
              <w:jc w:val="center"/>
              <w:rPr>
                <w:rFonts w:eastAsia="Times New Roman"/>
                <w:szCs w:val="26"/>
                <w:lang w:val="nl-NL"/>
              </w:rPr>
            </w:pPr>
            <w:r>
              <w:rPr>
                <w:rFonts w:eastAsia="Times New Roman"/>
                <w:szCs w:val="26"/>
                <w:lang w:val="nl-NL"/>
              </w:rPr>
              <w:t>Cuối tháng</w:t>
            </w:r>
          </w:p>
        </w:tc>
      </w:tr>
      <w:tr w:rsidR="008A3894" w:rsidRPr="00330CAF" w14:paraId="3ED5DDB5" w14:textId="77777777" w:rsidTr="00891E16">
        <w:trPr>
          <w:trHeight w:val="403"/>
        </w:trPr>
        <w:tc>
          <w:tcPr>
            <w:tcW w:w="733" w:type="dxa"/>
            <w:tcBorders>
              <w:top w:val="single" w:sz="4" w:space="0" w:color="auto"/>
              <w:left w:val="single" w:sz="4" w:space="0" w:color="auto"/>
              <w:bottom w:val="single" w:sz="4" w:space="0" w:color="auto"/>
              <w:right w:val="single" w:sz="4" w:space="0" w:color="auto"/>
            </w:tcBorders>
          </w:tcPr>
          <w:p w14:paraId="237D3D62" w14:textId="77777777" w:rsidR="008A3894" w:rsidRPr="00330CAF" w:rsidRDefault="008A3894" w:rsidP="008A3894">
            <w:pPr>
              <w:jc w:val="center"/>
              <w:rPr>
                <w:rFonts w:eastAsia="Times New Roman"/>
                <w:b/>
                <w:szCs w:val="26"/>
                <w:lang w:val="nl-NL"/>
              </w:rPr>
            </w:pPr>
          </w:p>
        </w:tc>
        <w:tc>
          <w:tcPr>
            <w:tcW w:w="66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A89A04" w14:textId="77777777" w:rsidR="008A3894" w:rsidRPr="00330CAF" w:rsidRDefault="008A3894" w:rsidP="008A3894">
            <w:pPr>
              <w:rPr>
                <w:rFonts w:eastAsia="Times New Roman"/>
                <w:iCs/>
                <w:szCs w:val="26"/>
                <w:lang w:val="nl-NL"/>
              </w:rPr>
            </w:pPr>
            <w:r w:rsidRPr="00330CAF">
              <w:rPr>
                <w:rFonts w:eastAsia="Times New Roman"/>
                <w:iCs/>
                <w:szCs w:val="26"/>
                <w:lang w:val="nl-NL"/>
              </w:rPr>
              <w:t>Kiểm tra HKI</w:t>
            </w:r>
          </w:p>
        </w:tc>
        <w:tc>
          <w:tcPr>
            <w:tcW w:w="18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2954E2" w14:textId="77777777" w:rsidR="008A3894" w:rsidRPr="00330CAF" w:rsidRDefault="008A3894" w:rsidP="008A3894">
            <w:pPr>
              <w:jc w:val="center"/>
              <w:rPr>
                <w:rFonts w:eastAsia="Times New Roman"/>
                <w:iCs/>
                <w:szCs w:val="26"/>
                <w:lang w:val="nl-NL"/>
              </w:rPr>
            </w:pPr>
            <w:r w:rsidRPr="00330CAF">
              <w:rPr>
                <w:rFonts w:eastAsia="Times New Roman"/>
                <w:iCs/>
                <w:szCs w:val="26"/>
                <w:lang w:val="nl-NL"/>
              </w:rPr>
              <w:t>GV</w:t>
            </w:r>
          </w:p>
        </w:tc>
        <w:tc>
          <w:tcPr>
            <w:tcW w:w="1300" w:type="dxa"/>
            <w:tcBorders>
              <w:top w:val="single" w:sz="4" w:space="0" w:color="auto"/>
              <w:left w:val="single" w:sz="4" w:space="0" w:color="auto"/>
              <w:bottom w:val="single" w:sz="4" w:space="0" w:color="auto"/>
              <w:right w:val="single" w:sz="4" w:space="0" w:color="auto"/>
            </w:tcBorders>
          </w:tcPr>
          <w:p w14:paraId="15AA3C3E" w14:textId="77777777" w:rsidR="008A3894" w:rsidRPr="00330CAF" w:rsidRDefault="008A3894" w:rsidP="008A3894">
            <w:pPr>
              <w:jc w:val="center"/>
              <w:rPr>
                <w:rFonts w:eastAsia="Times New Roman"/>
                <w:szCs w:val="26"/>
                <w:lang w:val="nl-NL"/>
              </w:rPr>
            </w:pPr>
          </w:p>
        </w:tc>
      </w:tr>
      <w:tr w:rsidR="000D2775" w:rsidRPr="00330CAF" w14:paraId="667CC79C" w14:textId="77777777" w:rsidTr="00891E16">
        <w:trPr>
          <w:trHeight w:val="403"/>
        </w:trPr>
        <w:tc>
          <w:tcPr>
            <w:tcW w:w="733" w:type="dxa"/>
            <w:tcBorders>
              <w:top w:val="single" w:sz="4" w:space="0" w:color="auto"/>
              <w:left w:val="single" w:sz="4" w:space="0" w:color="auto"/>
              <w:bottom w:val="single" w:sz="4" w:space="0" w:color="auto"/>
              <w:right w:val="single" w:sz="4" w:space="0" w:color="auto"/>
            </w:tcBorders>
          </w:tcPr>
          <w:p w14:paraId="4EAC39E5" w14:textId="77777777" w:rsidR="000D2775" w:rsidRPr="00330CAF" w:rsidRDefault="000D2775" w:rsidP="000D2775">
            <w:pPr>
              <w:jc w:val="center"/>
              <w:rPr>
                <w:rFonts w:eastAsia="Times New Roman"/>
                <w:b/>
                <w:szCs w:val="26"/>
                <w:lang w:val="nl-NL"/>
              </w:rPr>
            </w:pPr>
          </w:p>
        </w:tc>
        <w:tc>
          <w:tcPr>
            <w:tcW w:w="66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35D29E" w14:textId="76DC1659" w:rsidR="000D2775" w:rsidRPr="00330CAF" w:rsidRDefault="000D2775" w:rsidP="000D2775">
            <w:pPr>
              <w:rPr>
                <w:rFonts w:eastAsia="Times New Roman"/>
                <w:iCs/>
                <w:szCs w:val="26"/>
                <w:lang w:val="nl-NL"/>
              </w:rPr>
            </w:pPr>
            <w:r>
              <w:rPr>
                <w:rFonts w:eastAsia="Times New Roman"/>
                <w:iCs/>
                <w:szCs w:val="26"/>
                <w:lang w:val="nl-NL"/>
              </w:rPr>
              <w:t>Báo cáo thống kê sĩ số HS theo đường link trên web trường</w:t>
            </w:r>
          </w:p>
        </w:tc>
        <w:tc>
          <w:tcPr>
            <w:tcW w:w="18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DDDBBA" w14:textId="2EA24DC2" w:rsidR="000D2775" w:rsidRPr="00330CAF" w:rsidRDefault="000D2775" w:rsidP="000D2775">
            <w:pPr>
              <w:jc w:val="center"/>
              <w:rPr>
                <w:rFonts w:eastAsia="Times New Roman"/>
                <w:iCs/>
                <w:szCs w:val="26"/>
                <w:lang w:val="nl-NL"/>
              </w:rPr>
            </w:pPr>
            <w:r>
              <w:rPr>
                <w:rFonts w:eastAsia="Times New Roman"/>
                <w:iCs/>
                <w:szCs w:val="26"/>
                <w:lang w:val="nl-NL"/>
              </w:rPr>
              <w:t>GVCN</w:t>
            </w:r>
          </w:p>
        </w:tc>
        <w:tc>
          <w:tcPr>
            <w:tcW w:w="1300" w:type="dxa"/>
            <w:tcBorders>
              <w:top w:val="single" w:sz="4" w:space="0" w:color="auto"/>
              <w:left w:val="single" w:sz="4" w:space="0" w:color="auto"/>
              <w:bottom w:val="single" w:sz="4" w:space="0" w:color="auto"/>
              <w:right w:val="single" w:sz="4" w:space="0" w:color="auto"/>
            </w:tcBorders>
          </w:tcPr>
          <w:p w14:paraId="394350BA" w14:textId="238DCC84" w:rsidR="000D2775" w:rsidRPr="00330CAF" w:rsidRDefault="000D2775" w:rsidP="000D2775">
            <w:pPr>
              <w:jc w:val="center"/>
              <w:rPr>
                <w:rFonts w:eastAsia="Times New Roman"/>
                <w:szCs w:val="26"/>
                <w:lang w:val="nl-NL"/>
              </w:rPr>
            </w:pPr>
            <w:r>
              <w:rPr>
                <w:rFonts w:eastAsia="Times New Roman"/>
                <w:szCs w:val="26"/>
                <w:lang w:val="nl-NL"/>
              </w:rPr>
              <w:t>Cuối tháng</w:t>
            </w:r>
          </w:p>
        </w:tc>
      </w:tr>
      <w:tr w:rsidR="008A3894" w:rsidRPr="00330CAF" w14:paraId="4A77E05D" w14:textId="77777777" w:rsidTr="00891E16">
        <w:trPr>
          <w:trHeight w:val="403"/>
        </w:trPr>
        <w:tc>
          <w:tcPr>
            <w:tcW w:w="733" w:type="dxa"/>
            <w:tcBorders>
              <w:top w:val="single" w:sz="4" w:space="0" w:color="auto"/>
              <w:left w:val="single" w:sz="4" w:space="0" w:color="auto"/>
              <w:bottom w:val="single" w:sz="4" w:space="0" w:color="auto"/>
              <w:right w:val="single" w:sz="4" w:space="0" w:color="auto"/>
            </w:tcBorders>
          </w:tcPr>
          <w:p w14:paraId="1FEAC2C3" w14:textId="77777777" w:rsidR="008A3894" w:rsidRPr="00330CAF" w:rsidRDefault="008A3894" w:rsidP="008A3894">
            <w:pPr>
              <w:jc w:val="center"/>
              <w:rPr>
                <w:rFonts w:eastAsia="Times New Roman"/>
                <w:b/>
                <w:szCs w:val="26"/>
                <w:lang w:val="nl-NL"/>
              </w:rPr>
            </w:pPr>
          </w:p>
        </w:tc>
        <w:tc>
          <w:tcPr>
            <w:tcW w:w="66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3E6B30" w14:textId="020E47FE" w:rsidR="008A3894" w:rsidRPr="00330CAF" w:rsidRDefault="008A3894" w:rsidP="008A3894">
            <w:pPr>
              <w:rPr>
                <w:rFonts w:eastAsia="Times New Roman"/>
                <w:iCs/>
                <w:szCs w:val="26"/>
                <w:lang w:val="nl-NL"/>
              </w:rPr>
            </w:pPr>
            <w:r w:rsidRPr="00330CAF">
              <w:rPr>
                <w:rFonts w:eastAsia="Times New Roman"/>
                <w:iCs/>
                <w:szCs w:val="26"/>
                <w:lang w:val="nl-NL"/>
              </w:rPr>
              <w:t>Các tổ chuyên môn báo cáo kết quả hoạt động chuyên môn HKI,  kết quả tổ chức các chuyên đề.</w:t>
            </w:r>
          </w:p>
        </w:tc>
        <w:tc>
          <w:tcPr>
            <w:tcW w:w="18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A2DAB1" w14:textId="696B64CB" w:rsidR="008A3894" w:rsidRPr="00330CAF" w:rsidRDefault="008A3894" w:rsidP="008A3894">
            <w:pPr>
              <w:jc w:val="center"/>
              <w:rPr>
                <w:rFonts w:eastAsia="Times New Roman"/>
                <w:iCs/>
                <w:szCs w:val="26"/>
                <w:lang w:val="nl-NL"/>
              </w:rPr>
            </w:pPr>
            <w:r>
              <w:rPr>
                <w:rFonts w:eastAsia="Times New Roman"/>
                <w:iCs/>
                <w:szCs w:val="26"/>
                <w:lang w:val="nl-NL"/>
              </w:rPr>
              <w:t>TTCM</w:t>
            </w:r>
          </w:p>
        </w:tc>
        <w:tc>
          <w:tcPr>
            <w:tcW w:w="1300" w:type="dxa"/>
            <w:tcBorders>
              <w:top w:val="single" w:sz="4" w:space="0" w:color="auto"/>
              <w:left w:val="single" w:sz="4" w:space="0" w:color="auto"/>
              <w:bottom w:val="single" w:sz="4" w:space="0" w:color="auto"/>
              <w:right w:val="single" w:sz="4" w:space="0" w:color="auto"/>
            </w:tcBorders>
          </w:tcPr>
          <w:p w14:paraId="6FAC925D" w14:textId="5BE9AF2D" w:rsidR="008A3894" w:rsidRPr="00330CAF" w:rsidRDefault="008A3894" w:rsidP="008A3894">
            <w:pPr>
              <w:jc w:val="center"/>
              <w:rPr>
                <w:rFonts w:eastAsia="Times New Roman"/>
                <w:szCs w:val="26"/>
                <w:lang w:val="nl-NL"/>
              </w:rPr>
            </w:pPr>
            <w:r>
              <w:rPr>
                <w:rFonts w:eastAsia="Times New Roman"/>
                <w:szCs w:val="26"/>
                <w:lang w:val="nl-NL"/>
              </w:rPr>
              <w:t>30.12</w:t>
            </w:r>
          </w:p>
        </w:tc>
      </w:tr>
      <w:tr w:rsidR="00C91489" w:rsidRPr="00330CAF" w14:paraId="7F93905D" w14:textId="77777777" w:rsidTr="00891E16">
        <w:trPr>
          <w:trHeight w:val="403"/>
        </w:trPr>
        <w:tc>
          <w:tcPr>
            <w:tcW w:w="733" w:type="dxa"/>
            <w:tcBorders>
              <w:top w:val="single" w:sz="4" w:space="0" w:color="auto"/>
              <w:left w:val="single" w:sz="4" w:space="0" w:color="auto"/>
              <w:bottom w:val="single" w:sz="12" w:space="0" w:color="auto"/>
              <w:right w:val="single" w:sz="4" w:space="0" w:color="auto"/>
            </w:tcBorders>
          </w:tcPr>
          <w:p w14:paraId="2DA731A9" w14:textId="77777777" w:rsidR="00C91489" w:rsidRPr="00330CAF" w:rsidRDefault="00C91489" w:rsidP="00C91489">
            <w:pPr>
              <w:jc w:val="center"/>
              <w:rPr>
                <w:sz w:val="22"/>
                <w:szCs w:val="22"/>
              </w:rPr>
            </w:pPr>
          </w:p>
        </w:tc>
        <w:tc>
          <w:tcPr>
            <w:tcW w:w="6638" w:type="dxa"/>
            <w:tcBorders>
              <w:top w:val="single" w:sz="4" w:space="0" w:color="auto"/>
              <w:left w:val="single" w:sz="4" w:space="0" w:color="auto"/>
              <w:bottom w:val="single" w:sz="12" w:space="0" w:color="auto"/>
              <w:right w:val="single" w:sz="4" w:space="0" w:color="auto"/>
            </w:tcBorders>
            <w:tcMar>
              <w:top w:w="0" w:type="dxa"/>
              <w:left w:w="108" w:type="dxa"/>
              <w:bottom w:w="0" w:type="dxa"/>
              <w:right w:w="108" w:type="dxa"/>
            </w:tcMar>
          </w:tcPr>
          <w:p w14:paraId="080B4098" w14:textId="77777777" w:rsidR="00C91489" w:rsidRPr="00330CAF" w:rsidRDefault="00C91489" w:rsidP="00C91489">
            <w:pPr>
              <w:rPr>
                <w:rFonts w:eastAsia="Times New Roman"/>
                <w:iCs/>
                <w:szCs w:val="26"/>
                <w:lang w:val="nl-NL"/>
              </w:rPr>
            </w:pPr>
            <w:r w:rsidRPr="00330CAF">
              <w:rPr>
                <w:rFonts w:eastAsia="Times New Roman"/>
                <w:iCs/>
                <w:szCs w:val="26"/>
                <w:lang w:val="nl-NL"/>
              </w:rPr>
              <w:t>- Thực hiện kê khai tăng giờ hàng tuần</w:t>
            </w:r>
            <w:r>
              <w:rPr>
                <w:rFonts w:eastAsia="Times New Roman"/>
                <w:iCs/>
                <w:szCs w:val="26"/>
                <w:lang w:val="nl-NL"/>
              </w:rPr>
              <w:t xml:space="preserve"> (phiếu kê khai, nhập link trên website)</w:t>
            </w:r>
          </w:p>
          <w:p w14:paraId="779092ED" w14:textId="32B9AB7C" w:rsidR="00C91489" w:rsidRPr="00330CAF" w:rsidRDefault="00C91489" w:rsidP="00C91489">
            <w:pPr>
              <w:rPr>
                <w:rFonts w:eastAsia="Times New Roman"/>
                <w:iCs/>
                <w:szCs w:val="26"/>
                <w:lang w:val="nl-NL"/>
              </w:rPr>
            </w:pPr>
            <w:r w:rsidRPr="00330CAF">
              <w:rPr>
                <w:rFonts w:eastAsia="Times New Roman"/>
                <w:iCs/>
                <w:szCs w:val="26"/>
                <w:lang w:val="nl-NL"/>
              </w:rPr>
              <w:t>- Tổng hợp các phiếu kê khai tăng giờ của GV trong tháng</w:t>
            </w:r>
          </w:p>
        </w:tc>
        <w:tc>
          <w:tcPr>
            <w:tcW w:w="1840" w:type="dxa"/>
            <w:tcBorders>
              <w:top w:val="single" w:sz="4" w:space="0" w:color="auto"/>
              <w:left w:val="single" w:sz="4" w:space="0" w:color="auto"/>
              <w:bottom w:val="single" w:sz="12" w:space="0" w:color="auto"/>
              <w:right w:val="single" w:sz="4" w:space="0" w:color="auto"/>
            </w:tcBorders>
            <w:tcMar>
              <w:top w:w="0" w:type="dxa"/>
              <w:left w:w="108" w:type="dxa"/>
              <w:bottom w:w="0" w:type="dxa"/>
              <w:right w:w="108" w:type="dxa"/>
            </w:tcMar>
          </w:tcPr>
          <w:p w14:paraId="17F48A98" w14:textId="77777777" w:rsidR="00C91489" w:rsidRPr="00330CAF" w:rsidRDefault="00C91489" w:rsidP="00C91489">
            <w:pPr>
              <w:jc w:val="center"/>
              <w:rPr>
                <w:rFonts w:eastAsia="Times New Roman"/>
                <w:iCs/>
                <w:szCs w:val="26"/>
                <w:lang w:val="nl-NL"/>
              </w:rPr>
            </w:pPr>
            <w:r w:rsidRPr="00330CAF">
              <w:rPr>
                <w:rFonts w:eastAsia="Times New Roman"/>
                <w:iCs/>
                <w:szCs w:val="26"/>
                <w:lang w:val="nl-NL"/>
              </w:rPr>
              <w:t>GV</w:t>
            </w:r>
          </w:p>
          <w:p w14:paraId="1B7594D4" w14:textId="77777777" w:rsidR="00C91489" w:rsidRDefault="00C91489" w:rsidP="00C91489">
            <w:pPr>
              <w:jc w:val="center"/>
              <w:rPr>
                <w:rFonts w:eastAsia="Times New Roman"/>
                <w:iCs/>
                <w:szCs w:val="26"/>
                <w:lang w:val="nl-NL"/>
              </w:rPr>
            </w:pPr>
          </w:p>
          <w:p w14:paraId="6A9A8309" w14:textId="08DB57EB" w:rsidR="00C91489" w:rsidRPr="00330CAF" w:rsidRDefault="00C91489" w:rsidP="00C91489">
            <w:pPr>
              <w:jc w:val="center"/>
              <w:rPr>
                <w:rFonts w:eastAsia="Times New Roman"/>
                <w:iCs/>
                <w:szCs w:val="26"/>
                <w:lang w:val="nl-NL"/>
              </w:rPr>
            </w:pPr>
            <w:r w:rsidRPr="00330CAF">
              <w:rPr>
                <w:rFonts w:eastAsia="Times New Roman"/>
                <w:iCs/>
                <w:szCs w:val="26"/>
                <w:lang w:val="nl-NL"/>
              </w:rPr>
              <w:t>TT</w:t>
            </w:r>
          </w:p>
        </w:tc>
        <w:tc>
          <w:tcPr>
            <w:tcW w:w="1300" w:type="dxa"/>
            <w:tcBorders>
              <w:top w:val="single" w:sz="4" w:space="0" w:color="auto"/>
              <w:left w:val="single" w:sz="4" w:space="0" w:color="auto"/>
              <w:bottom w:val="single" w:sz="12" w:space="0" w:color="auto"/>
              <w:right w:val="single" w:sz="4" w:space="0" w:color="auto"/>
            </w:tcBorders>
          </w:tcPr>
          <w:p w14:paraId="664D75C9" w14:textId="77777777" w:rsidR="00C91489" w:rsidRPr="00330CAF" w:rsidRDefault="00C91489" w:rsidP="00C91489">
            <w:pPr>
              <w:jc w:val="center"/>
              <w:rPr>
                <w:rFonts w:eastAsia="Times New Roman"/>
                <w:szCs w:val="26"/>
                <w:lang w:val="nl-NL"/>
              </w:rPr>
            </w:pPr>
            <w:r>
              <w:rPr>
                <w:rFonts w:eastAsia="Times New Roman"/>
                <w:szCs w:val="26"/>
                <w:lang w:val="nl-NL"/>
              </w:rPr>
              <w:t>Cuối</w:t>
            </w:r>
            <w:r w:rsidRPr="00330CAF">
              <w:rPr>
                <w:rFonts w:eastAsia="Times New Roman"/>
                <w:szCs w:val="26"/>
                <w:lang w:val="nl-NL"/>
              </w:rPr>
              <w:t xml:space="preserve"> tháng</w:t>
            </w:r>
          </w:p>
          <w:p w14:paraId="44AC8446" w14:textId="77777777" w:rsidR="00C91489" w:rsidRDefault="00C91489" w:rsidP="00C91489">
            <w:pPr>
              <w:jc w:val="center"/>
              <w:rPr>
                <w:rFonts w:eastAsia="Times New Roman"/>
                <w:szCs w:val="26"/>
                <w:lang w:val="nl-NL"/>
              </w:rPr>
            </w:pPr>
          </w:p>
          <w:p w14:paraId="105748E1" w14:textId="295B4C9E" w:rsidR="00C91489" w:rsidRPr="00330CAF" w:rsidRDefault="00C91489" w:rsidP="00C91489">
            <w:pPr>
              <w:jc w:val="center"/>
              <w:rPr>
                <w:rFonts w:eastAsia="Times New Roman"/>
                <w:szCs w:val="26"/>
                <w:lang w:val="nl-NL"/>
              </w:rPr>
            </w:pPr>
            <w:r w:rsidRPr="00330CAF">
              <w:rPr>
                <w:rFonts w:eastAsia="Times New Roman"/>
                <w:szCs w:val="26"/>
                <w:lang w:val="nl-NL"/>
              </w:rPr>
              <w:t>30.9</w:t>
            </w:r>
          </w:p>
        </w:tc>
      </w:tr>
      <w:tr w:rsidR="008A3894" w:rsidRPr="00330CAF" w14:paraId="20517439" w14:textId="77777777" w:rsidTr="00891E16">
        <w:trPr>
          <w:trHeight w:val="403"/>
        </w:trPr>
        <w:tc>
          <w:tcPr>
            <w:tcW w:w="733" w:type="dxa"/>
            <w:tcBorders>
              <w:top w:val="single" w:sz="12" w:space="0" w:color="auto"/>
              <w:left w:val="single" w:sz="4" w:space="0" w:color="auto"/>
              <w:bottom w:val="single" w:sz="4" w:space="0" w:color="auto"/>
              <w:right w:val="single" w:sz="4" w:space="0" w:color="auto"/>
            </w:tcBorders>
          </w:tcPr>
          <w:p w14:paraId="5B163B91" w14:textId="77777777" w:rsidR="008A3894" w:rsidRPr="00330CAF" w:rsidRDefault="008A3894" w:rsidP="008A3894">
            <w:pPr>
              <w:jc w:val="center"/>
              <w:rPr>
                <w:sz w:val="22"/>
                <w:szCs w:val="22"/>
              </w:rPr>
            </w:pPr>
            <w:r w:rsidRPr="00330CAF">
              <w:rPr>
                <w:rFonts w:eastAsia="Times New Roman"/>
                <w:b/>
                <w:szCs w:val="26"/>
                <w:lang w:val="nl-NL"/>
              </w:rPr>
              <w:t>01</w:t>
            </w:r>
          </w:p>
        </w:tc>
        <w:tc>
          <w:tcPr>
            <w:tcW w:w="6638" w:type="dxa"/>
            <w:tcBorders>
              <w:top w:val="single" w:sz="12" w:space="0" w:color="auto"/>
              <w:left w:val="single" w:sz="4" w:space="0" w:color="auto"/>
              <w:bottom w:val="single" w:sz="4" w:space="0" w:color="auto"/>
              <w:right w:val="single" w:sz="4" w:space="0" w:color="auto"/>
            </w:tcBorders>
            <w:tcMar>
              <w:top w:w="0" w:type="dxa"/>
              <w:left w:w="108" w:type="dxa"/>
              <w:bottom w:w="0" w:type="dxa"/>
              <w:right w:w="108" w:type="dxa"/>
            </w:tcMar>
          </w:tcPr>
          <w:p w14:paraId="7EF80635" w14:textId="77777777" w:rsidR="008A3894" w:rsidRPr="00330CAF" w:rsidRDefault="008A3894" w:rsidP="008A3894">
            <w:pPr>
              <w:rPr>
                <w:rFonts w:eastAsia="Times New Roman"/>
                <w:iCs/>
                <w:szCs w:val="26"/>
                <w:lang w:val="nl-NL"/>
              </w:rPr>
            </w:pPr>
            <w:r w:rsidRPr="00330CAF">
              <w:rPr>
                <w:rFonts w:eastAsia="Times New Roman"/>
                <w:iCs/>
                <w:szCs w:val="26"/>
                <w:lang w:val="nl-NL"/>
              </w:rPr>
              <w:t>Hoàn thành các báo cáo sơ kết HKI</w:t>
            </w:r>
          </w:p>
        </w:tc>
        <w:tc>
          <w:tcPr>
            <w:tcW w:w="1840" w:type="dxa"/>
            <w:tcBorders>
              <w:top w:val="single" w:sz="12" w:space="0" w:color="auto"/>
              <w:left w:val="single" w:sz="4" w:space="0" w:color="auto"/>
              <w:bottom w:val="single" w:sz="4" w:space="0" w:color="auto"/>
              <w:right w:val="single" w:sz="4" w:space="0" w:color="auto"/>
            </w:tcBorders>
            <w:tcMar>
              <w:top w:w="0" w:type="dxa"/>
              <w:left w:w="108" w:type="dxa"/>
              <w:bottom w:w="0" w:type="dxa"/>
              <w:right w:w="108" w:type="dxa"/>
            </w:tcMar>
          </w:tcPr>
          <w:p w14:paraId="0C132BF9" w14:textId="77777777" w:rsidR="008A3894" w:rsidRPr="00330CAF" w:rsidRDefault="008A3894" w:rsidP="008A3894">
            <w:pPr>
              <w:jc w:val="center"/>
              <w:rPr>
                <w:rFonts w:eastAsia="Times New Roman"/>
                <w:iCs/>
                <w:szCs w:val="26"/>
                <w:lang w:val="nl-NL"/>
              </w:rPr>
            </w:pPr>
            <w:r w:rsidRPr="00330CAF">
              <w:rPr>
                <w:rFonts w:eastAsia="Times New Roman"/>
                <w:iCs/>
                <w:szCs w:val="26"/>
                <w:lang w:val="nl-NL"/>
              </w:rPr>
              <w:t>TT, PHT</w:t>
            </w:r>
          </w:p>
        </w:tc>
        <w:tc>
          <w:tcPr>
            <w:tcW w:w="1300" w:type="dxa"/>
            <w:tcBorders>
              <w:top w:val="single" w:sz="12" w:space="0" w:color="auto"/>
              <w:left w:val="single" w:sz="4" w:space="0" w:color="auto"/>
              <w:bottom w:val="single" w:sz="4" w:space="0" w:color="auto"/>
              <w:right w:val="single" w:sz="4" w:space="0" w:color="auto"/>
            </w:tcBorders>
          </w:tcPr>
          <w:p w14:paraId="568AA7BA" w14:textId="77777777" w:rsidR="008A3894" w:rsidRPr="00330CAF" w:rsidRDefault="008A3894" w:rsidP="008A3894">
            <w:pPr>
              <w:jc w:val="center"/>
              <w:rPr>
                <w:rFonts w:eastAsia="Times New Roman"/>
                <w:szCs w:val="26"/>
                <w:lang w:val="nl-NL"/>
              </w:rPr>
            </w:pPr>
            <w:r w:rsidRPr="00330CAF">
              <w:rPr>
                <w:rFonts w:eastAsia="Times New Roman"/>
                <w:szCs w:val="26"/>
                <w:lang w:val="nl-NL"/>
              </w:rPr>
              <w:t>13.1</w:t>
            </w:r>
          </w:p>
        </w:tc>
      </w:tr>
      <w:tr w:rsidR="008A3894" w:rsidRPr="00330CAF" w14:paraId="231A2B9F" w14:textId="77777777" w:rsidTr="00891E16">
        <w:trPr>
          <w:trHeight w:val="403"/>
        </w:trPr>
        <w:tc>
          <w:tcPr>
            <w:tcW w:w="733" w:type="dxa"/>
            <w:tcBorders>
              <w:top w:val="single" w:sz="4" w:space="0" w:color="auto"/>
              <w:left w:val="single" w:sz="4" w:space="0" w:color="auto"/>
              <w:bottom w:val="single" w:sz="4" w:space="0" w:color="auto"/>
              <w:right w:val="single" w:sz="4" w:space="0" w:color="auto"/>
            </w:tcBorders>
          </w:tcPr>
          <w:p w14:paraId="6FE46687" w14:textId="77777777" w:rsidR="008A3894" w:rsidRPr="00330CAF" w:rsidRDefault="008A3894" w:rsidP="008A3894">
            <w:pPr>
              <w:jc w:val="center"/>
              <w:rPr>
                <w:rFonts w:eastAsia="Times New Roman"/>
                <w:b/>
                <w:szCs w:val="26"/>
                <w:lang w:val="nl-NL"/>
              </w:rPr>
            </w:pPr>
          </w:p>
        </w:tc>
        <w:tc>
          <w:tcPr>
            <w:tcW w:w="66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3E2F3F" w14:textId="77777777" w:rsidR="008A3894" w:rsidRPr="00330CAF" w:rsidRDefault="008A3894" w:rsidP="008A3894">
            <w:pPr>
              <w:rPr>
                <w:rFonts w:eastAsia="Times New Roman"/>
                <w:iCs/>
                <w:szCs w:val="26"/>
                <w:lang w:val="nl-NL"/>
              </w:rPr>
            </w:pPr>
            <w:r w:rsidRPr="00330CAF">
              <w:rPr>
                <w:rFonts w:eastAsia="Times New Roman"/>
                <w:iCs/>
                <w:szCs w:val="26"/>
                <w:lang w:val="nl-NL"/>
              </w:rPr>
              <w:t xml:space="preserve">Hội nghị chuyên môn Sinh học, Hóa học cấp tỉnh </w:t>
            </w:r>
          </w:p>
        </w:tc>
        <w:tc>
          <w:tcPr>
            <w:tcW w:w="18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A7546F" w14:textId="77777777" w:rsidR="008A3894" w:rsidRPr="00330CAF" w:rsidRDefault="008A3894" w:rsidP="008A3894">
            <w:pPr>
              <w:jc w:val="center"/>
              <w:rPr>
                <w:rFonts w:eastAsia="Times New Roman"/>
                <w:iCs/>
                <w:szCs w:val="26"/>
                <w:lang w:val="nl-NL"/>
              </w:rPr>
            </w:pPr>
            <w:r w:rsidRPr="00330CAF">
              <w:rPr>
                <w:rFonts w:eastAsia="Times New Roman"/>
                <w:iCs/>
                <w:szCs w:val="26"/>
                <w:lang w:val="nl-NL"/>
              </w:rPr>
              <w:t>GV, VT</w:t>
            </w:r>
          </w:p>
        </w:tc>
        <w:tc>
          <w:tcPr>
            <w:tcW w:w="1300" w:type="dxa"/>
            <w:tcBorders>
              <w:top w:val="single" w:sz="4" w:space="0" w:color="auto"/>
              <w:left w:val="single" w:sz="4" w:space="0" w:color="auto"/>
              <w:bottom w:val="single" w:sz="4" w:space="0" w:color="auto"/>
              <w:right w:val="single" w:sz="4" w:space="0" w:color="auto"/>
            </w:tcBorders>
          </w:tcPr>
          <w:p w14:paraId="525F0A47" w14:textId="77777777" w:rsidR="008A3894" w:rsidRPr="00330CAF" w:rsidRDefault="008A3894" w:rsidP="008A3894">
            <w:pPr>
              <w:jc w:val="center"/>
              <w:rPr>
                <w:rFonts w:eastAsia="Times New Roman"/>
                <w:szCs w:val="26"/>
                <w:lang w:val="nl-NL"/>
              </w:rPr>
            </w:pPr>
            <w:r w:rsidRPr="00A45440">
              <w:rPr>
                <w:rFonts w:eastAsia="Times New Roman"/>
                <w:sz w:val="20"/>
                <w:szCs w:val="22"/>
                <w:lang w:val="nl-NL"/>
              </w:rPr>
              <w:t>Theo KH SGD</w:t>
            </w:r>
          </w:p>
        </w:tc>
      </w:tr>
      <w:tr w:rsidR="008A3894" w:rsidRPr="00330CAF" w14:paraId="624768AB" w14:textId="77777777" w:rsidTr="00891E16">
        <w:trPr>
          <w:trHeight w:val="403"/>
        </w:trPr>
        <w:tc>
          <w:tcPr>
            <w:tcW w:w="733" w:type="dxa"/>
            <w:tcBorders>
              <w:top w:val="single" w:sz="4" w:space="0" w:color="auto"/>
              <w:left w:val="single" w:sz="4" w:space="0" w:color="auto"/>
              <w:bottom w:val="single" w:sz="4" w:space="0" w:color="auto"/>
              <w:right w:val="single" w:sz="4" w:space="0" w:color="auto"/>
            </w:tcBorders>
          </w:tcPr>
          <w:p w14:paraId="5F34612C" w14:textId="77777777" w:rsidR="008A3894" w:rsidRPr="00330CAF" w:rsidRDefault="008A3894" w:rsidP="008A3894">
            <w:pPr>
              <w:jc w:val="center"/>
              <w:rPr>
                <w:rFonts w:eastAsia="Times New Roman"/>
                <w:b/>
                <w:szCs w:val="26"/>
                <w:lang w:val="nl-NL"/>
              </w:rPr>
            </w:pPr>
          </w:p>
        </w:tc>
        <w:tc>
          <w:tcPr>
            <w:tcW w:w="66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80B2DE" w14:textId="2D3BA144" w:rsidR="008A3894" w:rsidRPr="00330CAF" w:rsidRDefault="008A3894" w:rsidP="008A3894">
            <w:pPr>
              <w:rPr>
                <w:rFonts w:eastAsia="Times New Roman"/>
                <w:iCs/>
                <w:szCs w:val="26"/>
                <w:lang w:val="nl-NL"/>
              </w:rPr>
            </w:pPr>
            <w:r>
              <w:rPr>
                <w:rFonts w:eastAsia="Times New Roman"/>
                <w:iCs/>
                <w:szCs w:val="26"/>
                <w:lang w:val="nl-NL"/>
              </w:rPr>
              <w:t>Kiểm duyệt KH DH của GV trên kí số</w:t>
            </w:r>
          </w:p>
        </w:tc>
        <w:tc>
          <w:tcPr>
            <w:tcW w:w="18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5ADF58" w14:textId="63A66EE4" w:rsidR="008A3894" w:rsidRPr="00330CAF" w:rsidRDefault="008A3894" w:rsidP="008A3894">
            <w:pPr>
              <w:jc w:val="center"/>
              <w:rPr>
                <w:rFonts w:eastAsia="Times New Roman"/>
                <w:iCs/>
                <w:szCs w:val="26"/>
                <w:lang w:val="nl-NL"/>
              </w:rPr>
            </w:pPr>
            <w:r>
              <w:rPr>
                <w:rFonts w:eastAsia="Times New Roman"/>
                <w:iCs/>
                <w:szCs w:val="26"/>
                <w:lang w:val="nl-NL"/>
              </w:rPr>
              <w:t>TTCM</w:t>
            </w:r>
          </w:p>
        </w:tc>
        <w:tc>
          <w:tcPr>
            <w:tcW w:w="1300" w:type="dxa"/>
            <w:tcBorders>
              <w:top w:val="single" w:sz="4" w:space="0" w:color="auto"/>
              <w:left w:val="single" w:sz="4" w:space="0" w:color="auto"/>
              <w:bottom w:val="single" w:sz="4" w:space="0" w:color="auto"/>
              <w:right w:val="single" w:sz="4" w:space="0" w:color="auto"/>
            </w:tcBorders>
          </w:tcPr>
          <w:p w14:paraId="7C36EDA2" w14:textId="4D9200C4" w:rsidR="008A3894" w:rsidRPr="00330CAF" w:rsidRDefault="008A3894" w:rsidP="008A3894">
            <w:pPr>
              <w:jc w:val="center"/>
              <w:rPr>
                <w:rFonts w:eastAsia="Times New Roman"/>
                <w:szCs w:val="26"/>
                <w:lang w:val="nl-NL"/>
              </w:rPr>
            </w:pPr>
            <w:r>
              <w:rPr>
                <w:rFonts w:eastAsia="Times New Roman"/>
                <w:szCs w:val="26"/>
                <w:lang w:val="nl-NL"/>
              </w:rPr>
              <w:t>01.01</w:t>
            </w:r>
          </w:p>
        </w:tc>
      </w:tr>
      <w:tr w:rsidR="008A3894" w:rsidRPr="00330CAF" w14:paraId="644F7EE7" w14:textId="77777777" w:rsidTr="00891E16">
        <w:trPr>
          <w:trHeight w:val="403"/>
        </w:trPr>
        <w:tc>
          <w:tcPr>
            <w:tcW w:w="733" w:type="dxa"/>
            <w:tcBorders>
              <w:top w:val="single" w:sz="4" w:space="0" w:color="auto"/>
              <w:left w:val="single" w:sz="4" w:space="0" w:color="auto"/>
              <w:bottom w:val="single" w:sz="4" w:space="0" w:color="auto"/>
              <w:right w:val="single" w:sz="4" w:space="0" w:color="auto"/>
            </w:tcBorders>
          </w:tcPr>
          <w:p w14:paraId="10704FEB" w14:textId="77777777" w:rsidR="008A3894" w:rsidRPr="00330CAF" w:rsidRDefault="008A3894" w:rsidP="008A3894">
            <w:pPr>
              <w:jc w:val="center"/>
              <w:rPr>
                <w:rFonts w:eastAsia="Times New Roman"/>
                <w:b/>
                <w:szCs w:val="26"/>
                <w:lang w:val="nl-NL"/>
              </w:rPr>
            </w:pPr>
          </w:p>
        </w:tc>
        <w:tc>
          <w:tcPr>
            <w:tcW w:w="66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B69A2D" w14:textId="57031C56" w:rsidR="008A3894" w:rsidRDefault="008A3894" w:rsidP="008A3894">
            <w:pPr>
              <w:rPr>
                <w:rFonts w:eastAsia="Times New Roman"/>
                <w:iCs/>
                <w:szCs w:val="26"/>
                <w:lang w:val="nl-NL"/>
              </w:rPr>
            </w:pPr>
            <w:r>
              <w:rPr>
                <w:rFonts w:eastAsia="Times New Roman"/>
                <w:iCs/>
                <w:szCs w:val="26"/>
                <w:lang w:val="nl-NL"/>
              </w:rPr>
              <w:t>Báo cáo số liệu quản lý GD</w:t>
            </w:r>
          </w:p>
        </w:tc>
        <w:tc>
          <w:tcPr>
            <w:tcW w:w="18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4585D7" w14:textId="2D62FA8A" w:rsidR="008A3894" w:rsidRDefault="008A3894" w:rsidP="008A3894">
            <w:pPr>
              <w:jc w:val="center"/>
              <w:rPr>
                <w:rFonts w:eastAsia="Times New Roman"/>
                <w:iCs/>
                <w:szCs w:val="26"/>
                <w:lang w:val="nl-NL"/>
              </w:rPr>
            </w:pPr>
            <w:r>
              <w:rPr>
                <w:rFonts w:eastAsia="Times New Roman"/>
                <w:iCs/>
                <w:szCs w:val="26"/>
                <w:lang w:val="nl-NL"/>
              </w:rPr>
              <w:t>Cô Trân</w:t>
            </w:r>
          </w:p>
        </w:tc>
        <w:tc>
          <w:tcPr>
            <w:tcW w:w="1300" w:type="dxa"/>
            <w:tcBorders>
              <w:top w:val="single" w:sz="4" w:space="0" w:color="auto"/>
              <w:left w:val="single" w:sz="4" w:space="0" w:color="auto"/>
              <w:bottom w:val="single" w:sz="4" w:space="0" w:color="auto"/>
              <w:right w:val="single" w:sz="4" w:space="0" w:color="auto"/>
            </w:tcBorders>
          </w:tcPr>
          <w:p w14:paraId="152C6C9D" w14:textId="49325E2B" w:rsidR="008A3894" w:rsidRDefault="008A3894" w:rsidP="008A3894">
            <w:pPr>
              <w:jc w:val="center"/>
              <w:rPr>
                <w:rFonts w:eastAsia="Times New Roman"/>
                <w:szCs w:val="26"/>
                <w:lang w:val="nl-NL"/>
              </w:rPr>
            </w:pPr>
            <w:r w:rsidRPr="00A45440">
              <w:rPr>
                <w:rFonts w:eastAsia="Times New Roman"/>
                <w:sz w:val="20"/>
                <w:szCs w:val="22"/>
                <w:lang w:val="nl-NL"/>
              </w:rPr>
              <w:t>Theo KH SGD</w:t>
            </w:r>
          </w:p>
        </w:tc>
      </w:tr>
      <w:tr w:rsidR="008A3894" w:rsidRPr="00330CAF" w14:paraId="7C5FF5E5" w14:textId="77777777" w:rsidTr="00891E16">
        <w:trPr>
          <w:trHeight w:val="403"/>
        </w:trPr>
        <w:tc>
          <w:tcPr>
            <w:tcW w:w="733" w:type="dxa"/>
            <w:tcBorders>
              <w:top w:val="single" w:sz="4" w:space="0" w:color="auto"/>
              <w:left w:val="single" w:sz="4" w:space="0" w:color="auto"/>
              <w:bottom w:val="single" w:sz="4" w:space="0" w:color="auto"/>
              <w:right w:val="single" w:sz="4" w:space="0" w:color="auto"/>
            </w:tcBorders>
          </w:tcPr>
          <w:p w14:paraId="3E0846D5" w14:textId="77777777" w:rsidR="008A3894" w:rsidRPr="00330CAF" w:rsidRDefault="008A3894" w:rsidP="008A3894">
            <w:pPr>
              <w:jc w:val="center"/>
              <w:rPr>
                <w:sz w:val="22"/>
                <w:szCs w:val="22"/>
              </w:rPr>
            </w:pPr>
          </w:p>
        </w:tc>
        <w:tc>
          <w:tcPr>
            <w:tcW w:w="66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922B93" w14:textId="2580BCEF" w:rsidR="008A3894" w:rsidRPr="00330CAF" w:rsidRDefault="008A3894" w:rsidP="008A3894">
            <w:pPr>
              <w:rPr>
                <w:rFonts w:eastAsia="Times New Roman"/>
                <w:iCs/>
                <w:szCs w:val="26"/>
                <w:lang w:val="nl-NL"/>
              </w:rPr>
            </w:pPr>
            <w:r w:rsidRPr="00330CAF">
              <w:rPr>
                <w:rFonts w:eastAsia="Times New Roman"/>
                <w:iCs/>
                <w:szCs w:val="26"/>
                <w:lang w:val="nl-NL"/>
              </w:rPr>
              <w:t xml:space="preserve">Xét duyệt </w:t>
            </w:r>
            <w:r>
              <w:rPr>
                <w:rFonts w:eastAsia="Times New Roman"/>
                <w:iCs/>
                <w:szCs w:val="26"/>
                <w:lang w:val="nl-NL"/>
              </w:rPr>
              <w:t>kết quả rèn luyện</w:t>
            </w:r>
            <w:r w:rsidRPr="00330CAF">
              <w:rPr>
                <w:rFonts w:eastAsia="Times New Roman"/>
                <w:iCs/>
                <w:szCs w:val="26"/>
                <w:lang w:val="nl-NL"/>
              </w:rPr>
              <w:t>:</w:t>
            </w:r>
          </w:p>
          <w:p w14:paraId="289E8A35" w14:textId="77777777" w:rsidR="008A3894" w:rsidRPr="00330CAF" w:rsidRDefault="008A3894" w:rsidP="008A3894">
            <w:pPr>
              <w:rPr>
                <w:rFonts w:eastAsia="Times New Roman"/>
                <w:iCs/>
                <w:szCs w:val="26"/>
                <w:lang w:val="nl-NL"/>
              </w:rPr>
            </w:pPr>
            <w:r w:rsidRPr="00330CAF">
              <w:rPr>
                <w:rFonts w:eastAsia="Times New Roman"/>
                <w:iCs/>
                <w:szCs w:val="26"/>
                <w:lang w:val="nl-NL"/>
              </w:rPr>
              <w:t>- Chuẩn bị bản đánh giá, xếp loại</w:t>
            </w:r>
          </w:p>
          <w:p w14:paraId="6528EAFE" w14:textId="77777777" w:rsidR="008A3894" w:rsidRPr="00330CAF" w:rsidRDefault="008A3894" w:rsidP="008A3894">
            <w:pPr>
              <w:rPr>
                <w:rFonts w:eastAsia="Times New Roman"/>
                <w:iCs/>
                <w:szCs w:val="26"/>
                <w:lang w:val="nl-NL"/>
              </w:rPr>
            </w:pPr>
            <w:r w:rsidRPr="00330CAF">
              <w:rPr>
                <w:rFonts w:eastAsia="Times New Roman"/>
                <w:iCs/>
                <w:szCs w:val="26"/>
                <w:lang w:val="nl-NL"/>
              </w:rPr>
              <w:t>- Họp đánh giá, xếp loại</w:t>
            </w:r>
          </w:p>
          <w:p w14:paraId="6DCC0702" w14:textId="77777777" w:rsidR="008A3894" w:rsidRPr="00330CAF" w:rsidRDefault="008A3894" w:rsidP="008A3894">
            <w:pPr>
              <w:rPr>
                <w:rFonts w:eastAsia="Times New Roman"/>
                <w:iCs/>
                <w:szCs w:val="26"/>
                <w:lang w:val="nl-NL"/>
              </w:rPr>
            </w:pPr>
            <w:r w:rsidRPr="00330CAF">
              <w:rPr>
                <w:rFonts w:eastAsia="Times New Roman"/>
                <w:iCs/>
                <w:szCs w:val="26"/>
                <w:lang w:val="nl-NL"/>
              </w:rPr>
              <w:t>- Biên bản</w:t>
            </w:r>
          </w:p>
        </w:tc>
        <w:tc>
          <w:tcPr>
            <w:tcW w:w="18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35D7C7" w14:textId="77777777" w:rsidR="008A3894" w:rsidRPr="00330CAF" w:rsidRDefault="008A3894" w:rsidP="008A3894">
            <w:pPr>
              <w:jc w:val="center"/>
              <w:rPr>
                <w:rFonts w:eastAsia="Times New Roman"/>
                <w:iCs/>
                <w:szCs w:val="26"/>
                <w:lang w:val="nl-NL"/>
              </w:rPr>
            </w:pPr>
          </w:p>
          <w:p w14:paraId="77A3D777" w14:textId="77777777" w:rsidR="008A3894" w:rsidRPr="00330CAF" w:rsidRDefault="008A3894" w:rsidP="008A3894">
            <w:pPr>
              <w:jc w:val="center"/>
              <w:rPr>
                <w:rFonts w:eastAsia="Times New Roman"/>
                <w:iCs/>
                <w:szCs w:val="26"/>
                <w:lang w:val="nl-NL"/>
              </w:rPr>
            </w:pPr>
            <w:r w:rsidRPr="00330CAF">
              <w:rPr>
                <w:rFonts w:eastAsia="Times New Roman"/>
                <w:iCs/>
                <w:szCs w:val="26"/>
                <w:lang w:val="nl-NL"/>
              </w:rPr>
              <w:t>GVCN</w:t>
            </w:r>
          </w:p>
          <w:p w14:paraId="638DD8D4" w14:textId="77777777" w:rsidR="008A3894" w:rsidRPr="00330CAF" w:rsidRDefault="008A3894" w:rsidP="008A3894">
            <w:pPr>
              <w:jc w:val="center"/>
              <w:rPr>
                <w:rFonts w:eastAsia="Times New Roman"/>
                <w:iCs/>
                <w:szCs w:val="26"/>
                <w:lang w:val="nl-NL"/>
              </w:rPr>
            </w:pPr>
            <w:r w:rsidRPr="00330CAF">
              <w:rPr>
                <w:rFonts w:eastAsia="Times New Roman"/>
                <w:iCs/>
                <w:szCs w:val="26"/>
                <w:lang w:val="nl-NL"/>
              </w:rPr>
              <w:t>Đoàn TN, GV</w:t>
            </w:r>
          </w:p>
          <w:p w14:paraId="53C42CBC" w14:textId="77777777" w:rsidR="008A3894" w:rsidRPr="00330CAF" w:rsidRDefault="008A3894" w:rsidP="008A3894">
            <w:pPr>
              <w:jc w:val="center"/>
              <w:rPr>
                <w:rFonts w:eastAsia="Times New Roman"/>
                <w:iCs/>
                <w:szCs w:val="26"/>
                <w:lang w:val="nl-NL"/>
              </w:rPr>
            </w:pPr>
            <w:r w:rsidRPr="00330CAF">
              <w:rPr>
                <w:rFonts w:eastAsia="Times New Roman"/>
                <w:iCs/>
                <w:szCs w:val="26"/>
                <w:lang w:val="nl-NL"/>
              </w:rPr>
              <w:t>Đoàn TN</w:t>
            </w:r>
          </w:p>
        </w:tc>
        <w:tc>
          <w:tcPr>
            <w:tcW w:w="1300" w:type="dxa"/>
            <w:tcBorders>
              <w:top w:val="single" w:sz="4" w:space="0" w:color="auto"/>
              <w:left w:val="single" w:sz="4" w:space="0" w:color="auto"/>
              <w:bottom w:val="single" w:sz="4" w:space="0" w:color="auto"/>
              <w:right w:val="single" w:sz="4" w:space="0" w:color="auto"/>
            </w:tcBorders>
          </w:tcPr>
          <w:p w14:paraId="27F4FB78" w14:textId="75343E6F" w:rsidR="008A3894" w:rsidRPr="00330CAF" w:rsidRDefault="008A3894" w:rsidP="008A3894">
            <w:pPr>
              <w:jc w:val="center"/>
              <w:rPr>
                <w:rFonts w:eastAsia="Times New Roman"/>
                <w:szCs w:val="26"/>
                <w:lang w:val="nl-NL"/>
              </w:rPr>
            </w:pPr>
            <w:r w:rsidRPr="00330CAF">
              <w:rPr>
                <w:rFonts w:eastAsia="Times New Roman"/>
                <w:szCs w:val="26"/>
                <w:lang w:val="nl-NL"/>
              </w:rPr>
              <w:t>11.</w:t>
            </w:r>
            <w:r>
              <w:rPr>
                <w:rFonts w:eastAsia="Times New Roman"/>
                <w:szCs w:val="26"/>
                <w:lang w:val="nl-NL"/>
              </w:rPr>
              <w:t>0</w:t>
            </w:r>
            <w:r w:rsidRPr="00330CAF">
              <w:rPr>
                <w:rFonts w:eastAsia="Times New Roman"/>
                <w:szCs w:val="26"/>
                <w:lang w:val="nl-NL"/>
              </w:rPr>
              <w:t>1</w:t>
            </w:r>
          </w:p>
        </w:tc>
      </w:tr>
      <w:tr w:rsidR="008A3894" w:rsidRPr="00330CAF" w14:paraId="5A74DFEA" w14:textId="77777777" w:rsidTr="00891E16">
        <w:trPr>
          <w:trHeight w:val="403"/>
        </w:trPr>
        <w:tc>
          <w:tcPr>
            <w:tcW w:w="733" w:type="dxa"/>
            <w:tcBorders>
              <w:top w:val="single" w:sz="4" w:space="0" w:color="auto"/>
              <w:left w:val="single" w:sz="4" w:space="0" w:color="auto"/>
              <w:bottom w:val="single" w:sz="4" w:space="0" w:color="auto"/>
              <w:right w:val="single" w:sz="4" w:space="0" w:color="auto"/>
            </w:tcBorders>
          </w:tcPr>
          <w:p w14:paraId="08694117" w14:textId="77777777" w:rsidR="008A3894" w:rsidRPr="00330CAF" w:rsidRDefault="008A3894" w:rsidP="008A3894">
            <w:pPr>
              <w:jc w:val="center"/>
              <w:rPr>
                <w:rFonts w:eastAsia="Times New Roman"/>
                <w:b/>
                <w:szCs w:val="26"/>
                <w:lang w:val="nl-NL"/>
              </w:rPr>
            </w:pPr>
          </w:p>
        </w:tc>
        <w:tc>
          <w:tcPr>
            <w:tcW w:w="66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F2BC3D" w14:textId="77777777" w:rsidR="008A3894" w:rsidRPr="00330CAF" w:rsidRDefault="008A3894" w:rsidP="008A3894">
            <w:pPr>
              <w:rPr>
                <w:rFonts w:eastAsia="Times New Roman"/>
                <w:iCs/>
                <w:szCs w:val="26"/>
                <w:lang w:val="nl-NL"/>
              </w:rPr>
            </w:pPr>
            <w:r w:rsidRPr="00330CAF">
              <w:rPr>
                <w:rFonts w:eastAsia="Times New Roman"/>
                <w:iCs/>
                <w:szCs w:val="26"/>
                <w:lang w:val="nl-NL"/>
              </w:rPr>
              <w:t>Thi giải toán trên MTCT các môn Toán, Lý, Hoá, Sinh</w:t>
            </w:r>
          </w:p>
        </w:tc>
        <w:tc>
          <w:tcPr>
            <w:tcW w:w="18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2C426F" w14:textId="3582B6B4" w:rsidR="008A3894" w:rsidRPr="00330CAF" w:rsidRDefault="008A3894" w:rsidP="008A3894">
            <w:pPr>
              <w:jc w:val="center"/>
              <w:rPr>
                <w:rFonts w:eastAsia="Times New Roman"/>
                <w:iCs/>
                <w:szCs w:val="26"/>
                <w:lang w:val="nl-NL"/>
              </w:rPr>
            </w:pPr>
            <w:r>
              <w:rPr>
                <w:rFonts w:eastAsia="Times New Roman"/>
                <w:iCs/>
                <w:szCs w:val="26"/>
                <w:lang w:val="nl-NL"/>
              </w:rPr>
              <w:t>TTCM, GV</w:t>
            </w:r>
          </w:p>
        </w:tc>
        <w:tc>
          <w:tcPr>
            <w:tcW w:w="1300" w:type="dxa"/>
            <w:tcBorders>
              <w:top w:val="single" w:sz="4" w:space="0" w:color="auto"/>
              <w:left w:val="single" w:sz="4" w:space="0" w:color="auto"/>
              <w:bottom w:val="single" w:sz="4" w:space="0" w:color="auto"/>
              <w:right w:val="single" w:sz="4" w:space="0" w:color="auto"/>
            </w:tcBorders>
          </w:tcPr>
          <w:p w14:paraId="73FD60BB" w14:textId="05D57D49" w:rsidR="008A3894" w:rsidRPr="00330CAF" w:rsidRDefault="008A3894" w:rsidP="008A3894">
            <w:pPr>
              <w:jc w:val="center"/>
              <w:rPr>
                <w:rFonts w:eastAsia="Times New Roman"/>
                <w:szCs w:val="26"/>
                <w:lang w:val="nl-NL"/>
              </w:rPr>
            </w:pPr>
            <w:r w:rsidRPr="00A45440">
              <w:rPr>
                <w:rFonts w:eastAsia="Times New Roman"/>
                <w:sz w:val="20"/>
                <w:szCs w:val="22"/>
                <w:lang w:val="nl-NL"/>
              </w:rPr>
              <w:t>Theo KH SGD</w:t>
            </w:r>
          </w:p>
        </w:tc>
      </w:tr>
      <w:tr w:rsidR="008A3894" w:rsidRPr="00330CAF" w14:paraId="4A39062C" w14:textId="77777777" w:rsidTr="00891E16">
        <w:trPr>
          <w:trHeight w:val="403"/>
        </w:trPr>
        <w:tc>
          <w:tcPr>
            <w:tcW w:w="733" w:type="dxa"/>
            <w:tcBorders>
              <w:top w:val="single" w:sz="4" w:space="0" w:color="auto"/>
              <w:left w:val="single" w:sz="4" w:space="0" w:color="auto"/>
              <w:bottom w:val="single" w:sz="4" w:space="0" w:color="auto"/>
              <w:right w:val="single" w:sz="4" w:space="0" w:color="auto"/>
            </w:tcBorders>
          </w:tcPr>
          <w:p w14:paraId="50BF091F" w14:textId="77777777" w:rsidR="008A3894" w:rsidRPr="00330CAF" w:rsidRDefault="008A3894" w:rsidP="008A3894">
            <w:pPr>
              <w:jc w:val="center"/>
              <w:rPr>
                <w:rFonts w:eastAsia="Times New Roman"/>
                <w:b/>
                <w:szCs w:val="26"/>
                <w:lang w:val="nl-NL"/>
              </w:rPr>
            </w:pPr>
          </w:p>
        </w:tc>
        <w:tc>
          <w:tcPr>
            <w:tcW w:w="66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CDC06E" w14:textId="1B7D2114" w:rsidR="008A3894" w:rsidRPr="00330CAF" w:rsidRDefault="008A3894" w:rsidP="008A3894">
            <w:pPr>
              <w:rPr>
                <w:rFonts w:eastAsia="Times New Roman"/>
                <w:iCs/>
                <w:szCs w:val="26"/>
                <w:lang w:val="nl-NL"/>
              </w:rPr>
            </w:pPr>
            <w:r w:rsidRPr="00330CAF">
              <w:rPr>
                <w:rFonts w:eastAsia="Times New Roman"/>
                <w:iCs/>
                <w:szCs w:val="26"/>
                <w:lang w:val="nl-NL"/>
              </w:rPr>
              <w:t>Kiểm tra sổ đầu bài chính khóa + dạy thêm</w:t>
            </w:r>
            <w:r>
              <w:rPr>
                <w:rFonts w:eastAsia="Times New Roman"/>
                <w:iCs/>
                <w:szCs w:val="26"/>
                <w:lang w:val="nl-NL"/>
              </w:rPr>
              <w:t>, nộp biên bản</w:t>
            </w:r>
          </w:p>
        </w:tc>
        <w:tc>
          <w:tcPr>
            <w:tcW w:w="18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5C1175" w14:textId="108F1969" w:rsidR="008A3894" w:rsidRPr="00330CAF" w:rsidRDefault="008A3894" w:rsidP="008A3894">
            <w:pPr>
              <w:jc w:val="center"/>
              <w:rPr>
                <w:rFonts w:eastAsia="Times New Roman"/>
                <w:iCs/>
                <w:szCs w:val="26"/>
                <w:lang w:val="nl-NL"/>
              </w:rPr>
            </w:pPr>
            <w:r w:rsidRPr="00330CAF">
              <w:rPr>
                <w:rFonts w:eastAsia="Times New Roman"/>
                <w:iCs/>
                <w:szCs w:val="26"/>
                <w:lang w:val="nl-NL"/>
              </w:rPr>
              <w:t>TT</w:t>
            </w:r>
            <w:r>
              <w:rPr>
                <w:rFonts w:eastAsia="Times New Roman"/>
                <w:iCs/>
                <w:szCs w:val="26"/>
                <w:lang w:val="nl-NL"/>
              </w:rPr>
              <w:t>CM</w:t>
            </w:r>
          </w:p>
        </w:tc>
        <w:tc>
          <w:tcPr>
            <w:tcW w:w="1300" w:type="dxa"/>
            <w:tcBorders>
              <w:top w:val="single" w:sz="4" w:space="0" w:color="auto"/>
              <w:left w:val="single" w:sz="4" w:space="0" w:color="auto"/>
              <w:bottom w:val="single" w:sz="4" w:space="0" w:color="auto"/>
              <w:right w:val="single" w:sz="4" w:space="0" w:color="auto"/>
            </w:tcBorders>
          </w:tcPr>
          <w:p w14:paraId="7A1672A4" w14:textId="78416AC3" w:rsidR="008A3894" w:rsidRPr="00330CAF" w:rsidRDefault="008A3894" w:rsidP="008A3894">
            <w:pPr>
              <w:jc w:val="center"/>
              <w:rPr>
                <w:rFonts w:eastAsia="Times New Roman"/>
                <w:szCs w:val="26"/>
                <w:lang w:val="nl-NL"/>
              </w:rPr>
            </w:pPr>
            <w:r>
              <w:rPr>
                <w:rFonts w:eastAsia="Times New Roman"/>
                <w:szCs w:val="26"/>
                <w:lang w:val="nl-NL"/>
              </w:rPr>
              <w:t>Cuối tháng</w:t>
            </w:r>
          </w:p>
        </w:tc>
      </w:tr>
      <w:tr w:rsidR="008A3894" w:rsidRPr="00330CAF" w14:paraId="67CBE40D" w14:textId="77777777" w:rsidTr="00891E16">
        <w:trPr>
          <w:trHeight w:val="403"/>
        </w:trPr>
        <w:tc>
          <w:tcPr>
            <w:tcW w:w="733" w:type="dxa"/>
            <w:tcBorders>
              <w:top w:val="single" w:sz="4" w:space="0" w:color="auto"/>
              <w:left w:val="single" w:sz="4" w:space="0" w:color="auto"/>
              <w:bottom w:val="single" w:sz="4" w:space="0" w:color="auto"/>
              <w:right w:val="single" w:sz="4" w:space="0" w:color="auto"/>
            </w:tcBorders>
          </w:tcPr>
          <w:p w14:paraId="08AEA4EC" w14:textId="77777777" w:rsidR="008A3894" w:rsidRPr="00330CAF" w:rsidRDefault="008A3894" w:rsidP="008A3894">
            <w:pPr>
              <w:jc w:val="center"/>
              <w:rPr>
                <w:sz w:val="22"/>
                <w:szCs w:val="22"/>
              </w:rPr>
            </w:pPr>
          </w:p>
        </w:tc>
        <w:tc>
          <w:tcPr>
            <w:tcW w:w="66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F9AA88" w14:textId="416EA595" w:rsidR="008A3894" w:rsidRPr="00330CAF" w:rsidRDefault="008A3894" w:rsidP="008A3894">
            <w:pPr>
              <w:rPr>
                <w:rFonts w:eastAsia="Times New Roman"/>
                <w:iCs/>
                <w:szCs w:val="26"/>
                <w:lang w:val="nl-NL"/>
              </w:rPr>
            </w:pPr>
            <w:r>
              <w:rPr>
                <w:rFonts w:eastAsia="Times New Roman"/>
                <w:iCs/>
                <w:szCs w:val="26"/>
                <w:lang w:val="nl-NL"/>
              </w:rPr>
              <w:t>Nộp b</w:t>
            </w:r>
            <w:r w:rsidRPr="00330CAF">
              <w:rPr>
                <w:rFonts w:eastAsia="Times New Roman"/>
                <w:iCs/>
                <w:szCs w:val="26"/>
                <w:lang w:val="nl-NL"/>
              </w:rPr>
              <w:t>iên bản họp tổ CM</w:t>
            </w:r>
            <w:r>
              <w:rPr>
                <w:rFonts w:eastAsia="Times New Roman"/>
                <w:iCs/>
                <w:szCs w:val="26"/>
                <w:lang w:val="nl-NL"/>
              </w:rPr>
              <w:t xml:space="preserve"> (có nội dung PBPL)</w:t>
            </w:r>
            <w:r w:rsidRPr="00330CAF">
              <w:rPr>
                <w:rFonts w:eastAsia="Times New Roman"/>
                <w:iCs/>
                <w:szCs w:val="26"/>
                <w:lang w:val="nl-NL"/>
              </w:rPr>
              <w:t>, KH tháng tiếp theo</w:t>
            </w:r>
          </w:p>
        </w:tc>
        <w:tc>
          <w:tcPr>
            <w:tcW w:w="18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0FF11C" w14:textId="61449A7C" w:rsidR="008A3894" w:rsidRPr="00330CAF" w:rsidRDefault="008A3894" w:rsidP="008A3894">
            <w:pPr>
              <w:jc w:val="center"/>
              <w:rPr>
                <w:rFonts w:eastAsia="Times New Roman"/>
                <w:iCs/>
                <w:szCs w:val="26"/>
                <w:lang w:val="nl-NL"/>
              </w:rPr>
            </w:pPr>
            <w:r w:rsidRPr="00330CAF">
              <w:rPr>
                <w:rFonts w:eastAsia="Times New Roman"/>
                <w:iCs/>
                <w:szCs w:val="26"/>
                <w:lang w:val="nl-NL"/>
              </w:rPr>
              <w:t>TT</w:t>
            </w:r>
            <w:r>
              <w:rPr>
                <w:rFonts w:eastAsia="Times New Roman"/>
                <w:iCs/>
                <w:szCs w:val="26"/>
                <w:lang w:val="nl-NL"/>
              </w:rPr>
              <w:t>CM</w:t>
            </w:r>
          </w:p>
        </w:tc>
        <w:tc>
          <w:tcPr>
            <w:tcW w:w="1300" w:type="dxa"/>
            <w:tcBorders>
              <w:top w:val="single" w:sz="4" w:space="0" w:color="auto"/>
              <w:left w:val="single" w:sz="4" w:space="0" w:color="auto"/>
              <w:bottom w:val="single" w:sz="4" w:space="0" w:color="auto"/>
              <w:right w:val="single" w:sz="4" w:space="0" w:color="auto"/>
            </w:tcBorders>
          </w:tcPr>
          <w:p w14:paraId="6DA18082" w14:textId="1FE78202" w:rsidR="008A3894" w:rsidRPr="00330CAF" w:rsidRDefault="008A3894" w:rsidP="008A3894">
            <w:pPr>
              <w:jc w:val="center"/>
              <w:rPr>
                <w:rFonts w:eastAsia="Times New Roman"/>
                <w:szCs w:val="26"/>
                <w:lang w:val="nl-NL"/>
              </w:rPr>
            </w:pPr>
            <w:r>
              <w:rPr>
                <w:rFonts w:eastAsia="Times New Roman"/>
                <w:szCs w:val="26"/>
                <w:lang w:val="nl-NL"/>
              </w:rPr>
              <w:t>Cuối tháng</w:t>
            </w:r>
          </w:p>
        </w:tc>
      </w:tr>
      <w:tr w:rsidR="000D2775" w:rsidRPr="00330CAF" w14:paraId="4D9BE3BC" w14:textId="77777777" w:rsidTr="00891E16">
        <w:trPr>
          <w:trHeight w:val="403"/>
        </w:trPr>
        <w:tc>
          <w:tcPr>
            <w:tcW w:w="733" w:type="dxa"/>
            <w:tcBorders>
              <w:top w:val="single" w:sz="4" w:space="0" w:color="auto"/>
              <w:left w:val="single" w:sz="4" w:space="0" w:color="auto"/>
              <w:bottom w:val="single" w:sz="4" w:space="0" w:color="auto"/>
              <w:right w:val="single" w:sz="4" w:space="0" w:color="auto"/>
            </w:tcBorders>
          </w:tcPr>
          <w:p w14:paraId="4DF63AF6" w14:textId="77777777" w:rsidR="000D2775" w:rsidRPr="00330CAF" w:rsidRDefault="000D2775" w:rsidP="000D2775">
            <w:pPr>
              <w:jc w:val="center"/>
              <w:rPr>
                <w:sz w:val="22"/>
                <w:szCs w:val="22"/>
              </w:rPr>
            </w:pPr>
          </w:p>
        </w:tc>
        <w:tc>
          <w:tcPr>
            <w:tcW w:w="66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40CA07" w14:textId="18F3DD56" w:rsidR="000D2775" w:rsidRDefault="000D2775" w:rsidP="000D2775">
            <w:pPr>
              <w:rPr>
                <w:rFonts w:eastAsia="Times New Roman"/>
                <w:iCs/>
                <w:szCs w:val="26"/>
                <w:lang w:val="nl-NL"/>
              </w:rPr>
            </w:pPr>
            <w:r>
              <w:rPr>
                <w:rFonts w:eastAsia="Times New Roman"/>
                <w:iCs/>
                <w:szCs w:val="26"/>
                <w:lang w:val="nl-NL"/>
              </w:rPr>
              <w:t>Báo cáo thống kê sĩ số HS theo đường link trên web trường</w:t>
            </w:r>
          </w:p>
        </w:tc>
        <w:tc>
          <w:tcPr>
            <w:tcW w:w="18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36681" w14:textId="32D09820" w:rsidR="000D2775" w:rsidRPr="00330CAF" w:rsidRDefault="000D2775" w:rsidP="000D2775">
            <w:pPr>
              <w:jc w:val="center"/>
              <w:rPr>
                <w:rFonts w:eastAsia="Times New Roman"/>
                <w:iCs/>
                <w:szCs w:val="26"/>
                <w:lang w:val="nl-NL"/>
              </w:rPr>
            </w:pPr>
            <w:r>
              <w:rPr>
                <w:rFonts w:eastAsia="Times New Roman"/>
                <w:iCs/>
                <w:szCs w:val="26"/>
                <w:lang w:val="nl-NL"/>
              </w:rPr>
              <w:t>GVCN</w:t>
            </w:r>
          </w:p>
        </w:tc>
        <w:tc>
          <w:tcPr>
            <w:tcW w:w="1300" w:type="dxa"/>
            <w:tcBorders>
              <w:top w:val="single" w:sz="4" w:space="0" w:color="auto"/>
              <w:left w:val="single" w:sz="4" w:space="0" w:color="auto"/>
              <w:bottom w:val="single" w:sz="4" w:space="0" w:color="auto"/>
              <w:right w:val="single" w:sz="4" w:space="0" w:color="auto"/>
            </w:tcBorders>
          </w:tcPr>
          <w:p w14:paraId="0BD0355D" w14:textId="0768C318" w:rsidR="000D2775" w:rsidRDefault="000D2775" w:rsidP="000D2775">
            <w:pPr>
              <w:jc w:val="center"/>
              <w:rPr>
                <w:rFonts w:eastAsia="Times New Roman"/>
                <w:szCs w:val="26"/>
                <w:lang w:val="nl-NL"/>
              </w:rPr>
            </w:pPr>
            <w:r>
              <w:rPr>
                <w:rFonts w:eastAsia="Times New Roman"/>
                <w:szCs w:val="26"/>
                <w:lang w:val="nl-NL"/>
              </w:rPr>
              <w:t>Cuối tháng</w:t>
            </w:r>
          </w:p>
        </w:tc>
      </w:tr>
      <w:tr w:rsidR="00C91489" w:rsidRPr="00330CAF" w14:paraId="268E509B" w14:textId="77777777" w:rsidTr="00891E16">
        <w:trPr>
          <w:trHeight w:val="403"/>
        </w:trPr>
        <w:tc>
          <w:tcPr>
            <w:tcW w:w="733" w:type="dxa"/>
            <w:tcBorders>
              <w:top w:val="single" w:sz="4" w:space="0" w:color="auto"/>
              <w:left w:val="single" w:sz="4" w:space="0" w:color="auto"/>
              <w:bottom w:val="single" w:sz="4" w:space="0" w:color="auto"/>
              <w:right w:val="single" w:sz="4" w:space="0" w:color="auto"/>
            </w:tcBorders>
          </w:tcPr>
          <w:p w14:paraId="13F8A50F" w14:textId="77777777" w:rsidR="00C91489" w:rsidRPr="00330CAF" w:rsidRDefault="00C91489" w:rsidP="00C91489">
            <w:pPr>
              <w:jc w:val="center"/>
              <w:rPr>
                <w:sz w:val="22"/>
                <w:szCs w:val="22"/>
              </w:rPr>
            </w:pPr>
          </w:p>
        </w:tc>
        <w:tc>
          <w:tcPr>
            <w:tcW w:w="66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20D820" w14:textId="77777777" w:rsidR="00C91489" w:rsidRPr="00330CAF" w:rsidRDefault="00C91489" w:rsidP="00C91489">
            <w:pPr>
              <w:rPr>
                <w:rFonts w:eastAsia="Times New Roman"/>
                <w:iCs/>
                <w:szCs w:val="26"/>
                <w:lang w:val="nl-NL"/>
              </w:rPr>
            </w:pPr>
            <w:r w:rsidRPr="00330CAF">
              <w:rPr>
                <w:rFonts w:eastAsia="Times New Roman"/>
                <w:iCs/>
                <w:szCs w:val="26"/>
                <w:lang w:val="nl-NL"/>
              </w:rPr>
              <w:t>- Thực hiện kê khai tăng giờ hàng tuần</w:t>
            </w:r>
            <w:r>
              <w:rPr>
                <w:rFonts w:eastAsia="Times New Roman"/>
                <w:iCs/>
                <w:szCs w:val="26"/>
                <w:lang w:val="nl-NL"/>
              </w:rPr>
              <w:t xml:space="preserve"> (phiếu kê khai, nhập link trên website)</w:t>
            </w:r>
          </w:p>
          <w:p w14:paraId="0685BF61" w14:textId="451039F0" w:rsidR="00C91489" w:rsidRPr="00330CAF" w:rsidRDefault="00C91489" w:rsidP="00C91489">
            <w:pPr>
              <w:rPr>
                <w:rFonts w:eastAsia="Times New Roman"/>
                <w:iCs/>
                <w:szCs w:val="26"/>
                <w:lang w:val="nl-NL"/>
              </w:rPr>
            </w:pPr>
            <w:r w:rsidRPr="00330CAF">
              <w:rPr>
                <w:rFonts w:eastAsia="Times New Roman"/>
                <w:iCs/>
                <w:szCs w:val="26"/>
                <w:lang w:val="nl-NL"/>
              </w:rPr>
              <w:t>- Tổng hợp các phiếu kê khai tăng giờ của GV trong tháng</w:t>
            </w:r>
          </w:p>
        </w:tc>
        <w:tc>
          <w:tcPr>
            <w:tcW w:w="18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8AB8C2" w14:textId="77777777" w:rsidR="00C91489" w:rsidRPr="00330CAF" w:rsidRDefault="00C91489" w:rsidP="00C91489">
            <w:pPr>
              <w:jc w:val="center"/>
              <w:rPr>
                <w:rFonts w:eastAsia="Times New Roman"/>
                <w:iCs/>
                <w:szCs w:val="26"/>
                <w:lang w:val="nl-NL"/>
              </w:rPr>
            </w:pPr>
            <w:r w:rsidRPr="00330CAF">
              <w:rPr>
                <w:rFonts w:eastAsia="Times New Roman"/>
                <w:iCs/>
                <w:szCs w:val="26"/>
                <w:lang w:val="nl-NL"/>
              </w:rPr>
              <w:t>GV</w:t>
            </w:r>
          </w:p>
          <w:p w14:paraId="08DED3FB" w14:textId="77777777" w:rsidR="00C91489" w:rsidRDefault="00C91489" w:rsidP="00C91489">
            <w:pPr>
              <w:jc w:val="center"/>
              <w:rPr>
                <w:rFonts w:eastAsia="Times New Roman"/>
                <w:iCs/>
                <w:szCs w:val="26"/>
                <w:lang w:val="nl-NL"/>
              </w:rPr>
            </w:pPr>
          </w:p>
          <w:p w14:paraId="5E9BCE66" w14:textId="6776EE11" w:rsidR="00C91489" w:rsidRPr="00330CAF" w:rsidRDefault="00C91489" w:rsidP="00C91489">
            <w:pPr>
              <w:jc w:val="center"/>
              <w:rPr>
                <w:rFonts w:eastAsia="Times New Roman"/>
                <w:iCs/>
                <w:szCs w:val="26"/>
                <w:lang w:val="nl-NL"/>
              </w:rPr>
            </w:pPr>
            <w:r w:rsidRPr="00330CAF">
              <w:rPr>
                <w:rFonts w:eastAsia="Times New Roman"/>
                <w:iCs/>
                <w:szCs w:val="26"/>
                <w:lang w:val="nl-NL"/>
              </w:rPr>
              <w:t>TT</w:t>
            </w:r>
          </w:p>
        </w:tc>
        <w:tc>
          <w:tcPr>
            <w:tcW w:w="1300" w:type="dxa"/>
            <w:tcBorders>
              <w:top w:val="single" w:sz="4" w:space="0" w:color="auto"/>
              <w:left w:val="single" w:sz="4" w:space="0" w:color="auto"/>
              <w:bottom w:val="single" w:sz="4" w:space="0" w:color="auto"/>
              <w:right w:val="single" w:sz="4" w:space="0" w:color="auto"/>
            </w:tcBorders>
          </w:tcPr>
          <w:p w14:paraId="57F6D38F" w14:textId="77777777" w:rsidR="00C91489" w:rsidRPr="00330CAF" w:rsidRDefault="00C91489" w:rsidP="00C91489">
            <w:pPr>
              <w:jc w:val="center"/>
              <w:rPr>
                <w:rFonts w:eastAsia="Times New Roman"/>
                <w:szCs w:val="26"/>
                <w:lang w:val="nl-NL"/>
              </w:rPr>
            </w:pPr>
            <w:r>
              <w:rPr>
                <w:rFonts w:eastAsia="Times New Roman"/>
                <w:szCs w:val="26"/>
                <w:lang w:val="nl-NL"/>
              </w:rPr>
              <w:t>Cuối</w:t>
            </w:r>
            <w:r w:rsidRPr="00330CAF">
              <w:rPr>
                <w:rFonts w:eastAsia="Times New Roman"/>
                <w:szCs w:val="26"/>
                <w:lang w:val="nl-NL"/>
              </w:rPr>
              <w:t xml:space="preserve"> tháng</w:t>
            </w:r>
          </w:p>
          <w:p w14:paraId="331EFFF3" w14:textId="77777777" w:rsidR="00C91489" w:rsidRDefault="00C91489" w:rsidP="00C91489">
            <w:pPr>
              <w:jc w:val="center"/>
              <w:rPr>
                <w:rFonts w:eastAsia="Times New Roman"/>
                <w:szCs w:val="26"/>
                <w:lang w:val="nl-NL"/>
              </w:rPr>
            </w:pPr>
          </w:p>
          <w:p w14:paraId="253CBF94" w14:textId="474DCF70" w:rsidR="00C91489" w:rsidRPr="00330CAF" w:rsidRDefault="00C91489" w:rsidP="00C91489">
            <w:pPr>
              <w:jc w:val="center"/>
              <w:rPr>
                <w:rFonts w:eastAsia="Times New Roman"/>
                <w:szCs w:val="26"/>
                <w:lang w:val="nl-NL"/>
              </w:rPr>
            </w:pPr>
            <w:r w:rsidRPr="00330CAF">
              <w:rPr>
                <w:rFonts w:eastAsia="Times New Roman"/>
                <w:szCs w:val="26"/>
                <w:lang w:val="nl-NL"/>
              </w:rPr>
              <w:t>30.9</w:t>
            </w:r>
          </w:p>
        </w:tc>
      </w:tr>
      <w:tr w:rsidR="008A3894" w:rsidRPr="00330CAF" w14:paraId="62935F38" w14:textId="77777777" w:rsidTr="00891E16">
        <w:trPr>
          <w:trHeight w:val="403"/>
        </w:trPr>
        <w:tc>
          <w:tcPr>
            <w:tcW w:w="733" w:type="dxa"/>
            <w:tcBorders>
              <w:top w:val="single" w:sz="4" w:space="0" w:color="auto"/>
              <w:left w:val="single" w:sz="4" w:space="0" w:color="auto"/>
              <w:bottom w:val="single" w:sz="12" w:space="0" w:color="auto"/>
              <w:right w:val="single" w:sz="4" w:space="0" w:color="auto"/>
            </w:tcBorders>
          </w:tcPr>
          <w:p w14:paraId="3CB71ADB" w14:textId="77777777" w:rsidR="008A3894" w:rsidRPr="00330CAF" w:rsidRDefault="008A3894" w:rsidP="008A3894">
            <w:pPr>
              <w:jc w:val="center"/>
              <w:rPr>
                <w:rFonts w:eastAsia="Times New Roman"/>
                <w:b/>
                <w:szCs w:val="26"/>
                <w:lang w:val="nl-NL"/>
              </w:rPr>
            </w:pPr>
          </w:p>
        </w:tc>
        <w:tc>
          <w:tcPr>
            <w:tcW w:w="6638" w:type="dxa"/>
            <w:tcBorders>
              <w:top w:val="single" w:sz="4" w:space="0" w:color="auto"/>
              <w:left w:val="single" w:sz="4" w:space="0" w:color="auto"/>
              <w:bottom w:val="single" w:sz="12" w:space="0" w:color="auto"/>
              <w:right w:val="single" w:sz="4" w:space="0" w:color="auto"/>
            </w:tcBorders>
            <w:tcMar>
              <w:top w:w="0" w:type="dxa"/>
              <w:left w:w="108" w:type="dxa"/>
              <w:bottom w:w="0" w:type="dxa"/>
              <w:right w:w="108" w:type="dxa"/>
            </w:tcMar>
          </w:tcPr>
          <w:p w14:paraId="578E2783" w14:textId="7F0B0108" w:rsidR="008A3894" w:rsidRPr="00330CAF" w:rsidRDefault="008A3894" w:rsidP="008A3894">
            <w:pPr>
              <w:jc w:val="both"/>
              <w:rPr>
                <w:rFonts w:eastAsia="Times New Roman"/>
                <w:iCs/>
                <w:szCs w:val="26"/>
                <w:lang w:val="nl-NL"/>
              </w:rPr>
            </w:pPr>
            <w:r w:rsidRPr="00330CAF">
              <w:rPr>
                <w:rFonts w:eastAsia="Times New Roman"/>
                <w:iCs/>
                <w:szCs w:val="26"/>
                <w:lang w:val="nl-NL"/>
              </w:rPr>
              <w:t>Chuẩn bị Hội thi thiết kế GATT, GVDG, GVCNG cấp trường:</w:t>
            </w:r>
          </w:p>
          <w:p w14:paraId="038EB246" w14:textId="77777777" w:rsidR="008A3894" w:rsidRPr="00330CAF" w:rsidRDefault="008A3894" w:rsidP="008A3894">
            <w:pPr>
              <w:rPr>
                <w:rFonts w:eastAsia="Times New Roman"/>
                <w:iCs/>
                <w:szCs w:val="26"/>
                <w:lang w:val="nl-NL"/>
              </w:rPr>
            </w:pPr>
            <w:r w:rsidRPr="00330CAF">
              <w:rPr>
                <w:rFonts w:eastAsia="Times New Roman"/>
                <w:iCs/>
                <w:szCs w:val="26"/>
                <w:lang w:val="nl-NL"/>
              </w:rPr>
              <w:t>- Tham mưu ra quyết định BTC, BGK</w:t>
            </w:r>
          </w:p>
          <w:p w14:paraId="1459C734" w14:textId="77777777" w:rsidR="008A3894" w:rsidRPr="00330CAF" w:rsidRDefault="008A3894" w:rsidP="008A3894">
            <w:pPr>
              <w:rPr>
                <w:rFonts w:eastAsia="Times New Roman"/>
                <w:iCs/>
                <w:szCs w:val="26"/>
                <w:lang w:val="nl-NL"/>
              </w:rPr>
            </w:pPr>
            <w:r w:rsidRPr="00330CAF">
              <w:rPr>
                <w:rFonts w:eastAsia="Times New Roman"/>
                <w:iCs/>
                <w:szCs w:val="26"/>
                <w:lang w:val="nl-NL"/>
              </w:rPr>
              <w:t>- Chuẩn bị địa điểm tổ chức, các thiết bị, phương tiện</w:t>
            </w:r>
          </w:p>
          <w:p w14:paraId="533BC9F7" w14:textId="77777777" w:rsidR="008A3894" w:rsidRPr="00330CAF" w:rsidRDefault="008A3894" w:rsidP="008A3894">
            <w:pPr>
              <w:rPr>
                <w:rFonts w:eastAsia="Times New Roman"/>
                <w:iCs/>
                <w:szCs w:val="26"/>
                <w:lang w:val="nl-NL"/>
              </w:rPr>
            </w:pPr>
            <w:r w:rsidRPr="00330CAF">
              <w:rPr>
                <w:rFonts w:eastAsia="Times New Roman"/>
                <w:iCs/>
                <w:szCs w:val="26"/>
                <w:lang w:val="nl-NL"/>
              </w:rPr>
              <w:t>- Chuẩn bị biểu điểm chấm, kết quả chấm, đề nghị công nhận, khen thưởng</w:t>
            </w:r>
          </w:p>
        </w:tc>
        <w:tc>
          <w:tcPr>
            <w:tcW w:w="1840" w:type="dxa"/>
            <w:tcBorders>
              <w:top w:val="single" w:sz="4" w:space="0" w:color="auto"/>
              <w:left w:val="single" w:sz="4" w:space="0" w:color="auto"/>
              <w:bottom w:val="single" w:sz="12" w:space="0" w:color="auto"/>
              <w:right w:val="single" w:sz="4" w:space="0" w:color="auto"/>
            </w:tcBorders>
            <w:tcMar>
              <w:top w:w="0" w:type="dxa"/>
              <w:left w:w="108" w:type="dxa"/>
              <w:bottom w:w="0" w:type="dxa"/>
              <w:right w:w="108" w:type="dxa"/>
            </w:tcMar>
          </w:tcPr>
          <w:p w14:paraId="37BFEBC9" w14:textId="77777777" w:rsidR="008A3894" w:rsidRPr="00330CAF" w:rsidRDefault="008A3894" w:rsidP="008A3894">
            <w:pPr>
              <w:jc w:val="center"/>
              <w:rPr>
                <w:rFonts w:eastAsia="Times New Roman"/>
                <w:iCs/>
                <w:szCs w:val="26"/>
                <w:lang w:val="nl-NL"/>
              </w:rPr>
            </w:pPr>
            <w:r w:rsidRPr="00330CAF">
              <w:rPr>
                <w:rFonts w:eastAsia="Times New Roman"/>
                <w:iCs/>
                <w:szCs w:val="26"/>
                <w:lang w:val="nl-NL"/>
              </w:rPr>
              <w:t>Theo p/c</w:t>
            </w:r>
          </w:p>
          <w:p w14:paraId="58C55CCD" w14:textId="77777777" w:rsidR="008A3894" w:rsidRPr="00330CAF" w:rsidRDefault="008A3894" w:rsidP="008A3894">
            <w:pPr>
              <w:jc w:val="center"/>
              <w:rPr>
                <w:rFonts w:eastAsia="Times New Roman"/>
                <w:iCs/>
                <w:szCs w:val="26"/>
                <w:lang w:val="nl-NL"/>
              </w:rPr>
            </w:pPr>
            <w:r w:rsidRPr="00330CAF">
              <w:rPr>
                <w:rFonts w:eastAsia="Times New Roman"/>
                <w:iCs/>
                <w:szCs w:val="26"/>
                <w:lang w:val="nl-NL"/>
              </w:rPr>
              <w:t>BGK</w:t>
            </w:r>
          </w:p>
        </w:tc>
        <w:tc>
          <w:tcPr>
            <w:tcW w:w="1300" w:type="dxa"/>
            <w:tcBorders>
              <w:top w:val="single" w:sz="4" w:space="0" w:color="auto"/>
              <w:left w:val="single" w:sz="4" w:space="0" w:color="auto"/>
              <w:bottom w:val="single" w:sz="12" w:space="0" w:color="auto"/>
              <w:right w:val="single" w:sz="4" w:space="0" w:color="auto"/>
            </w:tcBorders>
          </w:tcPr>
          <w:p w14:paraId="26861C0F" w14:textId="77777777" w:rsidR="008A3894" w:rsidRPr="00330CAF" w:rsidRDefault="008A3894" w:rsidP="008A3894">
            <w:pPr>
              <w:jc w:val="center"/>
              <w:rPr>
                <w:rFonts w:eastAsia="Times New Roman"/>
                <w:szCs w:val="26"/>
                <w:lang w:val="nl-NL"/>
              </w:rPr>
            </w:pPr>
          </w:p>
          <w:p w14:paraId="01EF4165" w14:textId="62503F3B" w:rsidR="008A3894" w:rsidRPr="00330CAF" w:rsidRDefault="008A3894" w:rsidP="008A3894">
            <w:pPr>
              <w:jc w:val="center"/>
              <w:rPr>
                <w:rFonts w:eastAsia="Times New Roman"/>
                <w:szCs w:val="26"/>
                <w:lang w:val="nl-NL"/>
              </w:rPr>
            </w:pPr>
            <w:r w:rsidRPr="00330CAF">
              <w:rPr>
                <w:rFonts w:eastAsia="Times New Roman"/>
                <w:szCs w:val="26"/>
                <w:lang w:val="nl-NL"/>
              </w:rPr>
              <w:t>11.</w:t>
            </w:r>
            <w:r>
              <w:rPr>
                <w:rFonts w:eastAsia="Times New Roman"/>
                <w:szCs w:val="26"/>
                <w:lang w:val="nl-NL"/>
              </w:rPr>
              <w:t>0</w:t>
            </w:r>
            <w:r w:rsidRPr="00330CAF">
              <w:rPr>
                <w:rFonts w:eastAsia="Times New Roman"/>
                <w:szCs w:val="26"/>
                <w:lang w:val="nl-NL"/>
              </w:rPr>
              <w:t>1</w:t>
            </w:r>
          </w:p>
          <w:p w14:paraId="52AC8047" w14:textId="3B9693E6" w:rsidR="008A3894" w:rsidRPr="00330CAF" w:rsidRDefault="008A3894" w:rsidP="008A3894">
            <w:pPr>
              <w:jc w:val="center"/>
              <w:rPr>
                <w:rFonts w:eastAsia="Times New Roman"/>
                <w:szCs w:val="26"/>
                <w:lang w:val="nl-NL"/>
              </w:rPr>
            </w:pPr>
            <w:r w:rsidRPr="00330CAF">
              <w:rPr>
                <w:rFonts w:eastAsia="Times New Roman"/>
                <w:szCs w:val="26"/>
                <w:lang w:val="nl-NL"/>
              </w:rPr>
              <w:t>18.</w:t>
            </w:r>
            <w:r>
              <w:rPr>
                <w:rFonts w:eastAsia="Times New Roman"/>
                <w:szCs w:val="26"/>
                <w:lang w:val="nl-NL"/>
              </w:rPr>
              <w:t>0</w:t>
            </w:r>
            <w:r w:rsidRPr="00330CAF">
              <w:rPr>
                <w:rFonts w:eastAsia="Times New Roman"/>
                <w:szCs w:val="26"/>
                <w:lang w:val="nl-NL"/>
              </w:rPr>
              <w:t>1</w:t>
            </w:r>
          </w:p>
          <w:p w14:paraId="3EC213AA" w14:textId="1AB4B3C0" w:rsidR="008A3894" w:rsidRPr="00330CAF" w:rsidRDefault="008A3894" w:rsidP="008A3894">
            <w:pPr>
              <w:jc w:val="center"/>
              <w:rPr>
                <w:rFonts w:eastAsia="Times New Roman"/>
                <w:szCs w:val="26"/>
                <w:lang w:val="nl-NL"/>
              </w:rPr>
            </w:pPr>
            <w:r w:rsidRPr="00330CAF">
              <w:rPr>
                <w:rFonts w:eastAsia="Times New Roman"/>
                <w:szCs w:val="26"/>
                <w:lang w:val="nl-NL"/>
              </w:rPr>
              <w:t>21.</w:t>
            </w:r>
            <w:r>
              <w:rPr>
                <w:rFonts w:eastAsia="Times New Roman"/>
                <w:szCs w:val="26"/>
                <w:lang w:val="nl-NL"/>
              </w:rPr>
              <w:t>0</w:t>
            </w:r>
            <w:r w:rsidRPr="00330CAF">
              <w:rPr>
                <w:rFonts w:eastAsia="Times New Roman"/>
                <w:szCs w:val="26"/>
                <w:lang w:val="nl-NL"/>
              </w:rPr>
              <w:t>1</w:t>
            </w:r>
          </w:p>
          <w:p w14:paraId="36793281" w14:textId="21609462" w:rsidR="008A3894" w:rsidRPr="00330CAF" w:rsidRDefault="008A3894" w:rsidP="008A3894">
            <w:pPr>
              <w:jc w:val="center"/>
              <w:rPr>
                <w:rFonts w:eastAsia="Times New Roman"/>
                <w:szCs w:val="26"/>
                <w:lang w:val="nl-NL"/>
              </w:rPr>
            </w:pPr>
            <w:r w:rsidRPr="00330CAF">
              <w:rPr>
                <w:rFonts w:eastAsia="Times New Roman"/>
                <w:szCs w:val="26"/>
                <w:lang w:val="nl-NL"/>
              </w:rPr>
              <w:t>23.</w:t>
            </w:r>
            <w:r>
              <w:rPr>
                <w:rFonts w:eastAsia="Times New Roman"/>
                <w:szCs w:val="26"/>
                <w:lang w:val="nl-NL"/>
              </w:rPr>
              <w:t>0</w:t>
            </w:r>
            <w:r w:rsidRPr="00330CAF">
              <w:rPr>
                <w:rFonts w:eastAsia="Times New Roman"/>
                <w:szCs w:val="26"/>
                <w:lang w:val="nl-NL"/>
              </w:rPr>
              <w:t>1</w:t>
            </w:r>
          </w:p>
        </w:tc>
      </w:tr>
      <w:tr w:rsidR="008A3894" w:rsidRPr="00330CAF" w14:paraId="6E020081" w14:textId="77777777" w:rsidTr="00891E16">
        <w:trPr>
          <w:trHeight w:val="403"/>
        </w:trPr>
        <w:tc>
          <w:tcPr>
            <w:tcW w:w="733" w:type="dxa"/>
            <w:tcBorders>
              <w:top w:val="single" w:sz="12" w:space="0" w:color="auto"/>
              <w:left w:val="single" w:sz="4" w:space="0" w:color="auto"/>
              <w:bottom w:val="single" w:sz="4" w:space="0" w:color="auto"/>
              <w:right w:val="single" w:sz="4" w:space="0" w:color="auto"/>
            </w:tcBorders>
          </w:tcPr>
          <w:p w14:paraId="4AB8D7D0" w14:textId="77777777" w:rsidR="008A3894" w:rsidRPr="00330CAF" w:rsidRDefault="008A3894" w:rsidP="008A3894">
            <w:pPr>
              <w:jc w:val="center"/>
              <w:rPr>
                <w:sz w:val="22"/>
                <w:szCs w:val="22"/>
              </w:rPr>
            </w:pPr>
            <w:r w:rsidRPr="00330CAF">
              <w:rPr>
                <w:rFonts w:eastAsia="Times New Roman"/>
                <w:b/>
                <w:szCs w:val="26"/>
                <w:lang w:val="nl-NL"/>
              </w:rPr>
              <w:t>02</w:t>
            </w:r>
          </w:p>
        </w:tc>
        <w:tc>
          <w:tcPr>
            <w:tcW w:w="6638" w:type="dxa"/>
            <w:tcBorders>
              <w:top w:val="single" w:sz="12" w:space="0" w:color="auto"/>
              <w:left w:val="single" w:sz="4" w:space="0" w:color="auto"/>
              <w:bottom w:val="single" w:sz="4" w:space="0" w:color="auto"/>
              <w:right w:val="single" w:sz="4" w:space="0" w:color="auto"/>
            </w:tcBorders>
            <w:tcMar>
              <w:top w:w="0" w:type="dxa"/>
              <w:left w:w="108" w:type="dxa"/>
              <w:bottom w:w="0" w:type="dxa"/>
              <w:right w:w="108" w:type="dxa"/>
            </w:tcMar>
          </w:tcPr>
          <w:p w14:paraId="303C12B1" w14:textId="77777777" w:rsidR="008A3894" w:rsidRPr="00330CAF" w:rsidRDefault="008A3894" w:rsidP="008A3894">
            <w:pPr>
              <w:rPr>
                <w:rFonts w:eastAsia="Times New Roman"/>
                <w:iCs/>
                <w:szCs w:val="26"/>
                <w:lang w:val="nl-NL"/>
              </w:rPr>
            </w:pPr>
            <w:r w:rsidRPr="00330CAF">
              <w:rPr>
                <w:rFonts w:eastAsia="Times New Roman"/>
                <w:iCs/>
                <w:szCs w:val="26"/>
                <w:lang w:val="nl-NL"/>
              </w:rPr>
              <w:t>Nghỉ Tết 24.1.2025 (25/12 AL) đến 02/2/2025 (5/1AL)</w:t>
            </w:r>
          </w:p>
        </w:tc>
        <w:tc>
          <w:tcPr>
            <w:tcW w:w="1840" w:type="dxa"/>
            <w:tcBorders>
              <w:top w:val="single" w:sz="12" w:space="0" w:color="auto"/>
              <w:left w:val="single" w:sz="4" w:space="0" w:color="auto"/>
              <w:bottom w:val="single" w:sz="4" w:space="0" w:color="auto"/>
              <w:right w:val="single" w:sz="4" w:space="0" w:color="auto"/>
            </w:tcBorders>
            <w:tcMar>
              <w:top w:w="0" w:type="dxa"/>
              <w:left w:w="108" w:type="dxa"/>
              <w:bottom w:w="0" w:type="dxa"/>
              <w:right w:w="108" w:type="dxa"/>
            </w:tcMar>
          </w:tcPr>
          <w:p w14:paraId="0BA5D8C3" w14:textId="77777777" w:rsidR="008A3894" w:rsidRPr="00330CAF" w:rsidRDefault="008A3894" w:rsidP="008A3894">
            <w:pPr>
              <w:jc w:val="center"/>
              <w:rPr>
                <w:rFonts w:eastAsia="Times New Roman"/>
                <w:iCs/>
                <w:szCs w:val="26"/>
                <w:lang w:val="nl-NL"/>
              </w:rPr>
            </w:pPr>
            <w:r w:rsidRPr="00330CAF">
              <w:rPr>
                <w:rFonts w:eastAsia="Times New Roman"/>
                <w:iCs/>
                <w:szCs w:val="26"/>
                <w:lang w:val="nl-NL"/>
              </w:rPr>
              <w:t>Toàn trường</w:t>
            </w:r>
          </w:p>
        </w:tc>
        <w:tc>
          <w:tcPr>
            <w:tcW w:w="1300" w:type="dxa"/>
            <w:tcBorders>
              <w:top w:val="single" w:sz="12" w:space="0" w:color="auto"/>
              <w:left w:val="single" w:sz="4" w:space="0" w:color="auto"/>
              <w:bottom w:val="single" w:sz="4" w:space="0" w:color="auto"/>
              <w:right w:val="single" w:sz="4" w:space="0" w:color="auto"/>
            </w:tcBorders>
          </w:tcPr>
          <w:p w14:paraId="747956C0" w14:textId="7A2D2B56" w:rsidR="008A3894" w:rsidRPr="00330CAF" w:rsidRDefault="008A3894" w:rsidP="008A3894">
            <w:pPr>
              <w:jc w:val="center"/>
              <w:rPr>
                <w:rFonts w:eastAsia="Times New Roman"/>
                <w:szCs w:val="26"/>
                <w:lang w:val="nl-NL"/>
              </w:rPr>
            </w:pPr>
          </w:p>
        </w:tc>
      </w:tr>
      <w:tr w:rsidR="008A3894" w:rsidRPr="00330CAF" w14:paraId="21EC4342" w14:textId="77777777" w:rsidTr="00891E16">
        <w:trPr>
          <w:trHeight w:val="403"/>
        </w:trPr>
        <w:tc>
          <w:tcPr>
            <w:tcW w:w="733" w:type="dxa"/>
            <w:tcBorders>
              <w:top w:val="single" w:sz="4" w:space="0" w:color="auto"/>
              <w:left w:val="single" w:sz="4" w:space="0" w:color="auto"/>
              <w:bottom w:val="single" w:sz="4" w:space="0" w:color="auto"/>
              <w:right w:val="single" w:sz="4" w:space="0" w:color="auto"/>
            </w:tcBorders>
          </w:tcPr>
          <w:p w14:paraId="5DDA3F56" w14:textId="77777777" w:rsidR="008A3894" w:rsidRPr="00330CAF" w:rsidRDefault="008A3894" w:rsidP="008A3894">
            <w:pPr>
              <w:jc w:val="center"/>
              <w:rPr>
                <w:sz w:val="22"/>
                <w:szCs w:val="22"/>
              </w:rPr>
            </w:pPr>
          </w:p>
        </w:tc>
        <w:tc>
          <w:tcPr>
            <w:tcW w:w="66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BCA46E" w14:textId="77777777" w:rsidR="008A3894" w:rsidRPr="00330CAF" w:rsidRDefault="008A3894" w:rsidP="008A3894">
            <w:pPr>
              <w:rPr>
                <w:rFonts w:eastAsia="Times New Roman"/>
                <w:iCs/>
                <w:szCs w:val="26"/>
                <w:lang w:val="nl-NL"/>
              </w:rPr>
            </w:pPr>
            <w:r w:rsidRPr="00330CAF">
              <w:rPr>
                <w:rFonts w:eastAsia="Times New Roman"/>
                <w:iCs/>
                <w:szCs w:val="26"/>
                <w:lang w:val="nl-NL"/>
              </w:rPr>
              <w:t>Tổ chức đội HSG Tin học trẻ:</w:t>
            </w:r>
          </w:p>
          <w:p w14:paraId="17FCCFCD" w14:textId="77777777" w:rsidR="008A3894" w:rsidRPr="00330CAF" w:rsidRDefault="008A3894" w:rsidP="008A3894">
            <w:pPr>
              <w:rPr>
                <w:rFonts w:eastAsia="Times New Roman"/>
                <w:iCs/>
                <w:szCs w:val="26"/>
                <w:lang w:val="nl-NL"/>
              </w:rPr>
            </w:pPr>
            <w:r w:rsidRPr="00330CAF">
              <w:rPr>
                <w:rFonts w:eastAsia="Times New Roman"/>
                <w:iCs/>
                <w:szCs w:val="26"/>
                <w:lang w:val="nl-NL"/>
              </w:rPr>
              <w:t>Hồ sơ dự thi của HS (thẻ dự thi, phiếu kết quả HT, cử GV coi- chấm), tham mưu quyết định thành lập đội tuyển, nộp DSGV đề nghị coi- chấm</w:t>
            </w:r>
          </w:p>
        </w:tc>
        <w:tc>
          <w:tcPr>
            <w:tcW w:w="18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BCBC05" w14:textId="77777777" w:rsidR="008A3894" w:rsidRPr="00330CAF" w:rsidRDefault="008A3894" w:rsidP="008A3894">
            <w:pPr>
              <w:jc w:val="center"/>
              <w:rPr>
                <w:rFonts w:eastAsia="Times New Roman"/>
                <w:iCs/>
                <w:szCs w:val="26"/>
                <w:lang w:val="nl-NL"/>
              </w:rPr>
            </w:pPr>
            <w:r w:rsidRPr="00330CAF">
              <w:rPr>
                <w:rFonts w:eastAsia="Times New Roman"/>
                <w:iCs/>
                <w:szCs w:val="26"/>
                <w:lang w:val="nl-NL"/>
              </w:rPr>
              <w:t xml:space="preserve">GV Tin, </w:t>
            </w:r>
          </w:p>
          <w:p w14:paraId="5B85EFC5" w14:textId="77777777" w:rsidR="008A3894" w:rsidRPr="00330CAF" w:rsidRDefault="008A3894" w:rsidP="008A3894">
            <w:pPr>
              <w:jc w:val="center"/>
              <w:rPr>
                <w:rFonts w:eastAsia="Times New Roman"/>
                <w:iCs/>
                <w:szCs w:val="26"/>
                <w:lang w:val="nl-NL"/>
              </w:rPr>
            </w:pPr>
          </w:p>
          <w:p w14:paraId="3C4C3E3F" w14:textId="77777777" w:rsidR="008A3894" w:rsidRPr="00330CAF" w:rsidRDefault="008A3894" w:rsidP="008A3894">
            <w:pPr>
              <w:jc w:val="center"/>
              <w:rPr>
                <w:rFonts w:eastAsia="Times New Roman"/>
                <w:iCs/>
                <w:szCs w:val="26"/>
                <w:lang w:val="nl-NL"/>
              </w:rPr>
            </w:pPr>
          </w:p>
        </w:tc>
        <w:tc>
          <w:tcPr>
            <w:tcW w:w="1300" w:type="dxa"/>
            <w:tcBorders>
              <w:top w:val="single" w:sz="4" w:space="0" w:color="auto"/>
              <w:left w:val="single" w:sz="4" w:space="0" w:color="auto"/>
              <w:bottom w:val="single" w:sz="4" w:space="0" w:color="auto"/>
              <w:right w:val="single" w:sz="4" w:space="0" w:color="auto"/>
            </w:tcBorders>
          </w:tcPr>
          <w:p w14:paraId="53FCBD05" w14:textId="77777777" w:rsidR="008A3894" w:rsidRPr="00330CAF" w:rsidRDefault="008A3894" w:rsidP="008A3894">
            <w:pPr>
              <w:jc w:val="center"/>
              <w:rPr>
                <w:rFonts w:eastAsia="Times New Roman"/>
                <w:szCs w:val="26"/>
                <w:lang w:val="nl-NL"/>
              </w:rPr>
            </w:pPr>
            <w:r w:rsidRPr="00330CAF">
              <w:rPr>
                <w:rFonts w:eastAsia="Times New Roman"/>
                <w:szCs w:val="26"/>
                <w:lang w:val="nl-NL"/>
              </w:rPr>
              <w:t>Theo KH SGD</w:t>
            </w:r>
          </w:p>
        </w:tc>
      </w:tr>
      <w:tr w:rsidR="008A3894" w:rsidRPr="00330CAF" w14:paraId="433AC0DF" w14:textId="77777777" w:rsidTr="00891E16">
        <w:trPr>
          <w:trHeight w:val="403"/>
        </w:trPr>
        <w:tc>
          <w:tcPr>
            <w:tcW w:w="733" w:type="dxa"/>
            <w:tcBorders>
              <w:top w:val="single" w:sz="4" w:space="0" w:color="auto"/>
              <w:left w:val="single" w:sz="4" w:space="0" w:color="auto"/>
              <w:bottom w:val="single" w:sz="4" w:space="0" w:color="auto"/>
              <w:right w:val="single" w:sz="4" w:space="0" w:color="auto"/>
            </w:tcBorders>
          </w:tcPr>
          <w:p w14:paraId="2253871C" w14:textId="77777777" w:rsidR="008A3894" w:rsidRPr="00330CAF" w:rsidRDefault="008A3894" w:rsidP="008A3894">
            <w:pPr>
              <w:jc w:val="center"/>
              <w:rPr>
                <w:sz w:val="22"/>
                <w:szCs w:val="22"/>
              </w:rPr>
            </w:pPr>
          </w:p>
        </w:tc>
        <w:tc>
          <w:tcPr>
            <w:tcW w:w="66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72F165" w14:textId="6A58627B" w:rsidR="008A3894" w:rsidRPr="00330CAF" w:rsidRDefault="008A3894" w:rsidP="008A3894">
            <w:pPr>
              <w:rPr>
                <w:rFonts w:eastAsia="Times New Roman"/>
                <w:iCs/>
                <w:szCs w:val="26"/>
                <w:lang w:val="nl-NL"/>
              </w:rPr>
            </w:pPr>
            <w:r>
              <w:rPr>
                <w:rFonts w:eastAsia="Times New Roman"/>
                <w:iCs/>
                <w:szCs w:val="26"/>
                <w:lang w:val="nl-NL"/>
              </w:rPr>
              <w:t>Kiểm duyệt KH DH của GV trên kí số</w:t>
            </w:r>
          </w:p>
        </w:tc>
        <w:tc>
          <w:tcPr>
            <w:tcW w:w="18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A3A0AF" w14:textId="5BC70AFC" w:rsidR="008A3894" w:rsidRPr="00330CAF" w:rsidRDefault="008A3894" w:rsidP="008A3894">
            <w:pPr>
              <w:jc w:val="center"/>
              <w:rPr>
                <w:rFonts w:eastAsia="Times New Roman"/>
                <w:iCs/>
                <w:szCs w:val="26"/>
                <w:lang w:val="nl-NL"/>
              </w:rPr>
            </w:pPr>
            <w:r>
              <w:rPr>
                <w:rFonts w:eastAsia="Times New Roman"/>
                <w:iCs/>
                <w:szCs w:val="26"/>
                <w:lang w:val="nl-NL"/>
              </w:rPr>
              <w:t>TTCM</w:t>
            </w:r>
          </w:p>
        </w:tc>
        <w:tc>
          <w:tcPr>
            <w:tcW w:w="1300" w:type="dxa"/>
            <w:tcBorders>
              <w:top w:val="single" w:sz="4" w:space="0" w:color="auto"/>
              <w:left w:val="single" w:sz="4" w:space="0" w:color="auto"/>
              <w:bottom w:val="single" w:sz="4" w:space="0" w:color="auto"/>
              <w:right w:val="single" w:sz="4" w:space="0" w:color="auto"/>
            </w:tcBorders>
          </w:tcPr>
          <w:p w14:paraId="2558301E" w14:textId="5E383C49" w:rsidR="008A3894" w:rsidRPr="00330CAF" w:rsidRDefault="008A3894" w:rsidP="008A3894">
            <w:pPr>
              <w:jc w:val="center"/>
              <w:rPr>
                <w:rFonts w:eastAsia="Times New Roman"/>
                <w:szCs w:val="26"/>
                <w:lang w:val="nl-NL"/>
              </w:rPr>
            </w:pPr>
            <w:r>
              <w:rPr>
                <w:rFonts w:eastAsia="Times New Roman"/>
                <w:szCs w:val="26"/>
                <w:lang w:val="nl-NL"/>
              </w:rPr>
              <w:t>03.02</w:t>
            </w:r>
          </w:p>
        </w:tc>
      </w:tr>
      <w:tr w:rsidR="008A3894" w:rsidRPr="00330CAF" w14:paraId="6DB18BAD" w14:textId="77777777" w:rsidTr="00891E16">
        <w:trPr>
          <w:trHeight w:val="403"/>
        </w:trPr>
        <w:tc>
          <w:tcPr>
            <w:tcW w:w="733" w:type="dxa"/>
            <w:tcBorders>
              <w:top w:val="single" w:sz="4" w:space="0" w:color="auto"/>
              <w:left w:val="single" w:sz="4" w:space="0" w:color="auto"/>
              <w:bottom w:val="single" w:sz="4" w:space="0" w:color="auto"/>
              <w:right w:val="single" w:sz="4" w:space="0" w:color="auto"/>
            </w:tcBorders>
          </w:tcPr>
          <w:p w14:paraId="7FDCF7AA" w14:textId="77777777" w:rsidR="008A3894" w:rsidRPr="00330CAF" w:rsidRDefault="008A3894" w:rsidP="008A3894">
            <w:pPr>
              <w:jc w:val="center"/>
              <w:rPr>
                <w:rFonts w:eastAsia="Times New Roman"/>
                <w:b/>
                <w:szCs w:val="26"/>
                <w:lang w:val="nl-NL"/>
              </w:rPr>
            </w:pPr>
          </w:p>
        </w:tc>
        <w:tc>
          <w:tcPr>
            <w:tcW w:w="66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1639E7" w14:textId="62BC10AA" w:rsidR="008A3894" w:rsidRPr="00330CAF" w:rsidRDefault="008A3894" w:rsidP="008A3894">
            <w:pPr>
              <w:rPr>
                <w:rFonts w:eastAsia="Times New Roman"/>
                <w:iCs/>
                <w:szCs w:val="26"/>
                <w:lang w:val="nl-NL"/>
              </w:rPr>
            </w:pPr>
            <w:r w:rsidRPr="00330CAF">
              <w:rPr>
                <w:rFonts w:eastAsia="Times New Roman"/>
                <w:iCs/>
                <w:szCs w:val="26"/>
                <w:lang w:val="nl-NL"/>
              </w:rPr>
              <w:t>Kiểm tra sổ đầu bài chính khóa + dạy thêm</w:t>
            </w:r>
            <w:r>
              <w:rPr>
                <w:rFonts w:eastAsia="Times New Roman"/>
                <w:iCs/>
                <w:szCs w:val="26"/>
                <w:lang w:val="nl-NL"/>
              </w:rPr>
              <w:t>, nộp biên bản</w:t>
            </w:r>
          </w:p>
        </w:tc>
        <w:tc>
          <w:tcPr>
            <w:tcW w:w="18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B84A93" w14:textId="20E8D3D2" w:rsidR="008A3894" w:rsidRPr="00330CAF" w:rsidRDefault="008A3894" w:rsidP="008A3894">
            <w:pPr>
              <w:jc w:val="center"/>
              <w:rPr>
                <w:rFonts w:eastAsia="Times New Roman"/>
                <w:iCs/>
                <w:szCs w:val="26"/>
                <w:lang w:val="nl-NL"/>
              </w:rPr>
            </w:pPr>
            <w:r w:rsidRPr="00330CAF">
              <w:rPr>
                <w:rFonts w:eastAsia="Times New Roman"/>
                <w:iCs/>
                <w:szCs w:val="26"/>
                <w:lang w:val="nl-NL"/>
              </w:rPr>
              <w:t>TT</w:t>
            </w:r>
            <w:r>
              <w:rPr>
                <w:rFonts w:eastAsia="Times New Roman"/>
                <w:iCs/>
                <w:szCs w:val="26"/>
                <w:lang w:val="nl-NL"/>
              </w:rPr>
              <w:t>CM</w:t>
            </w:r>
          </w:p>
        </w:tc>
        <w:tc>
          <w:tcPr>
            <w:tcW w:w="1300" w:type="dxa"/>
            <w:tcBorders>
              <w:top w:val="single" w:sz="4" w:space="0" w:color="auto"/>
              <w:left w:val="single" w:sz="4" w:space="0" w:color="auto"/>
              <w:bottom w:val="single" w:sz="4" w:space="0" w:color="auto"/>
              <w:right w:val="single" w:sz="4" w:space="0" w:color="auto"/>
            </w:tcBorders>
          </w:tcPr>
          <w:p w14:paraId="7F11ECAC" w14:textId="1A2383D0" w:rsidR="008A3894" w:rsidRPr="00330CAF" w:rsidRDefault="008A3894" w:rsidP="008A3894">
            <w:pPr>
              <w:jc w:val="center"/>
              <w:rPr>
                <w:rFonts w:eastAsia="Times New Roman"/>
                <w:szCs w:val="26"/>
                <w:lang w:val="nl-NL"/>
              </w:rPr>
            </w:pPr>
            <w:r>
              <w:rPr>
                <w:rFonts w:eastAsia="Times New Roman"/>
                <w:szCs w:val="26"/>
                <w:lang w:val="nl-NL"/>
              </w:rPr>
              <w:t>Cuối tháng</w:t>
            </w:r>
          </w:p>
        </w:tc>
      </w:tr>
      <w:tr w:rsidR="008A3894" w:rsidRPr="00330CAF" w14:paraId="4427B649" w14:textId="77777777" w:rsidTr="00891E16">
        <w:trPr>
          <w:trHeight w:val="403"/>
        </w:trPr>
        <w:tc>
          <w:tcPr>
            <w:tcW w:w="733" w:type="dxa"/>
            <w:tcBorders>
              <w:top w:val="single" w:sz="4" w:space="0" w:color="auto"/>
              <w:left w:val="single" w:sz="4" w:space="0" w:color="auto"/>
              <w:bottom w:val="single" w:sz="4" w:space="0" w:color="auto"/>
              <w:right w:val="single" w:sz="4" w:space="0" w:color="auto"/>
            </w:tcBorders>
          </w:tcPr>
          <w:p w14:paraId="4F485C2A" w14:textId="77777777" w:rsidR="008A3894" w:rsidRPr="00330CAF" w:rsidRDefault="008A3894" w:rsidP="008A3894">
            <w:pPr>
              <w:jc w:val="center"/>
              <w:rPr>
                <w:sz w:val="22"/>
                <w:szCs w:val="22"/>
              </w:rPr>
            </w:pPr>
          </w:p>
        </w:tc>
        <w:tc>
          <w:tcPr>
            <w:tcW w:w="66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049BE3" w14:textId="6064D44F" w:rsidR="008A3894" w:rsidRPr="00330CAF" w:rsidRDefault="008A3894" w:rsidP="008A3894">
            <w:pPr>
              <w:rPr>
                <w:rFonts w:eastAsia="Times New Roman"/>
                <w:iCs/>
                <w:szCs w:val="26"/>
                <w:lang w:val="nl-NL"/>
              </w:rPr>
            </w:pPr>
            <w:r>
              <w:rPr>
                <w:rFonts w:eastAsia="Times New Roman"/>
                <w:iCs/>
                <w:szCs w:val="26"/>
                <w:lang w:val="nl-NL"/>
              </w:rPr>
              <w:t>Nộp b</w:t>
            </w:r>
            <w:r w:rsidRPr="00330CAF">
              <w:rPr>
                <w:rFonts w:eastAsia="Times New Roman"/>
                <w:iCs/>
                <w:szCs w:val="26"/>
                <w:lang w:val="nl-NL"/>
              </w:rPr>
              <w:t>iên bản họp tổ CM</w:t>
            </w:r>
            <w:r>
              <w:rPr>
                <w:rFonts w:eastAsia="Times New Roman"/>
                <w:iCs/>
                <w:szCs w:val="26"/>
                <w:lang w:val="nl-NL"/>
              </w:rPr>
              <w:t xml:space="preserve"> (có nội dung PBPL)</w:t>
            </w:r>
            <w:r w:rsidRPr="00330CAF">
              <w:rPr>
                <w:rFonts w:eastAsia="Times New Roman"/>
                <w:iCs/>
                <w:szCs w:val="26"/>
                <w:lang w:val="nl-NL"/>
              </w:rPr>
              <w:t>, KH tháng tiếp theo</w:t>
            </w:r>
          </w:p>
        </w:tc>
        <w:tc>
          <w:tcPr>
            <w:tcW w:w="18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DD2B22" w14:textId="282BDA43" w:rsidR="008A3894" w:rsidRPr="00330CAF" w:rsidRDefault="008A3894" w:rsidP="008A3894">
            <w:pPr>
              <w:jc w:val="center"/>
              <w:rPr>
                <w:rFonts w:eastAsia="Times New Roman"/>
                <w:iCs/>
                <w:szCs w:val="26"/>
                <w:lang w:val="nl-NL"/>
              </w:rPr>
            </w:pPr>
            <w:r w:rsidRPr="00330CAF">
              <w:rPr>
                <w:rFonts w:eastAsia="Times New Roman"/>
                <w:iCs/>
                <w:szCs w:val="26"/>
                <w:lang w:val="nl-NL"/>
              </w:rPr>
              <w:t>TT</w:t>
            </w:r>
            <w:r>
              <w:rPr>
                <w:rFonts w:eastAsia="Times New Roman"/>
                <w:iCs/>
                <w:szCs w:val="26"/>
                <w:lang w:val="nl-NL"/>
              </w:rPr>
              <w:t>CM</w:t>
            </w:r>
          </w:p>
        </w:tc>
        <w:tc>
          <w:tcPr>
            <w:tcW w:w="1300" w:type="dxa"/>
            <w:tcBorders>
              <w:top w:val="single" w:sz="4" w:space="0" w:color="auto"/>
              <w:left w:val="single" w:sz="4" w:space="0" w:color="auto"/>
              <w:bottom w:val="single" w:sz="4" w:space="0" w:color="auto"/>
              <w:right w:val="single" w:sz="4" w:space="0" w:color="auto"/>
            </w:tcBorders>
          </w:tcPr>
          <w:p w14:paraId="54CC7EC2" w14:textId="3560F85C" w:rsidR="008A3894" w:rsidRPr="00330CAF" w:rsidRDefault="008A3894" w:rsidP="008A3894">
            <w:pPr>
              <w:jc w:val="center"/>
              <w:rPr>
                <w:rFonts w:eastAsia="Times New Roman"/>
                <w:szCs w:val="26"/>
                <w:lang w:val="nl-NL"/>
              </w:rPr>
            </w:pPr>
            <w:r>
              <w:rPr>
                <w:rFonts w:eastAsia="Times New Roman"/>
                <w:szCs w:val="26"/>
                <w:lang w:val="nl-NL"/>
              </w:rPr>
              <w:t>Cuối tháng</w:t>
            </w:r>
          </w:p>
        </w:tc>
      </w:tr>
      <w:tr w:rsidR="000D2775" w:rsidRPr="00330CAF" w14:paraId="61575EA1" w14:textId="77777777" w:rsidTr="00891E16">
        <w:trPr>
          <w:trHeight w:val="403"/>
        </w:trPr>
        <w:tc>
          <w:tcPr>
            <w:tcW w:w="733" w:type="dxa"/>
            <w:tcBorders>
              <w:top w:val="single" w:sz="4" w:space="0" w:color="auto"/>
              <w:left w:val="single" w:sz="4" w:space="0" w:color="auto"/>
              <w:bottom w:val="single" w:sz="4" w:space="0" w:color="auto"/>
              <w:right w:val="single" w:sz="4" w:space="0" w:color="auto"/>
            </w:tcBorders>
          </w:tcPr>
          <w:p w14:paraId="6D5A6CB8" w14:textId="77777777" w:rsidR="000D2775" w:rsidRPr="00330CAF" w:rsidRDefault="000D2775" w:rsidP="000D2775">
            <w:pPr>
              <w:jc w:val="center"/>
              <w:rPr>
                <w:sz w:val="22"/>
                <w:szCs w:val="22"/>
              </w:rPr>
            </w:pPr>
          </w:p>
        </w:tc>
        <w:tc>
          <w:tcPr>
            <w:tcW w:w="66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09AE74" w14:textId="117FDB59" w:rsidR="000D2775" w:rsidRDefault="000D2775" w:rsidP="000D2775">
            <w:pPr>
              <w:rPr>
                <w:rFonts w:eastAsia="Times New Roman"/>
                <w:iCs/>
                <w:szCs w:val="26"/>
                <w:lang w:val="nl-NL"/>
              </w:rPr>
            </w:pPr>
            <w:r>
              <w:rPr>
                <w:rFonts w:eastAsia="Times New Roman"/>
                <w:iCs/>
                <w:szCs w:val="26"/>
                <w:lang w:val="nl-NL"/>
              </w:rPr>
              <w:t>Báo cáo thống kê sĩ số HS theo đường link trên web trường</w:t>
            </w:r>
          </w:p>
        </w:tc>
        <w:tc>
          <w:tcPr>
            <w:tcW w:w="18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76694A" w14:textId="3B261D3E" w:rsidR="000D2775" w:rsidRPr="00330CAF" w:rsidRDefault="000D2775" w:rsidP="000D2775">
            <w:pPr>
              <w:jc w:val="center"/>
              <w:rPr>
                <w:rFonts w:eastAsia="Times New Roman"/>
                <w:iCs/>
                <w:szCs w:val="26"/>
                <w:lang w:val="nl-NL"/>
              </w:rPr>
            </w:pPr>
            <w:r>
              <w:rPr>
                <w:rFonts w:eastAsia="Times New Roman"/>
                <w:iCs/>
                <w:szCs w:val="26"/>
                <w:lang w:val="nl-NL"/>
              </w:rPr>
              <w:t>GVCN</w:t>
            </w:r>
          </w:p>
        </w:tc>
        <w:tc>
          <w:tcPr>
            <w:tcW w:w="1300" w:type="dxa"/>
            <w:tcBorders>
              <w:top w:val="single" w:sz="4" w:space="0" w:color="auto"/>
              <w:left w:val="single" w:sz="4" w:space="0" w:color="auto"/>
              <w:bottom w:val="single" w:sz="4" w:space="0" w:color="auto"/>
              <w:right w:val="single" w:sz="4" w:space="0" w:color="auto"/>
            </w:tcBorders>
          </w:tcPr>
          <w:p w14:paraId="78B20ADB" w14:textId="403CA412" w:rsidR="000D2775" w:rsidRDefault="000D2775" w:rsidP="000D2775">
            <w:pPr>
              <w:jc w:val="center"/>
              <w:rPr>
                <w:rFonts w:eastAsia="Times New Roman"/>
                <w:szCs w:val="26"/>
                <w:lang w:val="nl-NL"/>
              </w:rPr>
            </w:pPr>
            <w:r>
              <w:rPr>
                <w:rFonts w:eastAsia="Times New Roman"/>
                <w:szCs w:val="26"/>
                <w:lang w:val="nl-NL"/>
              </w:rPr>
              <w:t>Cuối tháng</w:t>
            </w:r>
          </w:p>
        </w:tc>
      </w:tr>
      <w:tr w:rsidR="00C91489" w:rsidRPr="00330CAF" w14:paraId="21DAD4A7" w14:textId="77777777" w:rsidTr="00891E16">
        <w:trPr>
          <w:trHeight w:val="403"/>
        </w:trPr>
        <w:tc>
          <w:tcPr>
            <w:tcW w:w="733" w:type="dxa"/>
            <w:tcBorders>
              <w:top w:val="single" w:sz="4" w:space="0" w:color="auto"/>
              <w:left w:val="single" w:sz="4" w:space="0" w:color="auto"/>
              <w:bottom w:val="single" w:sz="4" w:space="0" w:color="auto"/>
              <w:right w:val="single" w:sz="4" w:space="0" w:color="auto"/>
            </w:tcBorders>
          </w:tcPr>
          <w:p w14:paraId="4288F83E" w14:textId="77777777" w:rsidR="00C91489" w:rsidRPr="00330CAF" w:rsidRDefault="00C91489" w:rsidP="00C91489">
            <w:pPr>
              <w:jc w:val="center"/>
              <w:rPr>
                <w:sz w:val="22"/>
                <w:szCs w:val="22"/>
              </w:rPr>
            </w:pPr>
          </w:p>
        </w:tc>
        <w:tc>
          <w:tcPr>
            <w:tcW w:w="66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935B34" w14:textId="77777777" w:rsidR="00C91489" w:rsidRPr="00330CAF" w:rsidRDefault="00C91489" w:rsidP="00C91489">
            <w:pPr>
              <w:rPr>
                <w:rFonts w:eastAsia="Times New Roman"/>
                <w:iCs/>
                <w:szCs w:val="26"/>
                <w:lang w:val="nl-NL"/>
              </w:rPr>
            </w:pPr>
            <w:r w:rsidRPr="00330CAF">
              <w:rPr>
                <w:rFonts w:eastAsia="Times New Roman"/>
                <w:iCs/>
                <w:szCs w:val="26"/>
                <w:lang w:val="nl-NL"/>
              </w:rPr>
              <w:t>- Thực hiện kê khai tăng giờ hàng tuần</w:t>
            </w:r>
            <w:r>
              <w:rPr>
                <w:rFonts w:eastAsia="Times New Roman"/>
                <w:iCs/>
                <w:szCs w:val="26"/>
                <w:lang w:val="nl-NL"/>
              </w:rPr>
              <w:t xml:space="preserve"> (phiếu kê khai, nhập link trên website)</w:t>
            </w:r>
          </w:p>
          <w:p w14:paraId="21D299EE" w14:textId="6D1ED632" w:rsidR="00C91489" w:rsidRPr="00330CAF" w:rsidRDefault="00C91489" w:rsidP="00C91489">
            <w:pPr>
              <w:rPr>
                <w:rFonts w:eastAsia="Times New Roman"/>
                <w:iCs/>
                <w:szCs w:val="26"/>
                <w:lang w:val="nl-NL"/>
              </w:rPr>
            </w:pPr>
            <w:r w:rsidRPr="00330CAF">
              <w:rPr>
                <w:rFonts w:eastAsia="Times New Roman"/>
                <w:iCs/>
                <w:szCs w:val="26"/>
                <w:lang w:val="nl-NL"/>
              </w:rPr>
              <w:t>- Tổng hợp các phiếu kê khai tăng giờ của GV trong tháng</w:t>
            </w:r>
          </w:p>
        </w:tc>
        <w:tc>
          <w:tcPr>
            <w:tcW w:w="18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ABFF8E" w14:textId="77777777" w:rsidR="00C91489" w:rsidRPr="00330CAF" w:rsidRDefault="00C91489" w:rsidP="00C91489">
            <w:pPr>
              <w:jc w:val="center"/>
              <w:rPr>
                <w:rFonts w:eastAsia="Times New Roman"/>
                <w:iCs/>
                <w:szCs w:val="26"/>
                <w:lang w:val="nl-NL"/>
              </w:rPr>
            </w:pPr>
            <w:r w:rsidRPr="00330CAF">
              <w:rPr>
                <w:rFonts w:eastAsia="Times New Roman"/>
                <w:iCs/>
                <w:szCs w:val="26"/>
                <w:lang w:val="nl-NL"/>
              </w:rPr>
              <w:t>GV</w:t>
            </w:r>
          </w:p>
          <w:p w14:paraId="4877B344" w14:textId="77777777" w:rsidR="00C91489" w:rsidRDefault="00C91489" w:rsidP="00C91489">
            <w:pPr>
              <w:jc w:val="center"/>
              <w:rPr>
                <w:rFonts w:eastAsia="Times New Roman"/>
                <w:iCs/>
                <w:szCs w:val="26"/>
                <w:lang w:val="nl-NL"/>
              </w:rPr>
            </w:pPr>
          </w:p>
          <w:p w14:paraId="5E496008" w14:textId="332518E3" w:rsidR="00C91489" w:rsidRPr="00330CAF" w:rsidRDefault="00C91489" w:rsidP="00C91489">
            <w:pPr>
              <w:jc w:val="center"/>
              <w:rPr>
                <w:rFonts w:eastAsia="Times New Roman"/>
                <w:iCs/>
                <w:szCs w:val="26"/>
                <w:lang w:val="nl-NL"/>
              </w:rPr>
            </w:pPr>
            <w:r w:rsidRPr="00330CAF">
              <w:rPr>
                <w:rFonts w:eastAsia="Times New Roman"/>
                <w:iCs/>
                <w:szCs w:val="26"/>
                <w:lang w:val="nl-NL"/>
              </w:rPr>
              <w:t>TT</w:t>
            </w:r>
          </w:p>
        </w:tc>
        <w:tc>
          <w:tcPr>
            <w:tcW w:w="1300" w:type="dxa"/>
            <w:tcBorders>
              <w:top w:val="single" w:sz="4" w:space="0" w:color="auto"/>
              <w:left w:val="single" w:sz="4" w:space="0" w:color="auto"/>
              <w:bottom w:val="single" w:sz="4" w:space="0" w:color="auto"/>
              <w:right w:val="single" w:sz="4" w:space="0" w:color="auto"/>
            </w:tcBorders>
          </w:tcPr>
          <w:p w14:paraId="608C7B4B" w14:textId="77777777" w:rsidR="00C91489" w:rsidRPr="00330CAF" w:rsidRDefault="00C91489" w:rsidP="00C91489">
            <w:pPr>
              <w:jc w:val="center"/>
              <w:rPr>
                <w:rFonts w:eastAsia="Times New Roman"/>
                <w:szCs w:val="26"/>
                <w:lang w:val="nl-NL"/>
              </w:rPr>
            </w:pPr>
            <w:r>
              <w:rPr>
                <w:rFonts w:eastAsia="Times New Roman"/>
                <w:szCs w:val="26"/>
                <w:lang w:val="nl-NL"/>
              </w:rPr>
              <w:t>Cuối</w:t>
            </w:r>
            <w:r w:rsidRPr="00330CAF">
              <w:rPr>
                <w:rFonts w:eastAsia="Times New Roman"/>
                <w:szCs w:val="26"/>
                <w:lang w:val="nl-NL"/>
              </w:rPr>
              <w:t xml:space="preserve"> tháng</w:t>
            </w:r>
          </w:p>
          <w:p w14:paraId="0862DF31" w14:textId="77777777" w:rsidR="00C91489" w:rsidRDefault="00C91489" w:rsidP="00C91489">
            <w:pPr>
              <w:jc w:val="center"/>
              <w:rPr>
                <w:rFonts w:eastAsia="Times New Roman"/>
                <w:szCs w:val="26"/>
                <w:lang w:val="nl-NL"/>
              </w:rPr>
            </w:pPr>
          </w:p>
          <w:p w14:paraId="5CF799F9" w14:textId="54190057" w:rsidR="00C91489" w:rsidRPr="00330CAF" w:rsidRDefault="00C91489" w:rsidP="00C91489">
            <w:pPr>
              <w:jc w:val="center"/>
              <w:rPr>
                <w:rFonts w:eastAsia="Times New Roman"/>
                <w:szCs w:val="26"/>
                <w:lang w:val="nl-NL"/>
              </w:rPr>
            </w:pPr>
            <w:r w:rsidRPr="00330CAF">
              <w:rPr>
                <w:rFonts w:eastAsia="Times New Roman"/>
                <w:szCs w:val="26"/>
                <w:lang w:val="nl-NL"/>
              </w:rPr>
              <w:t>30.9</w:t>
            </w:r>
          </w:p>
        </w:tc>
      </w:tr>
      <w:tr w:rsidR="008A3894" w:rsidRPr="00330CAF" w14:paraId="703AFBC2" w14:textId="77777777" w:rsidTr="00891E16">
        <w:trPr>
          <w:trHeight w:val="403"/>
        </w:trPr>
        <w:tc>
          <w:tcPr>
            <w:tcW w:w="733" w:type="dxa"/>
            <w:tcBorders>
              <w:top w:val="single" w:sz="4" w:space="0" w:color="auto"/>
              <w:left w:val="single" w:sz="4" w:space="0" w:color="auto"/>
              <w:bottom w:val="single" w:sz="12" w:space="0" w:color="auto"/>
              <w:right w:val="single" w:sz="4" w:space="0" w:color="auto"/>
            </w:tcBorders>
          </w:tcPr>
          <w:p w14:paraId="631CD36C" w14:textId="77777777" w:rsidR="008A3894" w:rsidRPr="00330CAF" w:rsidRDefault="008A3894" w:rsidP="008A3894">
            <w:pPr>
              <w:jc w:val="center"/>
              <w:rPr>
                <w:rFonts w:eastAsia="Times New Roman"/>
                <w:b/>
                <w:szCs w:val="26"/>
                <w:lang w:val="nl-NL"/>
              </w:rPr>
            </w:pPr>
          </w:p>
        </w:tc>
        <w:tc>
          <w:tcPr>
            <w:tcW w:w="6638" w:type="dxa"/>
            <w:tcBorders>
              <w:top w:val="single" w:sz="4" w:space="0" w:color="auto"/>
              <w:left w:val="single" w:sz="4" w:space="0" w:color="auto"/>
              <w:bottom w:val="single" w:sz="12" w:space="0" w:color="auto"/>
              <w:right w:val="single" w:sz="4" w:space="0" w:color="auto"/>
            </w:tcBorders>
            <w:tcMar>
              <w:top w:w="0" w:type="dxa"/>
              <w:left w:w="108" w:type="dxa"/>
              <w:bottom w:w="0" w:type="dxa"/>
              <w:right w:w="108" w:type="dxa"/>
            </w:tcMar>
          </w:tcPr>
          <w:p w14:paraId="44DB5AB3" w14:textId="53318A38" w:rsidR="008A3894" w:rsidRPr="00330CAF" w:rsidRDefault="008A3894" w:rsidP="00795995">
            <w:pPr>
              <w:rPr>
                <w:rFonts w:eastAsia="Times New Roman"/>
                <w:iCs/>
                <w:szCs w:val="26"/>
                <w:lang w:val="nl-NL"/>
              </w:rPr>
            </w:pPr>
            <w:r w:rsidRPr="00330CAF">
              <w:rPr>
                <w:rFonts w:eastAsia="Times New Roman"/>
                <w:iCs/>
                <w:szCs w:val="26"/>
                <w:lang w:val="nl-NL"/>
              </w:rPr>
              <w:t>Hội thi thiết kế GATT</w:t>
            </w:r>
            <w:r>
              <w:rPr>
                <w:rFonts w:eastAsia="Times New Roman"/>
                <w:iCs/>
                <w:szCs w:val="26"/>
                <w:lang w:val="nl-NL"/>
              </w:rPr>
              <w:t xml:space="preserve"> </w:t>
            </w:r>
            <w:r w:rsidRPr="00330CAF">
              <w:rPr>
                <w:rFonts w:eastAsia="Times New Roman"/>
                <w:iCs/>
                <w:szCs w:val="26"/>
                <w:lang w:val="nl-NL"/>
              </w:rPr>
              <w:t>cấp trường:</w:t>
            </w:r>
            <w:r w:rsidR="00795995">
              <w:rPr>
                <w:rFonts w:eastAsia="Times New Roman"/>
                <w:iCs/>
                <w:szCs w:val="26"/>
                <w:lang w:val="nl-NL"/>
              </w:rPr>
              <w:t xml:space="preserve"> </w:t>
            </w:r>
            <w:r w:rsidRPr="00330CAF">
              <w:rPr>
                <w:rFonts w:eastAsia="Times New Roman"/>
                <w:iCs/>
                <w:szCs w:val="26"/>
                <w:lang w:val="nl-NL"/>
              </w:rPr>
              <w:t>Tổ chức thi</w:t>
            </w:r>
            <w:r w:rsidR="00795995">
              <w:rPr>
                <w:rFonts w:eastAsia="Times New Roman"/>
                <w:iCs/>
                <w:szCs w:val="26"/>
                <w:lang w:val="nl-NL"/>
              </w:rPr>
              <w:t xml:space="preserve">; </w:t>
            </w:r>
            <w:r w:rsidRPr="00330CAF">
              <w:rPr>
                <w:rFonts w:eastAsia="Times New Roman"/>
                <w:iCs/>
                <w:szCs w:val="26"/>
                <w:lang w:val="nl-NL"/>
              </w:rPr>
              <w:t>ra quyết định công nhận, khen thưởng</w:t>
            </w:r>
            <w:r w:rsidR="00795995">
              <w:rPr>
                <w:rFonts w:eastAsia="Times New Roman"/>
                <w:iCs/>
                <w:szCs w:val="26"/>
                <w:lang w:val="nl-NL"/>
              </w:rPr>
              <w:t xml:space="preserve">; </w:t>
            </w:r>
            <w:r w:rsidRPr="00330CAF">
              <w:rPr>
                <w:rFonts w:eastAsia="Times New Roman"/>
                <w:iCs/>
                <w:szCs w:val="26"/>
                <w:lang w:val="nl-NL"/>
              </w:rPr>
              <w:t>Tiếp tục bổ sung, hoàn tất hồ sơ thi cấp tỉnh</w:t>
            </w:r>
          </w:p>
        </w:tc>
        <w:tc>
          <w:tcPr>
            <w:tcW w:w="1840" w:type="dxa"/>
            <w:tcBorders>
              <w:top w:val="single" w:sz="4" w:space="0" w:color="auto"/>
              <w:left w:val="single" w:sz="4" w:space="0" w:color="auto"/>
              <w:bottom w:val="single" w:sz="12" w:space="0" w:color="auto"/>
              <w:right w:val="single" w:sz="4" w:space="0" w:color="auto"/>
            </w:tcBorders>
            <w:tcMar>
              <w:top w:w="0" w:type="dxa"/>
              <w:left w:w="108" w:type="dxa"/>
              <w:bottom w:w="0" w:type="dxa"/>
              <w:right w:w="108" w:type="dxa"/>
            </w:tcMar>
          </w:tcPr>
          <w:p w14:paraId="2E3362B0" w14:textId="77777777" w:rsidR="008A3894" w:rsidRPr="00330CAF" w:rsidRDefault="008A3894" w:rsidP="008A3894">
            <w:pPr>
              <w:jc w:val="center"/>
              <w:rPr>
                <w:rFonts w:eastAsia="Times New Roman"/>
                <w:iCs/>
                <w:szCs w:val="26"/>
                <w:lang w:val="nl-NL"/>
              </w:rPr>
            </w:pPr>
            <w:r w:rsidRPr="00330CAF">
              <w:rPr>
                <w:rFonts w:eastAsia="Times New Roman"/>
                <w:iCs/>
                <w:szCs w:val="26"/>
                <w:lang w:val="nl-NL"/>
              </w:rPr>
              <w:t>Theo p/c</w:t>
            </w:r>
          </w:p>
        </w:tc>
        <w:tc>
          <w:tcPr>
            <w:tcW w:w="1300" w:type="dxa"/>
            <w:tcBorders>
              <w:top w:val="single" w:sz="4" w:space="0" w:color="auto"/>
              <w:left w:val="single" w:sz="4" w:space="0" w:color="auto"/>
              <w:bottom w:val="single" w:sz="12" w:space="0" w:color="auto"/>
              <w:right w:val="single" w:sz="4" w:space="0" w:color="auto"/>
            </w:tcBorders>
          </w:tcPr>
          <w:p w14:paraId="20798048" w14:textId="2E905D0A" w:rsidR="008A3894" w:rsidRPr="00330CAF" w:rsidRDefault="008A3894" w:rsidP="00795995">
            <w:pPr>
              <w:jc w:val="center"/>
              <w:rPr>
                <w:rFonts w:eastAsia="Times New Roman"/>
                <w:szCs w:val="26"/>
                <w:lang w:val="nl-NL"/>
              </w:rPr>
            </w:pPr>
            <w:r w:rsidRPr="00330CAF">
              <w:rPr>
                <w:rFonts w:eastAsia="Times New Roman"/>
                <w:szCs w:val="26"/>
                <w:lang w:val="nl-NL"/>
              </w:rPr>
              <w:t>29.</w:t>
            </w:r>
            <w:r>
              <w:rPr>
                <w:rFonts w:eastAsia="Times New Roman"/>
                <w:szCs w:val="26"/>
                <w:lang w:val="nl-NL"/>
              </w:rPr>
              <w:t>0</w:t>
            </w:r>
            <w:r w:rsidRPr="00330CAF">
              <w:rPr>
                <w:rFonts w:eastAsia="Times New Roman"/>
                <w:szCs w:val="26"/>
                <w:lang w:val="nl-NL"/>
              </w:rPr>
              <w:t>2</w:t>
            </w:r>
          </w:p>
        </w:tc>
      </w:tr>
      <w:tr w:rsidR="008A3894" w:rsidRPr="00330CAF" w14:paraId="200C00C3" w14:textId="77777777" w:rsidTr="00891E16">
        <w:trPr>
          <w:trHeight w:val="403"/>
        </w:trPr>
        <w:tc>
          <w:tcPr>
            <w:tcW w:w="733" w:type="dxa"/>
            <w:tcBorders>
              <w:top w:val="single" w:sz="12" w:space="0" w:color="auto"/>
              <w:left w:val="single" w:sz="4" w:space="0" w:color="auto"/>
              <w:bottom w:val="single" w:sz="4" w:space="0" w:color="auto"/>
              <w:right w:val="single" w:sz="4" w:space="0" w:color="auto"/>
            </w:tcBorders>
          </w:tcPr>
          <w:p w14:paraId="21D924C2" w14:textId="77777777" w:rsidR="008A3894" w:rsidRPr="00330CAF" w:rsidRDefault="008A3894" w:rsidP="008A3894">
            <w:pPr>
              <w:jc w:val="center"/>
              <w:rPr>
                <w:rFonts w:eastAsia="Times New Roman"/>
                <w:b/>
                <w:szCs w:val="26"/>
                <w:lang w:val="nl-NL"/>
              </w:rPr>
            </w:pPr>
            <w:r w:rsidRPr="00330CAF">
              <w:rPr>
                <w:rFonts w:eastAsia="Times New Roman"/>
                <w:b/>
                <w:szCs w:val="26"/>
                <w:lang w:val="nl-NL"/>
              </w:rPr>
              <w:t>3</w:t>
            </w:r>
          </w:p>
        </w:tc>
        <w:tc>
          <w:tcPr>
            <w:tcW w:w="6638" w:type="dxa"/>
            <w:tcBorders>
              <w:top w:val="single" w:sz="12" w:space="0" w:color="auto"/>
              <w:left w:val="single" w:sz="4" w:space="0" w:color="auto"/>
              <w:bottom w:val="single" w:sz="4" w:space="0" w:color="auto"/>
              <w:right w:val="single" w:sz="4" w:space="0" w:color="auto"/>
            </w:tcBorders>
            <w:tcMar>
              <w:top w:w="0" w:type="dxa"/>
              <w:left w:w="108" w:type="dxa"/>
              <w:bottom w:w="0" w:type="dxa"/>
              <w:right w:w="108" w:type="dxa"/>
            </w:tcMar>
          </w:tcPr>
          <w:p w14:paraId="2263F3E1" w14:textId="77777777" w:rsidR="008A3894" w:rsidRPr="00330CAF" w:rsidRDefault="008A3894" w:rsidP="008A3894">
            <w:pPr>
              <w:rPr>
                <w:rFonts w:eastAsia="Times New Roman"/>
                <w:iCs/>
                <w:szCs w:val="26"/>
                <w:lang w:val="nl-NL"/>
              </w:rPr>
            </w:pPr>
            <w:r w:rsidRPr="00330CAF">
              <w:rPr>
                <w:rFonts w:eastAsia="Times New Roman"/>
                <w:iCs/>
                <w:szCs w:val="26"/>
                <w:lang w:val="nl-NL"/>
              </w:rPr>
              <w:t>Chuẩn bị hồ sơ dự thi HSG vòng 1 năm học 2024- 2025: Hồ sơ dự thi của HS (thẻ dự thi, phiếu kết quả HT, cử GV coi- chấm); tham mưu quyết định thành lập đội tuyển, nộp DSGV đề nghị coi- chấm</w:t>
            </w:r>
          </w:p>
        </w:tc>
        <w:tc>
          <w:tcPr>
            <w:tcW w:w="1840" w:type="dxa"/>
            <w:tcBorders>
              <w:top w:val="single" w:sz="12" w:space="0" w:color="auto"/>
              <w:left w:val="single" w:sz="4" w:space="0" w:color="auto"/>
              <w:bottom w:val="single" w:sz="4" w:space="0" w:color="auto"/>
              <w:right w:val="single" w:sz="4" w:space="0" w:color="auto"/>
            </w:tcBorders>
            <w:tcMar>
              <w:top w:w="0" w:type="dxa"/>
              <w:left w:w="108" w:type="dxa"/>
              <w:bottom w:w="0" w:type="dxa"/>
              <w:right w:w="108" w:type="dxa"/>
            </w:tcMar>
          </w:tcPr>
          <w:p w14:paraId="6F8FCA90" w14:textId="77777777" w:rsidR="008A3894" w:rsidRPr="00330CAF" w:rsidRDefault="008A3894" w:rsidP="008A3894">
            <w:pPr>
              <w:jc w:val="center"/>
              <w:rPr>
                <w:rFonts w:eastAsia="Times New Roman"/>
                <w:iCs/>
                <w:szCs w:val="26"/>
                <w:lang w:val="nl-NL"/>
              </w:rPr>
            </w:pPr>
            <w:r w:rsidRPr="00330CAF">
              <w:rPr>
                <w:rFonts w:eastAsia="Times New Roman"/>
                <w:iCs/>
                <w:szCs w:val="26"/>
                <w:lang w:val="nl-NL"/>
              </w:rPr>
              <w:t>TT</w:t>
            </w:r>
          </w:p>
          <w:p w14:paraId="7A5AEF9E" w14:textId="77777777" w:rsidR="008A3894" w:rsidRPr="00330CAF" w:rsidRDefault="008A3894" w:rsidP="008A3894">
            <w:pPr>
              <w:jc w:val="center"/>
              <w:rPr>
                <w:rFonts w:eastAsia="Times New Roman"/>
                <w:iCs/>
                <w:szCs w:val="26"/>
                <w:lang w:val="nl-NL"/>
              </w:rPr>
            </w:pPr>
          </w:p>
          <w:p w14:paraId="6E706084" w14:textId="77777777" w:rsidR="008A3894" w:rsidRPr="00330CAF" w:rsidRDefault="008A3894" w:rsidP="008A3894">
            <w:pPr>
              <w:jc w:val="center"/>
              <w:rPr>
                <w:rFonts w:eastAsia="Times New Roman"/>
                <w:iCs/>
                <w:szCs w:val="26"/>
                <w:lang w:val="nl-NL"/>
              </w:rPr>
            </w:pPr>
          </w:p>
        </w:tc>
        <w:tc>
          <w:tcPr>
            <w:tcW w:w="1300" w:type="dxa"/>
            <w:tcBorders>
              <w:top w:val="single" w:sz="12" w:space="0" w:color="auto"/>
              <w:left w:val="single" w:sz="4" w:space="0" w:color="auto"/>
              <w:bottom w:val="single" w:sz="4" w:space="0" w:color="auto"/>
              <w:right w:val="single" w:sz="4" w:space="0" w:color="auto"/>
            </w:tcBorders>
          </w:tcPr>
          <w:p w14:paraId="6833A348" w14:textId="77777777" w:rsidR="008A3894" w:rsidRPr="00330CAF" w:rsidRDefault="008A3894" w:rsidP="008A3894">
            <w:pPr>
              <w:jc w:val="center"/>
              <w:rPr>
                <w:rFonts w:eastAsia="Times New Roman"/>
                <w:szCs w:val="26"/>
                <w:lang w:val="nl-NL"/>
              </w:rPr>
            </w:pPr>
            <w:r w:rsidRPr="00330CAF">
              <w:rPr>
                <w:rFonts w:eastAsia="Times New Roman"/>
                <w:szCs w:val="26"/>
                <w:lang w:val="nl-NL"/>
              </w:rPr>
              <w:t>01.3</w:t>
            </w:r>
          </w:p>
        </w:tc>
      </w:tr>
      <w:tr w:rsidR="008A3894" w:rsidRPr="00330CAF" w14:paraId="1396BA05" w14:textId="77777777" w:rsidTr="00891E16">
        <w:trPr>
          <w:trHeight w:val="403"/>
        </w:trPr>
        <w:tc>
          <w:tcPr>
            <w:tcW w:w="733" w:type="dxa"/>
            <w:tcBorders>
              <w:top w:val="single" w:sz="4" w:space="0" w:color="auto"/>
              <w:left w:val="single" w:sz="4" w:space="0" w:color="auto"/>
              <w:bottom w:val="single" w:sz="4" w:space="0" w:color="auto"/>
              <w:right w:val="single" w:sz="4" w:space="0" w:color="auto"/>
            </w:tcBorders>
          </w:tcPr>
          <w:p w14:paraId="6383A09D" w14:textId="77777777" w:rsidR="008A3894" w:rsidRPr="00330CAF" w:rsidRDefault="008A3894" w:rsidP="008A3894">
            <w:pPr>
              <w:jc w:val="center"/>
              <w:rPr>
                <w:rFonts w:eastAsia="Times New Roman"/>
                <w:b/>
                <w:szCs w:val="26"/>
                <w:lang w:val="nl-NL"/>
              </w:rPr>
            </w:pPr>
          </w:p>
        </w:tc>
        <w:tc>
          <w:tcPr>
            <w:tcW w:w="66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4F3234" w14:textId="136CE48F" w:rsidR="008A3894" w:rsidRPr="00330CAF" w:rsidRDefault="008A3894" w:rsidP="00795995">
            <w:pPr>
              <w:rPr>
                <w:rFonts w:eastAsia="Times New Roman"/>
                <w:iCs/>
                <w:szCs w:val="26"/>
                <w:lang w:val="nl-NL"/>
              </w:rPr>
            </w:pPr>
            <w:r w:rsidRPr="00330CAF">
              <w:rPr>
                <w:rFonts w:eastAsia="Times New Roman"/>
                <w:iCs/>
                <w:szCs w:val="26"/>
                <w:lang w:val="nl-NL"/>
              </w:rPr>
              <w:t>Hội thi GVDG, GVCNG cấp trường:</w:t>
            </w:r>
            <w:r w:rsidR="00795995">
              <w:rPr>
                <w:rFonts w:eastAsia="Times New Roman"/>
                <w:iCs/>
                <w:szCs w:val="26"/>
                <w:lang w:val="nl-NL"/>
              </w:rPr>
              <w:t xml:space="preserve"> </w:t>
            </w:r>
            <w:r w:rsidRPr="00330CAF">
              <w:rPr>
                <w:rFonts w:eastAsia="Times New Roman"/>
                <w:iCs/>
                <w:szCs w:val="26"/>
                <w:lang w:val="nl-NL"/>
              </w:rPr>
              <w:t>Tổ chức thi</w:t>
            </w:r>
            <w:r w:rsidR="00795995">
              <w:rPr>
                <w:rFonts w:eastAsia="Times New Roman"/>
                <w:iCs/>
                <w:szCs w:val="26"/>
                <w:lang w:val="nl-NL"/>
              </w:rPr>
              <w:t xml:space="preserve">; </w:t>
            </w:r>
            <w:r w:rsidRPr="00330CAF">
              <w:rPr>
                <w:rFonts w:eastAsia="Times New Roman"/>
                <w:iCs/>
                <w:szCs w:val="26"/>
                <w:lang w:val="nl-NL"/>
              </w:rPr>
              <w:t>ra quyết định công nhận, khen thưởng</w:t>
            </w:r>
            <w:r w:rsidR="00795995">
              <w:rPr>
                <w:rFonts w:eastAsia="Times New Roman"/>
                <w:iCs/>
                <w:szCs w:val="26"/>
                <w:lang w:val="nl-NL"/>
              </w:rPr>
              <w:t>; Bổ s</w:t>
            </w:r>
            <w:r w:rsidRPr="00330CAF">
              <w:rPr>
                <w:rFonts w:eastAsia="Times New Roman"/>
                <w:iCs/>
                <w:szCs w:val="26"/>
                <w:lang w:val="nl-NL"/>
              </w:rPr>
              <w:t>ung, hoàn tất hồ sơ thi cấp tỉnh</w:t>
            </w:r>
          </w:p>
        </w:tc>
        <w:tc>
          <w:tcPr>
            <w:tcW w:w="18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45E6A2" w14:textId="77777777" w:rsidR="008A3894" w:rsidRPr="00330CAF" w:rsidRDefault="008A3894" w:rsidP="008A3894">
            <w:pPr>
              <w:jc w:val="center"/>
              <w:rPr>
                <w:rFonts w:eastAsia="Times New Roman"/>
                <w:iCs/>
                <w:szCs w:val="26"/>
                <w:lang w:val="nl-NL"/>
              </w:rPr>
            </w:pPr>
            <w:r w:rsidRPr="00330CAF">
              <w:rPr>
                <w:rFonts w:eastAsia="Times New Roman"/>
                <w:iCs/>
                <w:szCs w:val="26"/>
                <w:lang w:val="nl-NL"/>
              </w:rPr>
              <w:t>Theo p/c</w:t>
            </w:r>
          </w:p>
        </w:tc>
        <w:tc>
          <w:tcPr>
            <w:tcW w:w="1300" w:type="dxa"/>
            <w:tcBorders>
              <w:top w:val="single" w:sz="4" w:space="0" w:color="auto"/>
              <w:left w:val="single" w:sz="4" w:space="0" w:color="auto"/>
              <w:bottom w:val="single" w:sz="4" w:space="0" w:color="auto"/>
              <w:right w:val="single" w:sz="4" w:space="0" w:color="auto"/>
            </w:tcBorders>
          </w:tcPr>
          <w:p w14:paraId="3064517B" w14:textId="77777777" w:rsidR="008A3894" w:rsidRPr="00330CAF" w:rsidRDefault="008A3894" w:rsidP="008A3894">
            <w:pPr>
              <w:jc w:val="center"/>
              <w:rPr>
                <w:rFonts w:eastAsia="Times New Roman"/>
                <w:szCs w:val="26"/>
                <w:lang w:val="nl-NL"/>
              </w:rPr>
            </w:pPr>
            <w:r w:rsidRPr="00330CAF">
              <w:rPr>
                <w:rFonts w:eastAsia="Times New Roman"/>
                <w:sz w:val="22"/>
                <w:szCs w:val="26"/>
                <w:lang w:val="nl-NL"/>
              </w:rPr>
              <w:t>Theo KH Sở</w:t>
            </w:r>
          </w:p>
        </w:tc>
      </w:tr>
      <w:tr w:rsidR="008A3894" w:rsidRPr="00330CAF" w14:paraId="0F5317C9" w14:textId="77777777" w:rsidTr="002D10A7">
        <w:trPr>
          <w:trHeight w:val="403"/>
        </w:trPr>
        <w:tc>
          <w:tcPr>
            <w:tcW w:w="733" w:type="dxa"/>
            <w:tcBorders>
              <w:top w:val="single" w:sz="4" w:space="0" w:color="auto"/>
              <w:left w:val="single" w:sz="4" w:space="0" w:color="auto"/>
              <w:bottom w:val="single" w:sz="4" w:space="0" w:color="auto"/>
              <w:right w:val="single" w:sz="4" w:space="0" w:color="auto"/>
            </w:tcBorders>
          </w:tcPr>
          <w:p w14:paraId="7E705A78" w14:textId="77777777" w:rsidR="008A3894" w:rsidRPr="00330CAF" w:rsidRDefault="008A3894" w:rsidP="008A3894">
            <w:pPr>
              <w:jc w:val="center"/>
              <w:rPr>
                <w:rFonts w:eastAsia="Times New Roman"/>
                <w:b/>
                <w:szCs w:val="26"/>
                <w:lang w:val="nl-NL"/>
              </w:rPr>
            </w:pPr>
          </w:p>
        </w:tc>
        <w:tc>
          <w:tcPr>
            <w:tcW w:w="66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4B9B11" w14:textId="2C2F9048" w:rsidR="008A3894" w:rsidRPr="00330CAF" w:rsidRDefault="008A3894" w:rsidP="008A3894">
            <w:pPr>
              <w:rPr>
                <w:rFonts w:eastAsia="Times New Roman"/>
                <w:iCs/>
                <w:szCs w:val="26"/>
                <w:lang w:val="nl-NL"/>
              </w:rPr>
            </w:pPr>
            <w:r>
              <w:rPr>
                <w:rFonts w:eastAsia="Times New Roman"/>
                <w:iCs/>
                <w:szCs w:val="26"/>
                <w:lang w:val="nl-NL"/>
              </w:rPr>
              <w:t>Kiểm duyệt KH DH của GV trên kí số</w:t>
            </w:r>
          </w:p>
        </w:tc>
        <w:tc>
          <w:tcPr>
            <w:tcW w:w="18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889D2F" w14:textId="37BED2A7" w:rsidR="008A3894" w:rsidRPr="00330CAF" w:rsidRDefault="008A3894" w:rsidP="008A3894">
            <w:pPr>
              <w:jc w:val="center"/>
              <w:rPr>
                <w:rFonts w:eastAsia="Times New Roman"/>
                <w:iCs/>
                <w:szCs w:val="26"/>
                <w:lang w:val="nl-NL"/>
              </w:rPr>
            </w:pPr>
            <w:r>
              <w:rPr>
                <w:rFonts w:eastAsia="Times New Roman"/>
                <w:iCs/>
                <w:szCs w:val="26"/>
                <w:lang w:val="nl-NL"/>
              </w:rPr>
              <w:t>TTCM</w:t>
            </w:r>
          </w:p>
        </w:tc>
        <w:tc>
          <w:tcPr>
            <w:tcW w:w="1300" w:type="dxa"/>
            <w:tcBorders>
              <w:top w:val="single" w:sz="4" w:space="0" w:color="auto"/>
              <w:left w:val="single" w:sz="4" w:space="0" w:color="auto"/>
              <w:bottom w:val="single" w:sz="4" w:space="0" w:color="auto"/>
              <w:right w:val="single" w:sz="4" w:space="0" w:color="auto"/>
            </w:tcBorders>
          </w:tcPr>
          <w:p w14:paraId="16031541" w14:textId="592EBBAD" w:rsidR="008A3894" w:rsidRPr="00330CAF" w:rsidRDefault="008A3894" w:rsidP="008A3894">
            <w:pPr>
              <w:jc w:val="center"/>
              <w:rPr>
                <w:rFonts w:eastAsia="Times New Roman"/>
                <w:szCs w:val="26"/>
                <w:lang w:val="nl-NL"/>
              </w:rPr>
            </w:pPr>
            <w:r>
              <w:rPr>
                <w:rFonts w:eastAsia="Times New Roman"/>
                <w:szCs w:val="26"/>
                <w:lang w:val="nl-NL"/>
              </w:rPr>
              <w:t>01.3</w:t>
            </w:r>
          </w:p>
        </w:tc>
      </w:tr>
      <w:tr w:rsidR="008A3894" w:rsidRPr="00330CAF" w14:paraId="5ECEAFEC" w14:textId="77777777" w:rsidTr="00891E16">
        <w:trPr>
          <w:trHeight w:val="403"/>
        </w:trPr>
        <w:tc>
          <w:tcPr>
            <w:tcW w:w="733" w:type="dxa"/>
            <w:tcBorders>
              <w:top w:val="single" w:sz="4" w:space="0" w:color="auto"/>
              <w:left w:val="single" w:sz="4" w:space="0" w:color="auto"/>
              <w:bottom w:val="single" w:sz="4" w:space="0" w:color="auto"/>
              <w:right w:val="single" w:sz="4" w:space="0" w:color="auto"/>
            </w:tcBorders>
          </w:tcPr>
          <w:p w14:paraId="0785F922" w14:textId="77777777" w:rsidR="008A3894" w:rsidRPr="00330CAF" w:rsidRDefault="008A3894" w:rsidP="008A3894">
            <w:pPr>
              <w:jc w:val="center"/>
              <w:rPr>
                <w:rFonts w:eastAsia="Times New Roman"/>
                <w:b/>
                <w:szCs w:val="26"/>
                <w:lang w:val="nl-NL"/>
              </w:rPr>
            </w:pPr>
          </w:p>
        </w:tc>
        <w:tc>
          <w:tcPr>
            <w:tcW w:w="66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33AFC" w14:textId="77777777" w:rsidR="008A3894" w:rsidRPr="00330CAF" w:rsidRDefault="008A3894" w:rsidP="008A3894">
            <w:pPr>
              <w:rPr>
                <w:rFonts w:eastAsia="Times New Roman"/>
                <w:iCs/>
                <w:szCs w:val="26"/>
                <w:lang w:val="nl-NL"/>
              </w:rPr>
            </w:pPr>
            <w:r w:rsidRPr="00330CAF">
              <w:rPr>
                <w:rFonts w:eastAsia="Times New Roman"/>
                <w:iCs/>
                <w:szCs w:val="26"/>
                <w:lang w:val="nl-NL"/>
              </w:rPr>
              <w:t>Tiếp tục ôn thi lớp 12</w:t>
            </w:r>
          </w:p>
        </w:tc>
        <w:tc>
          <w:tcPr>
            <w:tcW w:w="18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EAA0C7" w14:textId="77777777" w:rsidR="008A3894" w:rsidRPr="00330CAF" w:rsidRDefault="008A3894" w:rsidP="008A3894">
            <w:pPr>
              <w:jc w:val="center"/>
              <w:rPr>
                <w:rFonts w:eastAsia="Times New Roman"/>
                <w:iCs/>
                <w:szCs w:val="26"/>
                <w:lang w:val="nl-NL"/>
              </w:rPr>
            </w:pPr>
            <w:r w:rsidRPr="00330CAF">
              <w:rPr>
                <w:rFonts w:eastAsia="Times New Roman"/>
                <w:iCs/>
                <w:szCs w:val="26"/>
                <w:lang w:val="nl-NL"/>
              </w:rPr>
              <w:t>GV</w:t>
            </w:r>
          </w:p>
        </w:tc>
        <w:tc>
          <w:tcPr>
            <w:tcW w:w="1300" w:type="dxa"/>
            <w:tcBorders>
              <w:top w:val="single" w:sz="4" w:space="0" w:color="auto"/>
              <w:left w:val="single" w:sz="4" w:space="0" w:color="auto"/>
              <w:bottom w:val="single" w:sz="4" w:space="0" w:color="auto"/>
              <w:right w:val="single" w:sz="4" w:space="0" w:color="auto"/>
            </w:tcBorders>
          </w:tcPr>
          <w:p w14:paraId="6326B3DA" w14:textId="77777777" w:rsidR="008A3894" w:rsidRPr="00330CAF" w:rsidRDefault="008A3894" w:rsidP="008A3894">
            <w:pPr>
              <w:jc w:val="center"/>
              <w:rPr>
                <w:rFonts w:eastAsia="Times New Roman"/>
                <w:szCs w:val="26"/>
                <w:lang w:val="nl-NL"/>
              </w:rPr>
            </w:pPr>
            <w:r w:rsidRPr="00330CAF">
              <w:rPr>
                <w:rFonts w:eastAsia="Times New Roman"/>
                <w:szCs w:val="26"/>
                <w:lang w:val="nl-NL"/>
              </w:rPr>
              <w:t>Hàng tuần</w:t>
            </w:r>
          </w:p>
        </w:tc>
      </w:tr>
      <w:tr w:rsidR="008A3894" w:rsidRPr="00330CAF" w14:paraId="3FDF6586" w14:textId="77777777" w:rsidTr="00891E16">
        <w:trPr>
          <w:trHeight w:val="403"/>
        </w:trPr>
        <w:tc>
          <w:tcPr>
            <w:tcW w:w="733" w:type="dxa"/>
            <w:tcBorders>
              <w:top w:val="single" w:sz="4" w:space="0" w:color="auto"/>
              <w:left w:val="single" w:sz="4" w:space="0" w:color="auto"/>
              <w:bottom w:val="single" w:sz="4" w:space="0" w:color="auto"/>
              <w:right w:val="single" w:sz="4" w:space="0" w:color="auto"/>
            </w:tcBorders>
          </w:tcPr>
          <w:p w14:paraId="3A3FE8FF" w14:textId="77777777" w:rsidR="008A3894" w:rsidRPr="00330CAF" w:rsidRDefault="008A3894" w:rsidP="008A3894">
            <w:pPr>
              <w:jc w:val="center"/>
              <w:rPr>
                <w:rFonts w:eastAsia="Times New Roman"/>
                <w:b/>
                <w:szCs w:val="26"/>
                <w:lang w:val="nl-NL"/>
              </w:rPr>
            </w:pPr>
          </w:p>
        </w:tc>
        <w:tc>
          <w:tcPr>
            <w:tcW w:w="66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A4691" w14:textId="77777777" w:rsidR="008A3894" w:rsidRPr="00330CAF" w:rsidRDefault="008A3894" w:rsidP="008A3894">
            <w:pPr>
              <w:rPr>
                <w:rFonts w:eastAsia="Times New Roman"/>
                <w:szCs w:val="26"/>
                <w:lang w:val="nl-NL"/>
              </w:rPr>
            </w:pPr>
            <w:r w:rsidRPr="00330CAF">
              <w:rPr>
                <w:rFonts w:eastAsia="Times New Roman"/>
                <w:szCs w:val="26"/>
                <w:lang w:val="nl-NL"/>
              </w:rPr>
              <w:t>Kiểm tra hoạt động tổ chuyên môn (nộp biên bản): thầy Tân, thầy Hiện, tổ GDTC-QPAN-CN</w:t>
            </w:r>
          </w:p>
        </w:tc>
        <w:tc>
          <w:tcPr>
            <w:tcW w:w="18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D210E7" w14:textId="77777777" w:rsidR="008A3894" w:rsidRPr="00330CAF" w:rsidRDefault="008A3894" w:rsidP="008A3894">
            <w:pPr>
              <w:jc w:val="center"/>
              <w:rPr>
                <w:rFonts w:eastAsia="Times New Roman"/>
                <w:iCs/>
                <w:szCs w:val="26"/>
                <w:lang w:val="nl-NL"/>
              </w:rPr>
            </w:pPr>
            <w:r w:rsidRPr="00330CAF">
              <w:rPr>
                <w:rFonts w:eastAsia="Times New Roman"/>
                <w:iCs/>
                <w:szCs w:val="26"/>
                <w:lang w:val="nl-NL"/>
              </w:rPr>
              <w:t>TT, GV, Ban KTNB</w:t>
            </w:r>
          </w:p>
        </w:tc>
        <w:tc>
          <w:tcPr>
            <w:tcW w:w="1300" w:type="dxa"/>
            <w:tcBorders>
              <w:top w:val="single" w:sz="4" w:space="0" w:color="auto"/>
              <w:left w:val="single" w:sz="4" w:space="0" w:color="auto"/>
              <w:bottom w:val="single" w:sz="4" w:space="0" w:color="auto"/>
              <w:right w:val="single" w:sz="4" w:space="0" w:color="auto"/>
            </w:tcBorders>
          </w:tcPr>
          <w:p w14:paraId="65DF3ACB" w14:textId="77777777" w:rsidR="008A3894" w:rsidRPr="00330CAF" w:rsidRDefault="008A3894" w:rsidP="008A3894">
            <w:pPr>
              <w:jc w:val="center"/>
              <w:rPr>
                <w:rFonts w:eastAsia="Times New Roman"/>
                <w:szCs w:val="26"/>
                <w:lang w:val="nl-NL"/>
              </w:rPr>
            </w:pPr>
            <w:r w:rsidRPr="00330CAF">
              <w:rPr>
                <w:rFonts w:eastAsia="Times New Roman"/>
                <w:szCs w:val="26"/>
                <w:lang w:val="nl-NL"/>
              </w:rPr>
              <w:t>19.3</w:t>
            </w:r>
          </w:p>
        </w:tc>
      </w:tr>
      <w:tr w:rsidR="008A3894" w:rsidRPr="00330CAF" w14:paraId="7C2C8776" w14:textId="77777777" w:rsidTr="00891E16">
        <w:trPr>
          <w:trHeight w:val="403"/>
        </w:trPr>
        <w:tc>
          <w:tcPr>
            <w:tcW w:w="733" w:type="dxa"/>
            <w:tcBorders>
              <w:top w:val="single" w:sz="4" w:space="0" w:color="auto"/>
              <w:left w:val="single" w:sz="4" w:space="0" w:color="auto"/>
              <w:bottom w:val="single" w:sz="4" w:space="0" w:color="auto"/>
              <w:right w:val="single" w:sz="4" w:space="0" w:color="auto"/>
            </w:tcBorders>
          </w:tcPr>
          <w:p w14:paraId="5058EC91" w14:textId="77777777" w:rsidR="008A3894" w:rsidRPr="00330CAF" w:rsidRDefault="008A3894" w:rsidP="008A3894">
            <w:pPr>
              <w:jc w:val="center"/>
              <w:rPr>
                <w:rFonts w:eastAsia="Times New Roman"/>
                <w:b/>
                <w:szCs w:val="26"/>
                <w:lang w:val="nl-NL"/>
              </w:rPr>
            </w:pPr>
          </w:p>
        </w:tc>
        <w:tc>
          <w:tcPr>
            <w:tcW w:w="66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78560E" w14:textId="0E904E01" w:rsidR="008A3894" w:rsidRPr="00330CAF" w:rsidRDefault="008A3894" w:rsidP="008A3894">
            <w:pPr>
              <w:rPr>
                <w:rFonts w:eastAsia="Times New Roman"/>
                <w:szCs w:val="26"/>
                <w:lang w:val="nl-NL"/>
              </w:rPr>
            </w:pPr>
            <w:r w:rsidRPr="00330CAF">
              <w:rPr>
                <w:rFonts w:eastAsia="Times New Roman"/>
                <w:szCs w:val="26"/>
                <w:lang w:val="nl-NL"/>
              </w:rPr>
              <w:t xml:space="preserve">- Chuẩn bị tiếp đoàn kiểm tra công tác thi </w:t>
            </w:r>
            <w:r w:rsidR="0099039C">
              <w:rPr>
                <w:rFonts w:eastAsia="Times New Roman"/>
                <w:szCs w:val="26"/>
                <w:lang w:val="nl-NL"/>
              </w:rPr>
              <w:t xml:space="preserve">TN </w:t>
            </w:r>
            <w:r w:rsidRPr="00330CAF">
              <w:rPr>
                <w:rFonts w:eastAsia="Times New Roman"/>
                <w:szCs w:val="26"/>
                <w:lang w:val="nl-NL"/>
              </w:rPr>
              <w:t>THP</w:t>
            </w:r>
            <w:r w:rsidR="00795995">
              <w:rPr>
                <w:rFonts w:eastAsia="Times New Roman"/>
                <w:szCs w:val="26"/>
                <w:lang w:val="nl-NL"/>
              </w:rPr>
              <w:t>T</w:t>
            </w:r>
            <w:r w:rsidRPr="00330CAF">
              <w:rPr>
                <w:rFonts w:eastAsia="Times New Roman"/>
                <w:szCs w:val="26"/>
                <w:lang w:val="nl-NL"/>
              </w:rPr>
              <w:t>:</w:t>
            </w:r>
          </w:p>
          <w:p w14:paraId="698A600D" w14:textId="77777777" w:rsidR="008A3894" w:rsidRPr="00330CAF" w:rsidRDefault="008A3894" w:rsidP="008A3894">
            <w:pPr>
              <w:rPr>
                <w:rFonts w:eastAsia="Times New Roman"/>
                <w:szCs w:val="26"/>
                <w:lang w:val="nl-NL"/>
              </w:rPr>
            </w:pPr>
            <w:r w:rsidRPr="00330CAF">
              <w:rPr>
                <w:rFonts w:eastAsia="Times New Roman"/>
                <w:szCs w:val="26"/>
                <w:lang w:val="nl-NL"/>
              </w:rPr>
              <w:t>+ Kiểm, kí sổ đầu bài</w:t>
            </w:r>
          </w:p>
          <w:p w14:paraId="7C93D46C" w14:textId="77777777" w:rsidR="008A3894" w:rsidRPr="00330CAF" w:rsidRDefault="008A3894" w:rsidP="008A3894">
            <w:pPr>
              <w:rPr>
                <w:rFonts w:eastAsia="Times New Roman"/>
                <w:szCs w:val="26"/>
                <w:lang w:val="nl-NL"/>
              </w:rPr>
            </w:pPr>
            <w:r w:rsidRPr="00330CAF">
              <w:rPr>
                <w:rFonts w:eastAsia="Times New Roman"/>
                <w:szCs w:val="26"/>
                <w:lang w:val="nl-NL"/>
              </w:rPr>
              <w:t>+ Chuẩn bị báo cáo, KH ôn tập, lịch dạy, ...</w:t>
            </w:r>
          </w:p>
          <w:p w14:paraId="4E491D2F" w14:textId="77777777" w:rsidR="008A3894" w:rsidRPr="00330CAF" w:rsidRDefault="008A3894" w:rsidP="008A3894">
            <w:pPr>
              <w:rPr>
                <w:rFonts w:eastAsia="Times New Roman"/>
                <w:szCs w:val="26"/>
                <w:lang w:val="nl-NL"/>
              </w:rPr>
            </w:pPr>
            <w:r w:rsidRPr="00330CAF">
              <w:rPr>
                <w:rFonts w:eastAsia="Times New Roman"/>
                <w:szCs w:val="26"/>
                <w:lang w:val="nl-NL"/>
              </w:rPr>
              <w:t>+ Đảm bảo HS nắm rõ các thông tin về kì thi, quy chế thi</w:t>
            </w:r>
          </w:p>
          <w:p w14:paraId="65F167EB" w14:textId="77777777" w:rsidR="008A3894" w:rsidRPr="00330CAF" w:rsidRDefault="008A3894" w:rsidP="008A3894">
            <w:pPr>
              <w:rPr>
                <w:rFonts w:eastAsia="Times New Roman"/>
                <w:szCs w:val="26"/>
                <w:lang w:val="nl-NL"/>
              </w:rPr>
            </w:pPr>
            <w:r w:rsidRPr="00330CAF">
              <w:rPr>
                <w:rFonts w:eastAsia="Times New Roman"/>
                <w:szCs w:val="26"/>
                <w:lang w:val="nl-NL"/>
              </w:rPr>
              <w:t xml:space="preserve">+ Hoàn tất đầy đủ các cột điểm kiểm tra nhập VNPT </w:t>
            </w:r>
          </w:p>
          <w:p w14:paraId="792C8606" w14:textId="77777777" w:rsidR="008A3894" w:rsidRPr="00330CAF" w:rsidRDefault="008A3894" w:rsidP="008A3894">
            <w:pPr>
              <w:rPr>
                <w:rFonts w:eastAsia="Times New Roman"/>
                <w:szCs w:val="26"/>
                <w:lang w:val="nl-NL"/>
              </w:rPr>
            </w:pPr>
            <w:r w:rsidRPr="00330CAF">
              <w:rPr>
                <w:rFonts w:eastAsia="Times New Roman"/>
                <w:szCs w:val="26"/>
                <w:lang w:val="nl-NL"/>
              </w:rPr>
              <w:t xml:space="preserve">theo quy định </w:t>
            </w:r>
          </w:p>
          <w:p w14:paraId="3C1E8459" w14:textId="77777777" w:rsidR="008A3894" w:rsidRPr="00330CAF" w:rsidRDefault="008A3894" w:rsidP="008A3894">
            <w:pPr>
              <w:rPr>
                <w:rFonts w:eastAsia="Times New Roman"/>
                <w:szCs w:val="26"/>
                <w:lang w:val="nl-NL"/>
              </w:rPr>
            </w:pPr>
            <w:r w:rsidRPr="00330CAF">
              <w:rPr>
                <w:rFonts w:eastAsia="Times New Roman"/>
                <w:szCs w:val="26"/>
                <w:lang w:val="nl-NL"/>
              </w:rPr>
              <w:t>+ Giáo án dạy thêm, dạy ôn tập</w:t>
            </w:r>
          </w:p>
          <w:p w14:paraId="79C82105" w14:textId="77777777" w:rsidR="008A3894" w:rsidRPr="00330CAF" w:rsidRDefault="008A3894" w:rsidP="008A3894">
            <w:pPr>
              <w:rPr>
                <w:rFonts w:eastAsia="Times New Roman"/>
                <w:szCs w:val="26"/>
                <w:lang w:val="nl-NL"/>
              </w:rPr>
            </w:pPr>
            <w:r w:rsidRPr="00330CAF">
              <w:rPr>
                <w:rFonts w:eastAsia="Times New Roman"/>
                <w:szCs w:val="26"/>
                <w:lang w:val="nl-NL"/>
              </w:rPr>
              <w:t>- Đăng kí coi- chấm thi TS10, THPTQG và các loại đơn. Tổ trưởng tổng hợp.</w:t>
            </w:r>
          </w:p>
          <w:p w14:paraId="0DA7C317" w14:textId="77777777" w:rsidR="008A3894" w:rsidRPr="00330CAF" w:rsidRDefault="008A3894" w:rsidP="008A3894">
            <w:pPr>
              <w:rPr>
                <w:rFonts w:eastAsia="Times New Roman"/>
                <w:iCs/>
                <w:szCs w:val="26"/>
                <w:lang w:val="nl-NL"/>
              </w:rPr>
            </w:pPr>
            <w:r w:rsidRPr="00330CAF">
              <w:rPr>
                <w:rFonts w:eastAsia="Times New Roman"/>
                <w:szCs w:val="26"/>
                <w:lang w:val="nl-NL"/>
              </w:rPr>
              <w:t>- Nộp đề nghị GV coi- chấm thi</w:t>
            </w:r>
          </w:p>
        </w:tc>
        <w:tc>
          <w:tcPr>
            <w:tcW w:w="18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41002" w14:textId="77777777" w:rsidR="008A3894" w:rsidRPr="00330CAF" w:rsidRDefault="008A3894" w:rsidP="008A3894">
            <w:pPr>
              <w:jc w:val="center"/>
              <w:rPr>
                <w:rFonts w:eastAsia="Times New Roman"/>
                <w:iCs/>
                <w:szCs w:val="26"/>
                <w:lang w:val="nl-NL"/>
              </w:rPr>
            </w:pPr>
          </w:p>
          <w:p w14:paraId="691727F1" w14:textId="77777777" w:rsidR="008A3894" w:rsidRPr="00330CAF" w:rsidRDefault="008A3894" w:rsidP="008A3894">
            <w:pPr>
              <w:jc w:val="center"/>
              <w:rPr>
                <w:rFonts w:eastAsia="Times New Roman"/>
                <w:iCs/>
                <w:szCs w:val="26"/>
                <w:lang w:val="nl-NL"/>
              </w:rPr>
            </w:pPr>
            <w:r w:rsidRPr="00330CAF">
              <w:rPr>
                <w:rFonts w:eastAsia="Times New Roman"/>
                <w:iCs/>
                <w:szCs w:val="26"/>
                <w:lang w:val="nl-NL"/>
              </w:rPr>
              <w:t>TT, GV</w:t>
            </w:r>
          </w:p>
          <w:p w14:paraId="38643546" w14:textId="77777777" w:rsidR="008A3894" w:rsidRPr="00330CAF" w:rsidRDefault="008A3894" w:rsidP="008A3894">
            <w:pPr>
              <w:jc w:val="center"/>
              <w:rPr>
                <w:rFonts w:eastAsia="Times New Roman"/>
                <w:iCs/>
                <w:szCs w:val="26"/>
                <w:lang w:val="nl-NL"/>
              </w:rPr>
            </w:pPr>
            <w:r w:rsidRPr="00330CAF">
              <w:rPr>
                <w:rFonts w:eastAsia="Times New Roman"/>
                <w:iCs/>
                <w:szCs w:val="26"/>
                <w:lang w:val="nl-NL"/>
              </w:rPr>
              <w:t>PHT</w:t>
            </w:r>
          </w:p>
          <w:p w14:paraId="775C8768" w14:textId="77777777" w:rsidR="008A3894" w:rsidRPr="00330CAF" w:rsidRDefault="008A3894" w:rsidP="008A3894">
            <w:pPr>
              <w:jc w:val="center"/>
              <w:rPr>
                <w:rFonts w:eastAsia="Times New Roman"/>
                <w:iCs/>
                <w:szCs w:val="26"/>
                <w:lang w:val="nl-NL"/>
              </w:rPr>
            </w:pPr>
            <w:r w:rsidRPr="00330CAF">
              <w:rPr>
                <w:rFonts w:eastAsia="Times New Roman"/>
                <w:iCs/>
                <w:szCs w:val="26"/>
                <w:lang w:val="nl-NL"/>
              </w:rPr>
              <w:t>GVCN</w:t>
            </w:r>
          </w:p>
          <w:p w14:paraId="33C39DD6" w14:textId="77777777" w:rsidR="008A3894" w:rsidRPr="00330CAF" w:rsidRDefault="008A3894" w:rsidP="008A3894">
            <w:pPr>
              <w:jc w:val="center"/>
              <w:rPr>
                <w:rFonts w:eastAsia="Times New Roman"/>
                <w:iCs/>
                <w:szCs w:val="26"/>
                <w:lang w:val="nl-NL"/>
              </w:rPr>
            </w:pPr>
          </w:p>
          <w:p w14:paraId="728AFAB9" w14:textId="77777777" w:rsidR="008A3894" w:rsidRPr="00330CAF" w:rsidRDefault="008A3894" w:rsidP="008A3894">
            <w:pPr>
              <w:jc w:val="center"/>
              <w:rPr>
                <w:rFonts w:eastAsia="Times New Roman"/>
                <w:iCs/>
                <w:szCs w:val="26"/>
                <w:lang w:val="nl-NL"/>
              </w:rPr>
            </w:pPr>
            <w:r w:rsidRPr="00330CAF">
              <w:rPr>
                <w:rFonts w:eastAsia="Times New Roman"/>
                <w:iCs/>
                <w:szCs w:val="26"/>
                <w:lang w:val="nl-NL"/>
              </w:rPr>
              <w:t>GV</w:t>
            </w:r>
          </w:p>
          <w:p w14:paraId="58C17F32" w14:textId="77777777" w:rsidR="008A3894" w:rsidRPr="00330CAF" w:rsidRDefault="008A3894" w:rsidP="008A3894">
            <w:pPr>
              <w:jc w:val="center"/>
              <w:rPr>
                <w:rFonts w:eastAsia="Times New Roman"/>
                <w:iCs/>
                <w:szCs w:val="26"/>
                <w:lang w:val="nl-NL"/>
              </w:rPr>
            </w:pPr>
          </w:p>
          <w:p w14:paraId="123981E6" w14:textId="77777777" w:rsidR="008A3894" w:rsidRPr="00330CAF" w:rsidRDefault="008A3894" w:rsidP="008A3894">
            <w:pPr>
              <w:jc w:val="center"/>
              <w:rPr>
                <w:rFonts w:eastAsia="Times New Roman"/>
                <w:iCs/>
                <w:szCs w:val="26"/>
                <w:lang w:val="nl-NL"/>
              </w:rPr>
            </w:pPr>
            <w:r w:rsidRPr="00330CAF">
              <w:rPr>
                <w:rFonts w:eastAsia="Times New Roman"/>
                <w:iCs/>
                <w:szCs w:val="26"/>
                <w:lang w:val="nl-NL"/>
              </w:rPr>
              <w:t>GV</w:t>
            </w:r>
          </w:p>
          <w:p w14:paraId="43391B23" w14:textId="77777777" w:rsidR="008A3894" w:rsidRPr="00330CAF" w:rsidRDefault="008A3894" w:rsidP="008A3894">
            <w:pPr>
              <w:jc w:val="center"/>
              <w:rPr>
                <w:rFonts w:eastAsia="Times New Roman"/>
                <w:iCs/>
                <w:szCs w:val="26"/>
                <w:lang w:val="nl-NL"/>
              </w:rPr>
            </w:pPr>
            <w:r w:rsidRPr="00330CAF">
              <w:rPr>
                <w:rFonts w:eastAsia="Times New Roman"/>
                <w:iCs/>
                <w:szCs w:val="26"/>
                <w:lang w:val="nl-NL"/>
              </w:rPr>
              <w:t>GV, TT</w:t>
            </w:r>
          </w:p>
          <w:p w14:paraId="00D2EB9B" w14:textId="77777777" w:rsidR="008A3894" w:rsidRPr="00330CAF" w:rsidRDefault="008A3894" w:rsidP="008A3894">
            <w:pPr>
              <w:jc w:val="center"/>
              <w:rPr>
                <w:rFonts w:eastAsia="Times New Roman"/>
                <w:iCs/>
                <w:szCs w:val="26"/>
                <w:lang w:val="nl-NL"/>
              </w:rPr>
            </w:pPr>
            <w:r w:rsidRPr="00330CAF">
              <w:rPr>
                <w:rFonts w:eastAsia="Times New Roman"/>
                <w:iCs/>
                <w:szCs w:val="26"/>
                <w:lang w:val="nl-NL"/>
              </w:rPr>
              <w:t>TT</w:t>
            </w:r>
          </w:p>
        </w:tc>
        <w:tc>
          <w:tcPr>
            <w:tcW w:w="1300" w:type="dxa"/>
            <w:tcBorders>
              <w:top w:val="single" w:sz="4" w:space="0" w:color="auto"/>
              <w:left w:val="single" w:sz="4" w:space="0" w:color="auto"/>
              <w:bottom w:val="single" w:sz="4" w:space="0" w:color="auto"/>
              <w:right w:val="single" w:sz="4" w:space="0" w:color="auto"/>
            </w:tcBorders>
          </w:tcPr>
          <w:p w14:paraId="36A53D46" w14:textId="77777777" w:rsidR="008A3894" w:rsidRPr="00330CAF" w:rsidRDefault="008A3894" w:rsidP="008A3894">
            <w:pPr>
              <w:jc w:val="center"/>
              <w:rPr>
                <w:rFonts w:eastAsia="Times New Roman"/>
                <w:szCs w:val="26"/>
                <w:lang w:val="nl-NL"/>
              </w:rPr>
            </w:pPr>
            <w:r w:rsidRPr="00330CAF">
              <w:rPr>
                <w:rFonts w:eastAsia="Times New Roman"/>
                <w:szCs w:val="26"/>
                <w:lang w:val="nl-NL"/>
              </w:rPr>
              <w:t>Theo KH SGD</w:t>
            </w:r>
          </w:p>
        </w:tc>
      </w:tr>
      <w:tr w:rsidR="008A3894" w:rsidRPr="00330CAF" w14:paraId="546D7F8F" w14:textId="77777777" w:rsidTr="00891E16">
        <w:trPr>
          <w:trHeight w:val="403"/>
        </w:trPr>
        <w:tc>
          <w:tcPr>
            <w:tcW w:w="733" w:type="dxa"/>
            <w:tcBorders>
              <w:top w:val="single" w:sz="4" w:space="0" w:color="auto"/>
              <w:left w:val="single" w:sz="4" w:space="0" w:color="auto"/>
              <w:bottom w:val="single" w:sz="4" w:space="0" w:color="auto"/>
              <w:right w:val="single" w:sz="4" w:space="0" w:color="auto"/>
            </w:tcBorders>
          </w:tcPr>
          <w:p w14:paraId="5355A7C9" w14:textId="77777777" w:rsidR="008A3894" w:rsidRPr="00330CAF" w:rsidRDefault="008A3894" w:rsidP="008A3894">
            <w:pPr>
              <w:jc w:val="center"/>
              <w:rPr>
                <w:rFonts w:eastAsia="Times New Roman"/>
                <w:b/>
                <w:szCs w:val="26"/>
                <w:lang w:val="nl-NL"/>
              </w:rPr>
            </w:pPr>
          </w:p>
        </w:tc>
        <w:tc>
          <w:tcPr>
            <w:tcW w:w="66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12B5D8" w14:textId="1AC718EA" w:rsidR="008A3894" w:rsidRPr="00330CAF" w:rsidRDefault="008A3894" w:rsidP="008A3894">
            <w:pPr>
              <w:rPr>
                <w:rFonts w:eastAsia="Times New Roman"/>
                <w:iCs/>
                <w:szCs w:val="26"/>
                <w:lang w:val="nl-NL"/>
              </w:rPr>
            </w:pPr>
            <w:r>
              <w:rPr>
                <w:rFonts w:eastAsia="Times New Roman"/>
                <w:iCs/>
                <w:szCs w:val="26"/>
                <w:lang w:val="nl-NL"/>
              </w:rPr>
              <w:t>Nộp b</w:t>
            </w:r>
            <w:r w:rsidRPr="00330CAF">
              <w:rPr>
                <w:rFonts w:eastAsia="Times New Roman"/>
                <w:iCs/>
                <w:szCs w:val="26"/>
                <w:lang w:val="nl-NL"/>
              </w:rPr>
              <w:t>iên bản họp tổ CM, KH tháng tiếp theo</w:t>
            </w:r>
          </w:p>
        </w:tc>
        <w:tc>
          <w:tcPr>
            <w:tcW w:w="18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6E18F" w14:textId="6C6F0D4B" w:rsidR="008A3894" w:rsidRPr="00330CAF" w:rsidRDefault="008A3894" w:rsidP="008A3894">
            <w:pPr>
              <w:jc w:val="center"/>
              <w:rPr>
                <w:rFonts w:eastAsia="Times New Roman"/>
                <w:iCs/>
                <w:szCs w:val="26"/>
                <w:lang w:val="nl-NL"/>
              </w:rPr>
            </w:pPr>
            <w:r w:rsidRPr="00330CAF">
              <w:rPr>
                <w:rFonts w:eastAsia="Times New Roman"/>
                <w:iCs/>
                <w:szCs w:val="26"/>
                <w:lang w:val="nl-NL"/>
              </w:rPr>
              <w:t>TT</w:t>
            </w:r>
            <w:r>
              <w:rPr>
                <w:rFonts w:eastAsia="Times New Roman"/>
                <w:iCs/>
                <w:szCs w:val="26"/>
                <w:lang w:val="nl-NL"/>
              </w:rPr>
              <w:t>CM</w:t>
            </w:r>
          </w:p>
        </w:tc>
        <w:tc>
          <w:tcPr>
            <w:tcW w:w="1300" w:type="dxa"/>
            <w:tcBorders>
              <w:top w:val="single" w:sz="4" w:space="0" w:color="auto"/>
              <w:left w:val="single" w:sz="4" w:space="0" w:color="auto"/>
              <w:bottom w:val="single" w:sz="4" w:space="0" w:color="auto"/>
              <w:right w:val="single" w:sz="4" w:space="0" w:color="auto"/>
            </w:tcBorders>
          </w:tcPr>
          <w:p w14:paraId="6E97E65D" w14:textId="7B5DEECD" w:rsidR="008A3894" w:rsidRPr="00330CAF" w:rsidRDefault="008A3894" w:rsidP="008A3894">
            <w:pPr>
              <w:jc w:val="center"/>
              <w:rPr>
                <w:rFonts w:eastAsia="Times New Roman"/>
                <w:szCs w:val="26"/>
                <w:lang w:val="nl-NL"/>
              </w:rPr>
            </w:pPr>
            <w:r>
              <w:rPr>
                <w:rFonts w:eastAsia="Times New Roman"/>
                <w:szCs w:val="26"/>
                <w:lang w:val="nl-NL"/>
              </w:rPr>
              <w:t>Cuối tháng</w:t>
            </w:r>
          </w:p>
        </w:tc>
      </w:tr>
      <w:tr w:rsidR="008A3894" w:rsidRPr="00330CAF" w14:paraId="3E9BC135" w14:textId="77777777" w:rsidTr="00891E16">
        <w:trPr>
          <w:trHeight w:val="403"/>
        </w:trPr>
        <w:tc>
          <w:tcPr>
            <w:tcW w:w="733" w:type="dxa"/>
            <w:tcBorders>
              <w:top w:val="single" w:sz="4" w:space="0" w:color="auto"/>
              <w:left w:val="single" w:sz="4" w:space="0" w:color="auto"/>
              <w:bottom w:val="single" w:sz="4" w:space="0" w:color="auto"/>
              <w:right w:val="single" w:sz="4" w:space="0" w:color="auto"/>
            </w:tcBorders>
          </w:tcPr>
          <w:p w14:paraId="07C381DF" w14:textId="77777777" w:rsidR="008A3894" w:rsidRPr="00330CAF" w:rsidRDefault="008A3894" w:rsidP="008A3894">
            <w:pPr>
              <w:jc w:val="center"/>
              <w:rPr>
                <w:rFonts w:eastAsia="Times New Roman"/>
                <w:b/>
                <w:szCs w:val="26"/>
                <w:lang w:val="nl-NL"/>
              </w:rPr>
            </w:pPr>
          </w:p>
        </w:tc>
        <w:tc>
          <w:tcPr>
            <w:tcW w:w="66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59F138" w14:textId="482B43CF" w:rsidR="008A3894" w:rsidRPr="00330CAF" w:rsidRDefault="008A3894" w:rsidP="008A3894">
            <w:pPr>
              <w:rPr>
                <w:rFonts w:eastAsia="Times New Roman"/>
                <w:iCs/>
                <w:szCs w:val="26"/>
                <w:lang w:val="nl-NL"/>
              </w:rPr>
            </w:pPr>
            <w:r w:rsidRPr="00330CAF">
              <w:rPr>
                <w:rFonts w:eastAsia="Times New Roman"/>
                <w:iCs/>
                <w:szCs w:val="26"/>
                <w:lang w:val="nl-NL"/>
              </w:rPr>
              <w:t>Kiểm tra sổ đầu bài chính khóa + dạy thêm</w:t>
            </w:r>
            <w:r>
              <w:rPr>
                <w:rFonts w:eastAsia="Times New Roman"/>
                <w:iCs/>
                <w:szCs w:val="26"/>
                <w:lang w:val="nl-NL"/>
              </w:rPr>
              <w:t>, nộp biên bản</w:t>
            </w:r>
          </w:p>
        </w:tc>
        <w:tc>
          <w:tcPr>
            <w:tcW w:w="18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87EDCC" w14:textId="1CD0ABA0" w:rsidR="008A3894" w:rsidRPr="00330CAF" w:rsidRDefault="008A3894" w:rsidP="008A3894">
            <w:pPr>
              <w:jc w:val="center"/>
              <w:rPr>
                <w:rFonts w:eastAsia="Times New Roman"/>
                <w:iCs/>
                <w:szCs w:val="26"/>
                <w:lang w:val="nl-NL"/>
              </w:rPr>
            </w:pPr>
            <w:r w:rsidRPr="00330CAF">
              <w:rPr>
                <w:rFonts w:eastAsia="Times New Roman"/>
                <w:iCs/>
                <w:szCs w:val="26"/>
                <w:lang w:val="nl-NL"/>
              </w:rPr>
              <w:t>TT</w:t>
            </w:r>
            <w:r>
              <w:rPr>
                <w:rFonts w:eastAsia="Times New Roman"/>
                <w:iCs/>
                <w:szCs w:val="26"/>
                <w:lang w:val="nl-NL"/>
              </w:rPr>
              <w:t>CM</w:t>
            </w:r>
          </w:p>
        </w:tc>
        <w:tc>
          <w:tcPr>
            <w:tcW w:w="1300" w:type="dxa"/>
            <w:tcBorders>
              <w:top w:val="single" w:sz="4" w:space="0" w:color="auto"/>
              <w:left w:val="single" w:sz="4" w:space="0" w:color="auto"/>
              <w:bottom w:val="single" w:sz="4" w:space="0" w:color="auto"/>
              <w:right w:val="single" w:sz="4" w:space="0" w:color="auto"/>
            </w:tcBorders>
          </w:tcPr>
          <w:p w14:paraId="1CBAA013" w14:textId="2F397F17" w:rsidR="008A3894" w:rsidRPr="00330CAF" w:rsidRDefault="008A3894" w:rsidP="008A3894">
            <w:pPr>
              <w:jc w:val="center"/>
              <w:rPr>
                <w:rFonts w:eastAsia="Times New Roman"/>
                <w:szCs w:val="26"/>
                <w:lang w:val="nl-NL"/>
              </w:rPr>
            </w:pPr>
            <w:r>
              <w:rPr>
                <w:rFonts w:eastAsia="Times New Roman"/>
                <w:szCs w:val="26"/>
                <w:lang w:val="nl-NL"/>
              </w:rPr>
              <w:t>Cuối tháng</w:t>
            </w:r>
          </w:p>
        </w:tc>
      </w:tr>
      <w:tr w:rsidR="000D2775" w:rsidRPr="00330CAF" w14:paraId="5D0AE84A" w14:textId="77777777" w:rsidTr="00891E16">
        <w:trPr>
          <w:trHeight w:val="403"/>
        </w:trPr>
        <w:tc>
          <w:tcPr>
            <w:tcW w:w="733" w:type="dxa"/>
            <w:tcBorders>
              <w:top w:val="single" w:sz="4" w:space="0" w:color="auto"/>
              <w:left w:val="single" w:sz="4" w:space="0" w:color="auto"/>
              <w:bottom w:val="single" w:sz="4" w:space="0" w:color="auto"/>
              <w:right w:val="single" w:sz="4" w:space="0" w:color="auto"/>
            </w:tcBorders>
          </w:tcPr>
          <w:p w14:paraId="33CCC198" w14:textId="77777777" w:rsidR="000D2775" w:rsidRPr="00330CAF" w:rsidRDefault="000D2775" w:rsidP="000D2775">
            <w:pPr>
              <w:jc w:val="center"/>
              <w:rPr>
                <w:rFonts w:eastAsia="Times New Roman"/>
                <w:b/>
                <w:szCs w:val="26"/>
                <w:lang w:val="nl-NL"/>
              </w:rPr>
            </w:pPr>
          </w:p>
        </w:tc>
        <w:tc>
          <w:tcPr>
            <w:tcW w:w="66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2BC361" w14:textId="762453C4" w:rsidR="000D2775" w:rsidRPr="00330CAF" w:rsidRDefault="000D2775" w:rsidP="000D2775">
            <w:pPr>
              <w:rPr>
                <w:rFonts w:eastAsia="Times New Roman"/>
                <w:iCs/>
                <w:szCs w:val="26"/>
                <w:lang w:val="nl-NL"/>
              </w:rPr>
            </w:pPr>
            <w:r>
              <w:rPr>
                <w:rFonts w:eastAsia="Times New Roman"/>
                <w:iCs/>
                <w:szCs w:val="26"/>
                <w:lang w:val="nl-NL"/>
              </w:rPr>
              <w:t>Báo cáo thống kê sĩ số HS theo đường link trên web trường</w:t>
            </w:r>
          </w:p>
        </w:tc>
        <w:tc>
          <w:tcPr>
            <w:tcW w:w="18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F32DF1" w14:textId="0C689552" w:rsidR="000D2775" w:rsidRPr="00330CAF" w:rsidRDefault="000D2775" w:rsidP="000D2775">
            <w:pPr>
              <w:jc w:val="center"/>
              <w:rPr>
                <w:rFonts w:eastAsia="Times New Roman"/>
                <w:iCs/>
                <w:szCs w:val="26"/>
                <w:lang w:val="nl-NL"/>
              </w:rPr>
            </w:pPr>
            <w:r>
              <w:rPr>
                <w:rFonts w:eastAsia="Times New Roman"/>
                <w:iCs/>
                <w:szCs w:val="26"/>
                <w:lang w:val="nl-NL"/>
              </w:rPr>
              <w:t>GVCN</w:t>
            </w:r>
          </w:p>
        </w:tc>
        <w:tc>
          <w:tcPr>
            <w:tcW w:w="1300" w:type="dxa"/>
            <w:tcBorders>
              <w:top w:val="single" w:sz="4" w:space="0" w:color="auto"/>
              <w:left w:val="single" w:sz="4" w:space="0" w:color="auto"/>
              <w:bottom w:val="single" w:sz="4" w:space="0" w:color="auto"/>
              <w:right w:val="single" w:sz="4" w:space="0" w:color="auto"/>
            </w:tcBorders>
          </w:tcPr>
          <w:p w14:paraId="0A3637E4" w14:textId="23351640" w:rsidR="000D2775" w:rsidRDefault="000D2775" w:rsidP="000D2775">
            <w:pPr>
              <w:jc w:val="center"/>
              <w:rPr>
                <w:rFonts w:eastAsia="Times New Roman"/>
                <w:szCs w:val="26"/>
                <w:lang w:val="nl-NL"/>
              </w:rPr>
            </w:pPr>
            <w:r>
              <w:rPr>
                <w:rFonts w:eastAsia="Times New Roman"/>
                <w:szCs w:val="26"/>
                <w:lang w:val="nl-NL"/>
              </w:rPr>
              <w:t>Cuối tháng</w:t>
            </w:r>
          </w:p>
        </w:tc>
      </w:tr>
      <w:tr w:rsidR="00C91489" w:rsidRPr="00330CAF" w14:paraId="1164D422" w14:textId="77777777" w:rsidTr="00891E16">
        <w:trPr>
          <w:trHeight w:val="533"/>
        </w:trPr>
        <w:tc>
          <w:tcPr>
            <w:tcW w:w="733" w:type="dxa"/>
            <w:tcBorders>
              <w:top w:val="single" w:sz="4" w:space="0" w:color="auto"/>
              <w:left w:val="single" w:sz="4" w:space="0" w:color="auto"/>
              <w:bottom w:val="single" w:sz="12" w:space="0" w:color="auto"/>
              <w:right w:val="single" w:sz="4" w:space="0" w:color="auto"/>
            </w:tcBorders>
          </w:tcPr>
          <w:p w14:paraId="784FF2F4" w14:textId="77777777" w:rsidR="00C91489" w:rsidRPr="00330CAF" w:rsidRDefault="00C91489" w:rsidP="00C91489">
            <w:pPr>
              <w:jc w:val="center"/>
              <w:rPr>
                <w:sz w:val="22"/>
                <w:szCs w:val="22"/>
              </w:rPr>
            </w:pPr>
          </w:p>
        </w:tc>
        <w:tc>
          <w:tcPr>
            <w:tcW w:w="6638" w:type="dxa"/>
            <w:tcBorders>
              <w:top w:val="single" w:sz="4" w:space="0" w:color="auto"/>
              <w:left w:val="single" w:sz="4" w:space="0" w:color="auto"/>
              <w:bottom w:val="single" w:sz="12" w:space="0" w:color="auto"/>
              <w:right w:val="single" w:sz="4" w:space="0" w:color="auto"/>
            </w:tcBorders>
            <w:tcMar>
              <w:top w:w="0" w:type="dxa"/>
              <w:left w:w="108" w:type="dxa"/>
              <w:bottom w:w="0" w:type="dxa"/>
              <w:right w:w="108" w:type="dxa"/>
            </w:tcMar>
          </w:tcPr>
          <w:p w14:paraId="74829E88" w14:textId="77777777" w:rsidR="00C91489" w:rsidRPr="00330CAF" w:rsidRDefault="00C91489" w:rsidP="00C91489">
            <w:pPr>
              <w:rPr>
                <w:rFonts w:eastAsia="Times New Roman"/>
                <w:iCs/>
                <w:szCs w:val="26"/>
                <w:lang w:val="nl-NL"/>
              </w:rPr>
            </w:pPr>
            <w:r w:rsidRPr="00330CAF">
              <w:rPr>
                <w:rFonts w:eastAsia="Times New Roman"/>
                <w:iCs/>
                <w:szCs w:val="26"/>
                <w:lang w:val="nl-NL"/>
              </w:rPr>
              <w:t>- Thực hiện kê khai tăng giờ hàng tuần</w:t>
            </w:r>
            <w:r>
              <w:rPr>
                <w:rFonts w:eastAsia="Times New Roman"/>
                <w:iCs/>
                <w:szCs w:val="26"/>
                <w:lang w:val="nl-NL"/>
              </w:rPr>
              <w:t xml:space="preserve"> (phiếu kê khai, nhập link trên website)</w:t>
            </w:r>
          </w:p>
          <w:p w14:paraId="62B579F0" w14:textId="5208B0AE" w:rsidR="00C91489" w:rsidRPr="00330CAF" w:rsidRDefault="00C91489" w:rsidP="00C91489">
            <w:pPr>
              <w:rPr>
                <w:rFonts w:eastAsia="Times New Roman"/>
                <w:iCs/>
                <w:szCs w:val="26"/>
                <w:lang w:val="nl-NL"/>
              </w:rPr>
            </w:pPr>
            <w:r w:rsidRPr="00330CAF">
              <w:rPr>
                <w:rFonts w:eastAsia="Times New Roman"/>
                <w:iCs/>
                <w:szCs w:val="26"/>
                <w:lang w:val="nl-NL"/>
              </w:rPr>
              <w:t>- Tổng hợp các phiếu kê khai tăng giờ của GV trong tháng</w:t>
            </w:r>
          </w:p>
        </w:tc>
        <w:tc>
          <w:tcPr>
            <w:tcW w:w="1840" w:type="dxa"/>
            <w:tcBorders>
              <w:top w:val="single" w:sz="4" w:space="0" w:color="auto"/>
              <w:left w:val="single" w:sz="4" w:space="0" w:color="auto"/>
              <w:bottom w:val="single" w:sz="12" w:space="0" w:color="auto"/>
              <w:right w:val="single" w:sz="4" w:space="0" w:color="auto"/>
            </w:tcBorders>
            <w:tcMar>
              <w:top w:w="0" w:type="dxa"/>
              <w:left w:w="108" w:type="dxa"/>
              <w:bottom w:w="0" w:type="dxa"/>
              <w:right w:w="108" w:type="dxa"/>
            </w:tcMar>
          </w:tcPr>
          <w:p w14:paraId="6353BFAF" w14:textId="77777777" w:rsidR="00C91489" w:rsidRPr="00330CAF" w:rsidRDefault="00C91489" w:rsidP="00C91489">
            <w:pPr>
              <w:jc w:val="center"/>
              <w:rPr>
                <w:rFonts w:eastAsia="Times New Roman"/>
                <w:iCs/>
                <w:szCs w:val="26"/>
                <w:lang w:val="nl-NL"/>
              </w:rPr>
            </w:pPr>
            <w:r w:rsidRPr="00330CAF">
              <w:rPr>
                <w:rFonts w:eastAsia="Times New Roman"/>
                <w:iCs/>
                <w:szCs w:val="26"/>
                <w:lang w:val="nl-NL"/>
              </w:rPr>
              <w:t>GV</w:t>
            </w:r>
          </w:p>
          <w:p w14:paraId="1EED8D7E" w14:textId="77777777" w:rsidR="00C91489" w:rsidRDefault="00C91489" w:rsidP="00C91489">
            <w:pPr>
              <w:jc w:val="center"/>
              <w:rPr>
                <w:rFonts w:eastAsia="Times New Roman"/>
                <w:iCs/>
                <w:szCs w:val="26"/>
                <w:lang w:val="nl-NL"/>
              </w:rPr>
            </w:pPr>
          </w:p>
          <w:p w14:paraId="7E52D8AF" w14:textId="1A59EA5A" w:rsidR="00C91489" w:rsidRPr="00330CAF" w:rsidRDefault="00C91489" w:rsidP="00C91489">
            <w:pPr>
              <w:jc w:val="center"/>
              <w:rPr>
                <w:rFonts w:eastAsia="Times New Roman"/>
                <w:iCs/>
                <w:szCs w:val="26"/>
                <w:lang w:val="nl-NL"/>
              </w:rPr>
            </w:pPr>
            <w:r w:rsidRPr="00330CAF">
              <w:rPr>
                <w:rFonts w:eastAsia="Times New Roman"/>
                <w:iCs/>
                <w:szCs w:val="26"/>
                <w:lang w:val="nl-NL"/>
              </w:rPr>
              <w:t>TT</w:t>
            </w:r>
          </w:p>
        </w:tc>
        <w:tc>
          <w:tcPr>
            <w:tcW w:w="1300" w:type="dxa"/>
            <w:tcBorders>
              <w:top w:val="single" w:sz="4" w:space="0" w:color="auto"/>
              <w:left w:val="single" w:sz="4" w:space="0" w:color="auto"/>
              <w:bottom w:val="single" w:sz="12" w:space="0" w:color="auto"/>
              <w:right w:val="single" w:sz="4" w:space="0" w:color="auto"/>
            </w:tcBorders>
          </w:tcPr>
          <w:p w14:paraId="7E81DA1E" w14:textId="77777777" w:rsidR="00C91489" w:rsidRPr="00330CAF" w:rsidRDefault="00C91489" w:rsidP="00C91489">
            <w:pPr>
              <w:jc w:val="center"/>
              <w:rPr>
                <w:rFonts w:eastAsia="Times New Roman"/>
                <w:szCs w:val="26"/>
                <w:lang w:val="nl-NL"/>
              </w:rPr>
            </w:pPr>
            <w:r>
              <w:rPr>
                <w:rFonts w:eastAsia="Times New Roman"/>
                <w:szCs w:val="26"/>
                <w:lang w:val="nl-NL"/>
              </w:rPr>
              <w:t>Cuối</w:t>
            </w:r>
            <w:r w:rsidRPr="00330CAF">
              <w:rPr>
                <w:rFonts w:eastAsia="Times New Roman"/>
                <w:szCs w:val="26"/>
                <w:lang w:val="nl-NL"/>
              </w:rPr>
              <w:t xml:space="preserve"> tháng</w:t>
            </w:r>
          </w:p>
          <w:p w14:paraId="5699BEE3" w14:textId="77777777" w:rsidR="00C91489" w:rsidRDefault="00C91489" w:rsidP="00C91489">
            <w:pPr>
              <w:jc w:val="center"/>
              <w:rPr>
                <w:rFonts w:eastAsia="Times New Roman"/>
                <w:szCs w:val="26"/>
                <w:lang w:val="nl-NL"/>
              </w:rPr>
            </w:pPr>
          </w:p>
          <w:p w14:paraId="4A0DE05B" w14:textId="633CEC65" w:rsidR="00C91489" w:rsidRPr="00330CAF" w:rsidRDefault="00C91489" w:rsidP="00C91489">
            <w:pPr>
              <w:jc w:val="center"/>
              <w:rPr>
                <w:rFonts w:eastAsia="Times New Roman"/>
                <w:szCs w:val="26"/>
                <w:lang w:val="nl-NL"/>
              </w:rPr>
            </w:pPr>
            <w:r w:rsidRPr="00330CAF">
              <w:rPr>
                <w:rFonts w:eastAsia="Times New Roman"/>
                <w:szCs w:val="26"/>
                <w:lang w:val="nl-NL"/>
              </w:rPr>
              <w:t>30.9</w:t>
            </w:r>
          </w:p>
        </w:tc>
      </w:tr>
      <w:tr w:rsidR="008A3894" w:rsidRPr="00330CAF" w14:paraId="7D8CC9E1" w14:textId="77777777" w:rsidTr="00891E16">
        <w:trPr>
          <w:trHeight w:val="403"/>
        </w:trPr>
        <w:tc>
          <w:tcPr>
            <w:tcW w:w="733" w:type="dxa"/>
            <w:tcBorders>
              <w:top w:val="single" w:sz="12" w:space="0" w:color="auto"/>
              <w:left w:val="single" w:sz="4" w:space="0" w:color="auto"/>
              <w:bottom w:val="single" w:sz="4" w:space="0" w:color="auto"/>
              <w:right w:val="single" w:sz="4" w:space="0" w:color="auto"/>
            </w:tcBorders>
          </w:tcPr>
          <w:p w14:paraId="642AE45B" w14:textId="77777777" w:rsidR="008A3894" w:rsidRPr="00330CAF" w:rsidRDefault="008A3894" w:rsidP="008A3894">
            <w:pPr>
              <w:jc w:val="center"/>
              <w:rPr>
                <w:rFonts w:eastAsia="Times New Roman"/>
                <w:b/>
                <w:szCs w:val="26"/>
                <w:lang w:val="nl-NL"/>
              </w:rPr>
            </w:pPr>
            <w:r w:rsidRPr="00330CAF">
              <w:rPr>
                <w:rFonts w:eastAsia="Times New Roman"/>
                <w:b/>
                <w:szCs w:val="26"/>
                <w:lang w:val="nl-NL"/>
              </w:rPr>
              <w:t>4</w:t>
            </w:r>
          </w:p>
        </w:tc>
        <w:tc>
          <w:tcPr>
            <w:tcW w:w="6638" w:type="dxa"/>
            <w:tcBorders>
              <w:top w:val="single" w:sz="12" w:space="0" w:color="auto"/>
              <w:left w:val="single" w:sz="4" w:space="0" w:color="auto"/>
              <w:bottom w:val="single" w:sz="4" w:space="0" w:color="auto"/>
              <w:right w:val="single" w:sz="4" w:space="0" w:color="auto"/>
            </w:tcBorders>
            <w:tcMar>
              <w:top w:w="0" w:type="dxa"/>
              <w:left w:w="108" w:type="dxa"/>
              <w:bottom w:w="0" w:type="dxa"/>
              <w:right w:w="108" w:type="dxa"/>
            </w:tcMar>
          </w:tcPr>
          <w:p w14:paraId="5C876640" w14:textId="77777777" w:rsidR="008A3894" w:rsidRPr="00330CAF" w:rsidRDefault="008A3894" w:rsidP="008A3894">
            <w:pPr>
              <w:rPr>
                <w:rFonts w:eastAsia="Times New Roman"/>
                <w:szCs w:val="26"/>
                <w:lang w:val="nl-NL"/>
              </w:rPr>
            </w:pPr>
            <w:r w:rsidRPr="00330CAF">
              <w:rPr>
                <w:rFonts w:eastAsia="Times New Roman"/>
                <w:iCs/>
                <w:szCs w:val="26"/>
                <w:lang w:val="nl-NL"/>
              </w:rPr>
              <w:t>Rà soát tiến độ chương trình trong các tổ (nhóm) chuyên môn để điều chỉnh kết thúc chương trình</w:t>
            </w:r>
          </w:p>
        </w:tc>
        <w:tc>
          <w:tcPr>
            <w:tcW w:w="1840" w:type="dxa"/>
            <w:tcBorders>
              <w:top w:val="single" w:sz="12" w:space="0" w:color="auto"/>
              <w:left w:val="single" w:sz="4" w:space="0" w:color="auto"/>
              <w:bottom w:val="single" w:sz="4" w:space="0" w:color="auto"/>
              <w:right w:val="single" w:sz="4" w:space="0" w:color="auto"/>
            </w:tcBorders>
            <w:tcMar>
              <w:top w:w="0" w:type="dxa"/>
              <w:left w:w="108" w:type="dxa"/>
              <w:bottom w:w="0" w:type="dxa"/>
              <w:right w:w="108" w:type="dxa"/>
            </w:tcMar>
          </w:tcPr>
          <w:p w14:paraId="516A945E" w14:textId="77777777" w:rsidR="008A3894" w:rsidRPr="00330CAF" w:rsidRDefault="008A3894" w:rsidP="008A3894">
            <w:pPr>
              <w:jc w:val="center"/>
              <w:rPr>
                <w:rFonts w:eastAsia="Times New Roman"/>
                <w:iCs/>
                <w:szCs w:val="26"/>
                <w:lang w:val="nl-NL"/>
              </w:rPr>
            </w:pPr>
            <w:r w:rsidRPr="00330CAF">
              <w:rPr>
                <w:rFonts w:eastAsia="Times New Roman"/>
                <w:iCs/>
                <w:szCs w:val="26"/>
                <w:lang w:val="nl-NL"/>
              </w:rPr>
              <w:t>TT</w:t>
            </w:r>
          </w:p>
        </w:tc>
        <w:tc>
          <w:tcPr>
            <w:tcW w:w="1300" w:type="dxa"/>
            <w:tcBorders>
              <w:top w:val="single" w:sz="12" w:space="0" w:color="auto"/>
              <w:left w:val="single" w:sz="4" w:space="0" w:color="auto"/>
              <w:bottom w:val="single" w:sz="4" w:space="0" w:color="auto"/>
              <w:right w:val="single" w:sz="4" w:space="0" w:color="auto"/>
            </w:tcBorders>
          </w:tcPr>
          <w:p w14:paraId="00CAC24E" w14:textId="77777777" w:rsidR="008A3894" w:rsidRPr="00330CAF" w:rsidRDefault="008A3894" w:rsidP="008A3894">
            <w:pPr>
              <w:jc w:val="center"/>
              <w:rPr>
                <w:rFonts w:eastAsia="Times New Roman"/>
                <w:szCs w:val="26"/>
                <w:lang w:val="nl-NL"/>
              </w:rPr>
            </w:pPr>
            <w:r w:rsidRPr="00330CAF">
              <w:rPr>
                <w:rFonts w:eastAsia="Times New Roman"/>
                <w:szCs w:val="26"/>
                <w:lang w:val="nl-NL"/>
              </w:rPr>
              <w:t>25.3</w:t>
            </w:r>
          </w:p>
        </w:tc>
      </w:tr>
      <w:tr w:rsidR="008A3894" w:rsidRPr="00330CAF" w14:paraId="60B0C8C1" w14:textId="77777777" w:rsidTr="00891E16">
        <w:trPr>
          <w:trHeight w:val="403"/>
        </w:trPr>
        <w:tc>
          <w:tcPr>
            <w:tcW w:w="733" w:type="dxa"/>
            <w:tcBorders>
              <w:top w:val="single" w:sz="4" w:space="0" w:color="auto"/>
              <w:left w:val="single" w:sz="4" w:space="0" w:color="auto"/>
              <w:bottom w:val="single" w:sz="4" w:space="0" w:color="auto"/>
              <w:right w:val="single" w:sz="4" w:space="0" w:color="auto"/>
            </w:tcBorders>
          </w:tcPr>
          <w:p w14:paraId="1D29A8A3" w14:textId="77777777" w:rsidR="008A3894" w:rsidRPr="00330CAF" w:rsidRDefault="008A3894" w:rsidP="008A3894">
            <w:pPr>
              <w:jc w:val="center"/>
              <w:rPr>
                <w:rFonts w:eastAsia="Times New Roman"/>
                <w:b/>
                <w:szCs w:val="26"/>
                <w:lang w:val="nl-NL"/>
              </w:rPr>
            </w:pPr>
          </w:p>
        </w:tc>
        <w:tc>
          <w:tcPr>
            <w:tcW w:w="66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3749CF" w14:textId="77777777" w:rsidR="008A3894" w:rsidRPr="00330CAF" w:rsidRDefault="008A3894" w:rsidP="008A3894">
            <w:pPr>
              <w:rPr>
                <w:rFonts w:eastAsia="Times New Roman"/>
                <w:iCs/>
                <w:szCs w:val="26"/>
                <w:lang w:val="nl-NL"/>
              </w:rPr>
            </w:pPr>
            <w:r w:rsidRPr="00330CAF">
              <w:rPr>
                <w:rFonts w:eastAsia="Times New Roman"/>
                <w:iCs/>
                <w:szCs w:val="26"/>
                <w:lang w:val="nl-NL"/>
              </w:rPr>
              <w:t>Tiếp tục ôn thi cho lớp 12</w:t>
            </w:r>
          </w:p>
        </w:tc>
        <w:tc>
          <w:tcPr>
            <w:tcW w:w="18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1766CF" w14:textId="77777777" w:rsidR="008A3894" w:rsidRPr="00330CAF" w:rsidRDefault="008A3894" w:rsidP="008A3894">
            <w:pPr>
              <w:jc w:val="center"/>
              <w:rPr>
                <w:rFonts w:eastAsia="Times New Roman"/>
                <w:iCs/>
                <w:szCs w:val="26"/>
                <w:lang w:val="nl-NL"/>
              </w:rPr>
            </w:pPr>
            <w:r w:rsidRPr="00330CAF">
              <w:rPr>
                <w:rFonts w:eastAsia="Times New Roman"/>
                <w:iCs/>
                <w:szCs w:val="26"/>
                <w:lang w:val="nl-NL"/>
              </w:rPr>
              <w:t>GV</w:t>
            </w:r>
          </w:p>
        </w:tc>
        <w:tc>
          <w:tcPr>
            <w:tcW w:w="1300" w:type="dxa"/>
            <w:tcBorders>
              <w:top w:val="single" w:sz="4" w:space="0" w:color="auto"/>
              <w:left w:val="single" w:sz="4" w:space="0" w:color="auto"/>
              <w:bottom w:val="single" w:sz="4" w:space="0" w:color="auto"/>
              <w:right w:val="single" w:sz="4" w:space="0" w:color="auto"/>
            </w:tcBorders>
          </w:tcPr>
          <w:p w14:paraId="62D00085" w14:textId="77777777" w:rsidR="008A3894" w:rsidRPr="00330CAF" w:rsidRDefault="008A3894" w:rsidP="008A3894">
            <w:pPr>
              <w:jc w:val="center"/>
              <w:rPr>
                <w:rFonts w:eastAsia="Times New Roman"/>
                <w:szCs w:val="26"/>
                <w:lang w:val="nl-NL"/>
              </w:rPr>
            </w:pPr>
            <w:r w:rsidRPr="00330CAF">
              <w:rPr>
                <w:rFonts w:eastAsia="Times New Roman"/>
                <w:szCs w:val="26"/>
                <w:lang w:val="nl-NL"/>
              </w:rPr>
              <w:t>Hàng tuần</w:t>
            </w:r>
          </w:p>
        </w:tc>
      </w:tr>
      <w:tr w:rsidR="008A3894" w:rsidRPr="00330CAF" w14:paraId="237EF4B2" w14:textId="77777777" w:rsidTr="00891E16">
        <w:trPr>
          <w:trHeight w:val="403"/>
        </w:trPr>
        <w:tc>
          <w:tcPr>
            <w:tcW w:w="733" w:type="dxa"/>
            <w:tcBorders>
              <w:top w:val="single" w:sz="4" w:space="0" w:color="auto"/>
              <w:left w:val="single" w:sz="4" w:space="0" w:color="auto"/>
              <w:bottom w:val="single" w:sz="4" w:space="0" w:color="auto"/>
              <w:right w:val="single" w:sz="4" w:space="0" w:color="auto"/>
            </w:tcBorders>
          </w:tcPr>
          <w:p w14:paraId="1E2BF327" w14:textId="77777777" w:rsidR="008A3894" w:rsidRPr="00330CAF" w:rsidRDefault="008A3894" w:rsidP="008A3894">
            <w:pPr>
              <w:jc w:val="center"/>
              <w:rPr>
                <w:rFonts w:eastAsia="Times New Roman"/>
                <w:b/>
                <w:szCs w:val="26"/>
                <w:lang w:val="nl-NL"/>
              </w:rPr>
            </w:pPr>
          </w:p>
        </w:tc>
        <w:tc>
          <w:tcPr>
            <w:tcW w:w="66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1BD9FD" w14:textId="6A07D7B9" w:rsidR="008A3894" w:rsidRPr="00330CAF" w:rsidRDefault="008A3894" w:rsidP="008A3894">
            <w:pPr>
              <w:rPr>
                <w:rFonts w:eastAsia="Times New Roman"/>
                <w:iCs/>
                <w:szCs w:val="26"/>
                <w:lang w:val="nl-NL"/>
              </w:rPr>
            </w:pPr>
            <w:r>
              <w:rPr>
                <w:rFonts w:eastAsia="Times New Roman"/>
                <w:iCs/>
                <w:szCs w:val="26"/>
                <w:lang w:val="nl-NL"/>
              </w:rPr>
              <w:t>Kiểm duyệt KH DH của GV trên kí số</w:t>
            </w:r>
          </w:p>
        </w:tc>
        <w:tc>
          <w:tcPr>
            <w:tcW w:w="18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8688F1" w14:textId="49EBB264" w:rsidR="008A3894" w:rsidRPr="00330CAF" w:rsidRDefault="008A3894" w:rsidP="008A3894">
            <w:pPr>
              <w:jc w:val="center"/>
              <w:rPr>
                <w:rFonts w:eastAsia="Times New Roman"/>
                <w:iCs/>
                <w:szCs w:val="26"/>
                <w:lang w:val="nl-NL"/>
              </w:rPr>
            </w:pPr>
            <w:r>
              <w:rPr>
                <w:rFonts w:eastAsia="Times New Roman"/>
                <w:iCs/>
                <w:szCs w:val="26"/>
                <w:lang w:val="nl-NL"/>
              </w:rPr>
              <w:t>TTCM</w:t>
            </w:r>
          </w:p>
        </w:tc>
        <w:tc>
          <w:tcPr>
            <w:tcW w:w="1300" w:type="dxa"/>
            <w:tcBorders>
              <w:top w:val="single" w:sz="4" w:space="0" w:color="auto"/>
              <w:left w:val="single" w:sz="4" w:space="0" w:color="auto"/>
              <w:bottom w:val="single" w:sz="4" w:space="0" w:color="auto"/>
              <w:right w:val="single" w:sz="4" w:space="0" w:color="auto"/>
            </w:tcBorders>
          </w:tcPr>
          <w:p w14:paraId="1E404AB6" w14:textId="34B7E5D8" w:rsidR="008A3894" w:rsidRPr="00330CAF" w:rsidRDefault="008A3894" w:rsidP="008A3894">
            <w:pPr>
              <w:jc w:val="center"/>
              <w:rPr>
                <w:rFonts w:eastAsia="Times New Roman"/>
                <w:szCs w:val="26"/>
                <w:lang w:val="nl-NL"/>
              </w:rPr>
            </w:pPr>
            <w:r>
              <w:rPr>
                <w:rFonts w:eastAsia="Times New Roman"/>
                <w:szCs w:val="26"/>
                <w:lang w:val="nl-NL"/>
              </w:rPr>
              <w:t>01.4</w:t>
            </w:r>
          </w:p>
        </w:tc>
      </w:tr>
      <w:tr w:rsidR="008A3894" w:rsidRPr="00330CAF" w14:paraId="29C5F9AC" w14:textId="77777777" w:rsidTr="00891E16">
        <w:trPr>
          <w:trHeight w:val="403"/>
        </w:trPr>
        <w:tc>
          <w:tcPr>
            <w:tcW w:w="733" w:type="dxa"/>
            <w:tcBorders>
              <w:top w:val="single" w:sz="4" w:space="0" w:color="auto"/>
              <w:left w:val="single" w:sz="4" w:space="0" w:color="auto"/>
              <w:bottom w:val="single" w:sz="4" w:space="0" w:color="auto"/>
              <w:right w:val="single" w:sz="4" w:space="0" w:color="auto"/>
            </w:tcBorders>
          </w:tcPr>
          <w:p w14:paraId="7912772A" w14:textId="77777777" w:rsidR="008A3894" w:rsidRPr="00330CAF" w:rsidRDefault="008A3894" w:rsidP="008A3894">
            <w:pPr>
              <w:jc w:val="center"/>
              <w:rPr>
                <w:rFonts w:eastAsia="Times New Roman"/>
                <w:b/>
                <w:szCs w:val="26"/>
                <w:lang w:val="nl-NL"/>
              </w:rPr>
            </w:pPr>
          </w:p>
        </w:tc>
        <w:tc>
          <w:tcPr>
            <w:tcW w:w="66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728B68" w14:textId="77777777" w:rsidR="008A3894" w:rsidRPr="00330CAF" w:rsidRDefault="008A3894" w:rsidP="008A3894">
            <w:pPr>
              <w:rPr>
                <w:rFonts w:eastAsia="Times New Roman"/>
                <w:szCs w:val="26"/>
                <w:lang w:val="nl-NL"/>
              </w:rPr>
            </w:pPr>
            <w:r w:rsidRPr="00330CAF">
              <w:rPr>
                <w:rFonts w:eastAsia="Times New Roman"/>
                <w:szCs w:val="26"/>
                <w:lang w:val="nl-NL"/>
              </w:rPr>
              <w:t>Thi thiết kế GATT cấp tỉnh:</w:t>
            </w:r>
          </w:p>
          <w:p w14:paraId="495AE614" w14:textId="77777777" w:rsidR="008A3894" w:rsidRPr="00330CAF" w:rsidRDefault="008A3894" w:rsidP="008A3894">
            <w:pPr>
              <w:rPr>
                <w:rFonts w:eastAsia="Times New Roman"/>
                <w:iCs/>
                <w:szCs w:val="26"/>
                <w:lang w:val="nl-NL"/>
              </w:rPr>
            </w:pPr>
            <w:r w:rsidRPr="00330CAF">
              <w:rPr>
                <w:rFonts w:eastAsia="Times New Roman"/>
                <w:iCs/>
                <w:szCs w:val="26"/>
                <w:lang w:val="nl-NL"/>
              </w:rPr>
              <w:t>-Hoàn tất hồ sơ thi cấp tỉnh</w:t>
            </w:r>
          </w:p>
          <w:p w14:paraId="3F396A2D" w14:textId="77777777" w:rsidR="008A3894" w:rsidRPr="00330CAF" w:rsidRDefault="008A3894" w:rsidP="008A3894">
            <w:pPr>
              <w:rPr>
                <w:szCs w:val="22"/>
                <w:lang w:val="nl-NL"/>
              </w:rPr>
            </w:pPr>
            <w:r w:rsidRPr="00330CAF">
              <w:rPr>
                <w:szCs w:val="22"/>
                <w:lang w:val="nl-NL"/>
              </w:rPr>
              <w:t>-Nộp sản phẩm dự thi, dự thi</w:t>
            </w:r>
          </w:p>
          <w:p w14:paraId="18AB232E" w14:textId="77777777" w:rsidR="008A3894" w:rsidRPr="00330CAF" w:rsidRDefault="008A3894" w:rsidP="008A3894">
            <w:pPr>
              <w:rPr>
                <w:szCs w:val="22"/>
                <w:lang w:val="nl-NL"/>
              </w:rPr>
            </w:pPr>
            <w:r w:rsidRPr="00330CAF">
              <w:rPr>
                <w:szCs w:val="22"/>
                <w:lang w:val="nl-NL"/>
              </w:rPr>
              <w:t>-Đăng kí hỗ trợ GV dự thi</w:t>
            </w:r>
          </w:p>
        </w:tc>
        <w:tc>
          <w:tcPr>
            <w:tcW w:w="18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716596" w14:textId="77777777" w:rsidR="008A3894" w:rsidRPr="00330CAF" w:rsidRDefault="008A3894" w:rsidP="008A3894">
            <w:pPr>
              <w:jc w:val="center"/>
              <w:rPr>
                <w:rFonts w:eastAsia="Times New Roman"/>
                <w:iCs/>
                <w:szCs w:val="26"/>
                <w:lang w:val="nl-NL"/>
              </w:rPr>
            </w:pPr>
            <w:r w:rsidRPr="00330CAF">
              <w:rPr>
                <w:rFonts w:eastAsia="Times New Roman"/>
                <w:iCs/>
                <w:szCs w:val="26"/>
                <w:lang w:val="nl-NL"/>
              </w:rPr>
              <w:t>Theo p/c</w:t>
            </w:r>
          </w:p>
          <w:p w14:paraId="31532F71" w14:textId="77777777" w:rsidR="008A3894" w:rsidRPr="00330CAF" w:rsidRDefault="008A3894" w:rsidP="008A3894">
            <w:pPr>
              <w:jc w:val="center"/>
              <w:rPr>
                <w:rFonts w:eastAsia="Times New Roman"/>
                <w:iCs/>
                <w:szCs w:val="26"/>
                <w:lang w:val="nl-NL"/>
              </w:rPr>
            </w:pPr>
            <w:r w:rsidRPr="00330CAF">
              <w:rPr>
                <w:rFonts w:eastAsia="Times New Roman"/>
                <w:iCs/>
                <w:szCs w:val="26"/>
                <w:lang w:val="nl-NL"/>
              </w:rPr>
              <w:t>GV</w:t>
            </w:r>
          </w:p>
          <w:p w14:paraId="5F4FD6F1" w14:textId="77777777" w:rsidR="008A3894" w:rsidRPr="00330CAF" w:rsidRDefault="008A3894" w:rsidP="008A3894">
            <w:pPr>
              <w:jc w:val="center"/>
              <w:rPr>
                <w:rFonts w:eastAsia="Times New Roman"/>
                <w:iCs/>
                <w:szCs w:val="26"/>
                <w:lang w:val="nl-NL"/>
              </w:rPr>
            </w:pPr>
            <w:r w:rsidRPr="00330CAF">
              <w:rPr>
                <w:rFonts w:eastAsia="Times New Roman"/>
                <w:iCs/>
                <w:szCs w:val="26"/>
                <w:lang w:val="nl-NL"/>
              </w:rPr>
              <w:t>GV</w:t>
            </w:r>
          </w:p>
          <w:p w14:paraId="14F5D40A" w14:textId="77777777" w:rsidR="008A3894" w:rsidRPr="00330CAF" w:rsidRDefault="008A3894" w:rsidP="008A3894">
            <w:pPr>
              <w:jc w:val="center"/>
              <w:rPr>
                <w:rFonts w:eastAsia="Times New Roman"/>
                <w:iCs/>
                <w:szCs w:val="26"/>
                <w:lang w:val="nl-NL"/>
              </w:rPr>
            </w:pPr>
            <w:r w:rsidRPr="00330CAF">
              <w:rPr>
                <w:rFonts w:eastAsia="Times New Roman"/>
                <w:iCs/>
                <w:szCs w:val="26"/>
                <w:lang w:val="nl-NL"/>
              </w:rPr>
              <w:t>GV</w:t>
            </w:r>
          </w:p>
        </w:tc>
        <w:tc>
          <w:tcPr>
            <w:tcW w:w="1300" w:type="dxa"/>
            <w:tcBorders>
              <w:top w:val="single" w:sz="4" w:space="0" w:color="auto"/>
              <w:left w:val="single" w:sz="4" w:space="0" w:color="auto"/>
              <w:bottom w:val="single" w:sz="4" w:space="0" w:color="auto"/>
              <w:right w:val="single" w:sz="4" w:space="0" w:color="auto"/>
            </w:tcBorders>
          </w:tcPr>
          <w:p w14:paraId="35D43A1B" w14:textId="77777777" w:rsidR="008A3894" w:rsidRPr="00330CAF" w:rsidRDefault="008A3894" w:rsidP="008A3894">
            <w:pPr>
              <w:jc w:val="center"/>
              <w:rPr>
                <w:rFonts w:eastAsia="Times New Roman"/>
                <w:szCs w:val="26"/>
                <w:lang w:val="nl-NL"/>
              </w:rPr>
            </w:pPr>
            <w:r w:rsidRPr="00330CAF">
              <w:rPr>
                <w:rFonts w:eastAsia="Times New Roman"/>
                <w:szCs w:val="26"/>
                <w:lang w:val="nl-NL"/>
              </w:rPr>
              <w:t>Theo KH SGD</w:t>
            </w:r>
          </w:p>
        </w:tc>
      </w:tr>
      <w:tr w:rsidR="008A3894" w:rsidRPr="00330CAF" w14:paraId="359304E4" w14:textId="77777777" w:rsidTr="00891E16">
        <w:trPr>
          <w:trHeight w:val="403"/>
        </w:trPr>
        <w:tc>
          <w:tcPr>
            <w:tcW w:w="733" w:type="dxa"/>
            <w:tcBorders>
              <w:top w:val="single" w:sz="4" w:space="0" w:color="auto"/>
              <w:left w:val="single" w:sz="4" w:space="0" w:color="auto"/>
              <w:bottom w:val="single" w:sz="4" w:space="0" w:color="auto"/>
              <w:right w:val="single" w:sz="4" w:space="0" w:color="auto"/>
            </w:tcBorders>
          </w:tcPr>
          <w:p w14:paraId="2B08097D" w14:textId="77777777" w:rsidR="008A3894" w:rsidRPr="00330CAF" w:rsidRDefault="008A3894" w:rsidP="008A3894">
            <w:pPr>
              <w:jc w:val="center"/>
              <w:rPr>
                <w:rFonts w:eastAsia="Times New Roman"/>
                <w:b/>
                <w:szCs w:val="26"/>
                <w:lang w:val="nl-NL"/>
              </w:rPr>
            </w:pPr>
          </w:p>
        </w:tc>
        <w:tc>
          <w:tcPr>
            <w:tcW w:w="66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60B741" w14:textId="77777777" w:rsidR="008A3894" w:rsidRPr="00330CAF" w:rsidRDefault="008A3894" w:rsidP="008A3894">
            <w:pPr>
              <w:rPr>
                <w:rFonts w:eastAsia="Times New Roman"/>
                <w:iCs/>
                <w:szCs w:val="26"/>
                <w:lang w:val="nl-NL"/>
              </w:rPr>
            </w:pPr>
            <w:r w:rsidRPr="00330CAF">
              <w:rPr>
                <w:rFonts w:eastAsia="Times New Roman"/>
                <w:iCs/>
                <w:szCs w:val="26"/>
                <w:lang w:val="nl-NL"/>
              </w:rPr>
              <w:t>Kiểm tra hoạt động tổ bộ môn</w:t>
            </w:r>
          </w:p>
          <w:p w14:paraId="0F633752" w14:textId="77777777" w:rsidR="008A3894" w:rsidRPr="00330CAF" w:rsidRDefault="008A3894" w:rsidP="008A3894">
            <w:pPr>
              <w:rPr>
                <w:rFonts w:eastAsia="Times New Roman"/>
                <w:iCs/>
                <w:szCs w:val="26"/>
                <w:lang w:val="nl-NL"/>
              </w:rPr>
            </w:pPr>
            <w:r w:rsidRPr="00330CAF">
              <w:rPr>
                <w:rFonts w:eastAsia="Times New Roman"/>
                <w:iCs/>
                <w:szCs w:val="26"/>
                <w:lang w:val="nl-NL"/>
              </w:rPr>
              <w:t>Tổng hợp, hoàn tất hồ sơ kiểm tra hoạt động chuyên môn tổ</w:t>
            </w:r>
          </w:p>
        </w:tc>
        <w:tc>
          <w:tcPr>
            <w:tcW w:w="18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4DFE42" w14:textId="77777777" w:rsidR="008A3894" w:rsidRPr="00330CAF" w:rsidRDefault="008A3894" w:rsidP="008A3894">
            <w:pPr>
              <w:jc w:val="center"/>
              <w:rPr>
                <w:rFonts w:eastAsia="Times New Roman"/>
                <w:iCs/>
                <w:szCs w:val="26"/>
                <w:lang w:val="nl-NL"/>
              </w:rPr>
            </w:pPr>
            <w:r w:rsidRPr="00330CAF">
              <w:rPr>
                <w:rFonts w:eastAsia="Times New Roman"/>
                <w:iCs/>
                <w:szCs w:val="26"/>
                <w:lang w:val="nl-NL"/>
              </w:rPr>
              <w:t>TTCM</w:t>
            </w:r>
          </w:p>
        </w:tc>
        <w:tc>
          <w:tcPr>
            <w:tcW w:w="1300" w:type="dxa"/>
            <w:tcBorders>
              <w:top w:val="single" w:sz="4" w:space="0" w:color="auto"/>
              <w:left w:val="single" w:sz="4" w:space="0" w:color="auto"/>
              <w:bottom w:val="single" w:sz="4" w:space="0" w:color="auto"/>
              <w:right w:val="single" w:sz="4" w:space="0" w:color="auto"/>
            </w:tcBorders>
          </w:tcPr>
          <w:p w14:paraId="07201008" w14:textId="77777777" w:rsidR="008A3894" w:rsidRPr="00330CAF" w:rsidRDefault="008A3894" w:rsidP="008A3894">
            <w:pPr>
              <w:jc w:val="center"/>
              <w:rPr>
                <w:rFonts w:eastAsia="Times New Roman"/>
                <w:szCs w:val="26"/>
                <w:lang w:val="nl-NL"/>
              </w:rPr>
            </w:pPr>
            <w:r w:rsidRPr="00330CAF">
              <w:rPr>
                <w:rFonts w:eastAsia="Times New Roman"/>
                <w:szCs w:val="26"/>
                <w:lang w:val="nl-NL"/>
              </w:rPr>
              <w:t>Trong tháng</w:t>
            </w:r>
          </w:p>
          <w:p w14:paraId="7413C5AA" w14:textId="77777777" w:rsidR="008A3894" w:rsidRPr="00330CAF" w:rsidRDefault="008A3894" w:rsidP="008A3894">
            <w:pPr>
              <w:jc w:val="center"/>
              <w:rPr>
                <w:rFonts w:eastAsia="Times New Roman"/>
                <w:szCs w:val="26"/>
                <w:lang w:val="nl-NL"/>
              </w:rPr>
            </w:pPr>
            <w:r w:rsidRPr="00330CAF">
              <w:rPr>
                <w:rFonts w:eastAsia="Times New Roman"/>
                <w:szCs w:val="26"/>
                <w:lang w:val="nl-NL"/>
              </w:rPr>
              <w:t>29.4</w:t>
            </w:r>
          </w:p>
        </w:tc>
      </w:tr>
      <w:tr w:rsidR="008A3894" w:rsidRPr="00330CAF" w14:paraId="00A44611" w14:textId="77777777" w:rsidTr="00891E16">
        <w:trPr>
          <w:trHeight w:val="403"/>
        </w:trPr>
        <w:tc>
          <w:tcPr>
            <w:tcW w:w="733" w:type="dxa"/>
            <w:tcBorders>
              <w:top w:val="single" w:sz="4" w:space="0" w:color="auto"/>
              <w:left w:val="single" w:sz="4" w:space="0" w:color="auto"/>
              <w:bottom w:val="single" w:sz="4" w:space="0" w:color="auto"/>
              <w:right w:val="single" w:sz="4" w:space="0" w:color="auto"/>
            </w:tcBorders>
          </w:tcPr>
          <w:p w14:paraId="642F7BAA" w14:textId="77777777" w:rsidR="008A3894" w:rsidRPr="00330CAF" w:rsidRDefault="008A3894" w:rsidP="008A3894">
            <w:pPr>
              <w:jc w:val="center"/>
              <w:rPr>
                <w:rFonts w:eastAsia="Times New Roman"/>
                <w:b/>
                <w:szCs w:val="26"/>
                <w:lang w:val="nl-NL"/>
              </w:rPr>
            </w:pPr>
          </w:p>
        </w:tc>
        <w:tc>
          <w:tcPr>
            <w:tcW w:w="66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A804A0" w14:textId="64E7433D" w:rsidR="008A3894" w:rsidRPr="00330CAF" w:rsidRDefault="008A3894" w:rsidP="008A3894">
            <w:pPr>
              <w:rPr>
                <w:rFonts w:eastAsia="Times New Roman"/>
                <w:iCs/>
                <w:szCs w:val="26"/>
                <w:lang w:val="nl-NL"/>
              </w:rPr>
            </w:pPr>
            <w:r>
              <w:rPr>
                <w:rFonts w:eastAsia="Times New Roman"/>
                <w:iCs/>
                <w:szCs w:val="26"/>
                <w:lang w:val="nl-NL"/>
              </w:rPr>
              <w:t>Nộp b</w:t>
            </w:r>
            <w:r w:rsidRPr="00330CAF">
              <w:rPr>
                <w:rFonts w:eastAsia="Times New Roman"/>
                <w:iCs/>
                <w:szCs w:val="26"/>
                <w:lang w:val="nl-NL"/>
              </w:rPr>
              <w:t>iên bản họp tổ CM</w:t>
            </w:r>
            <w:r>
              <w:rPr>
                <w:rFonts w:eastAsia="Times New Roman"/>
                <w:iCs/>
                <w:szCs w:val="26"/>
                <w:lang w:val="nl-NL"/>
              </w:rPr>
              <w:t xml:space="preserve"> (có nội dung PBPL)</w:t>
            </w:r>
            <w:r w:rsidRPr="00330CAF">
              <w:rPr>
                <w:rFonts w:eastAsia="Times New Roman"/>
                <w:iCs/>
                <w:szCs w:val="26"/>
                <w:lang w:val="nl-NL"/>
              </w:rPr>
              <w:t>, KH tháng tiếp theo</w:t>
            </w:r>
          </w:p>
        </w:tc>
        <w:tc>
          <w:tcPr>
            <w:tcW w:w="18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C615C4" w14:textId="4E10AE4E" w:rsidR="008A3894" w:rsidRPr="00330CAF" w:rsidRDefault="008A3894" w:rsidP="008A3894">
            <w:pPr>
              <w:jc w:val="center"/>
              <w:rPr>
                <w:rFonts w:eastAsia="Times New Roman"/>
                <w:iCs/>
                <w:szCs w:val="26"/>
                <w:lang w:val="nl-NL"/>
              </w:rPr>
            </w:pPr>
            <w:r w:rsidRPr="00330CAF">
              <w:rPr>
                <w:rFonts w:eastAsia="Times New Roman"/>
                <w:iCs/>
                <w:szCs w:val="26"/>
                <w:lang w:val="nl-NL"/>
              </w:rPr>
              <w:t>TT</w:t>
            </w:r>
            <w:r>
              <w:rPr>
                <w:rFonts w:eastAsia="Times New Roman"/>
                <w:iCs/>
                <w:szCs w:val="26"/>
                <w:lang w:val="nl-NL"/>
              </w:rPr>
              <w:t>CM</w:t>
            </w:r>
          </w:p>
        </w:tc>
        <w:tc>
          <w:tcPr>
            <w:tcW w:w="1300" w:type="dxa"/>
            <w:tcBorders>
              <w:top w:val="single" w:sz="4" w:space="0" w:color="auto"/>
              <w:left w:val="single" w:sz="4" w:space="0" w:color="auto"/>
              <w:bottom w:val="single" w:sz="4" w:space="0" w:color="auto"/>
              <w:right w:val="single" w:sz="4" w:space="0" w:color="auto"/>
            </w:tcBorders>
          </w:tcPr>
          <w:p w14:paraId="5E3DB70D" w14:textId="70FBD321" w:rsidR="008A3894" w:rsidRPr="00330CAF" w:rsidRDefault="008A3894" w:rsidP="008A3894">
            <w:pPr>
              <w:jc w:val="center"/>
              <w:rPr>
                <w:rFonts w:eastAsia="Times New Roman"/>
                <w:szCs w:val="26"/>
                <w:lang w:val="nl-NL"/>
              </w:rPr>
            </w:pPr>
            <w:r>
              <w:rPr>
                <w:rFonts w:eastAsia="Times New Roman"/>
                <w:szCs w:val="26"/>
                <w:lang w:val="nl-NL"/>
              </w:rPr>
              <w:t>Cuối tháng</w:t>
            </w:r>
          </w:p>
        </w:tc>
      </w:tr>
      <w:tr w:rsidR="008A3894" w:rsidRPr="00330CAF" w14:paraId="0DF80477" w14:textId="77777777" w:rsidTr="00891E16">
        <w:trPr>
          <w:trHeight w:val="403"/>
        </w:trPr>
        <w:tc>
          <w:tcPr>
            <w:tcW w:w="733" w:type="dxa"/>
            <w:tcBorders>
              <w:top w:val="single" w:sz="4" w:space="0" w:color="auto"/>
              <w:left w:val="single" w:sz="4" w:space="0" w:color="auto"/>
              <w:bottom w:val="single" w:sz="4" w:space="0" w:color="auto"/>
              <w:right w:val="single" w:sz="4" w:space="0" w:color="auto"/>
            </w:tcBorders>
          </w:tcPr>
          <w:p w14:paraId="3920B392" w14:textId="77777777" w:rsidR="008A3894" w:rsidRPr="00330CAF" w:rsidRDefault="008A3894" w:rsidP="008A3894">
            <w:pPr>
              <w:jc w:val="center"/>
              <w:rPr>
                <w:rFonts w:eastAsia="Times New Roman"/>
                <w:b/>
                <w:szCs w:val="26"/>
                <w:lang w:val="nl-NL"/>
              </w:rPr>
            </w:pPr>
          </w:p>
        </w:tc>
        <w:tc>
          <w:tcPr>
            <w:tcW w:w="66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95C720" w14:textId="41E929D1" w:rsidR="008A3894" w:rsidRPr="00330CAF" w:rsidRDefault="008A3894" w:rsidP="008A3894">
            <w:pPr>
              <w:rPr>
                <w:rFonts w:eastAsia="Times New Roman"/>
                <w:iCs/>
                <w:szCs w:val="26"/>
                <w:lang w:val="nl-NL"/>
              </w:rPr>
            </w:pPr>
            <w:r w:rsidRPr="00330CAF">
              <w:rPr>
                <w:rFonts w:eastAsia="Times New Roman"/>
                <w:iCs/>
                <w:szCs w:val="26"/>
                <w:lang w:val="nl-NL"/>
              </w:rPr>
              <w:t>Kiểm tra sổ đầu bài chính khóa + dạy thêm</w:t>
            </w:r>
            <w:r>
              <w:rPr>
                <w:rFonts w:eastAsia="Times New Roman"/>
                <w:iCs/>
                <w:szCs w:val="26"/>
                <w:lang w:val="nl-NL"/>
              </w:rPr>
              <w:t>, nộp biên bản</w:t>
            </w:r>
          </w:p>
        </w:tc>
        <w:tc>
          <w:tcPr>
            <w:tcW w:w="18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04E8D3" w14:textId="776EFED1" w:rsidR="008A3894" w:rsidRPr="00330CAF" w:rsidRDefault="008A3894" w:rsidP="008A3894">
            <w:pPr>
              <w:jc w:val="center"/>
              <w:rPr>
                <w:rFonts w:eastAsia="Times New Roman"/>
                <w:iCs/>
                <w:szCs w:val="26"/>
                <w:lang w:val="nl-NL"/>
              </w:rPr>
            </w:pPr>
            <w:r w:rsidRPr="00330CAF">
              <w:rPr>
                <w:rFonts w:eastAsia="Times New Roman"/>
                <w:iCs/>
                <w:szCs w:val="26"/>
                <w:lang w:val="nl-NL"/>
              </w:rPr>
              <w:t>TT</w:t>
            </w:r>
            <w:r>
              <w:rPr>
                <w:rFonts w:eastAsia="Times New Roman"/>
                <w:iCs/>
                <w:szCs w:val="26"/>
                <w:lang w:val="nl-NL"/>
              </w:rPr>
              <w:t>CM</w:t>
            </w:r>
          </w:p>
        </w:tc>
        <w:tc>
          <w:tcPr>
            <w:tcW w:w="1300" w:type="dxa"/>
            <w:tcBorders>
              <w:top w:val="single" w:sz="4" w:space="0" w:color="auto"/>
              <w:left w:val="single" w:sz="4" w:space="0" w:color="auto"/>
              <w:bottom w:val="single" w:sz="4" w:space="0" w:color="auto"/>
              <w:right w:val="single" w:sz="4" w:space="0" w:color="auto"/>
            </w:tcBorders>
          </w:tcPr>
          <w:p w14:paraId="7664A417" w14:textId="45A48E07" w:rsidR="008A3894" w:rsidRPr="00330CAF" w:rsidRDefault="008A3894" w:rsidP="008A3894">
            <w:pPr>
              <w:jc w:val="center"/>
              <w:rPr>
                <w:rFonts w:eastAsia="Times New Roman"/>
                <w:szCs w:val="26"/>
                <w:lang w:val="nl-NL"/>
              </w:rPr>
            </w:pPr>
            <w:r>
              <w:rPr>
                <w:rFonts w:eastAsia="Times New Roman"/>
                <w:szCs w:val="26"/>
                <w:lang w:val="nl-NL"/>
              </w:rPr>
              <w:t>Cuối tháng</w:t>
            </w:r>
          </w:p>
        </w:tc>
      </w:tr>
      <w:tr w:rsidR="000D2775" w:rsidRPr="00330CAF" w14:paraId="02F64B4C" w14:textId="77777777" w:rsidTr="00891E16">
        <w:trPr>
          <w:trHeight w:val="403"/>
        </w:trPr>
        <w:tc>
          <w:tcPr>
            <w:tcW w:w="733" w:type="dxa"/>
            <w:tcBorders>
              <w:top w:val="single" w:sz="4" w:space="0" w:color="auto"/>
              <w:left w:val="single" w:sz="4" w:space="0" w:color="auto"/>
              <w:bottom w:val="single" w:sz="4" w:space="0" w:color="auto"/>
              <w:right w:val="single" w:sz="4" w:space="0" w:color="auto"/>
            </w:tcBorders>
          </w:tcPr>
          <w:p w14:paraId="0B3D09FA" w14:textId="77777777" w:rsidR="000D2775" w:rsidRPr="00330CAF" w:rsidRDefault="000D2775" w:rsidP="000D2775">
            <w:pPr>
              <w:jc w:val="center"/>
              <w:rPr>
                <w:rFonts w:eastAsia="Times New Roman"/>
                <w:b/>
                <w:szCs w:val="26"/>
                <w:lang w:val="nl-NL"/>
              </w:rPr>
            </w:pPr>
          </w:p>
        </w:tc>
        <w:tc>
          <w:tcPr>
            <w:tcW w:w="66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B464A8" w14:textId="4EA476C4" w:rsidR="000D2775" w:rsidRPr="00330CAF" w:rsidRDefault="000D2775" w:rsidP="000D2775">
            <w:pPr>
              <w:rPr>
                <w:rFonts w:eastAsia="Times New Roman"/>
                <w:iCs/>
                <w:szCs w:val="26"/>
                <w:lang w:val="nl-NL"/>
              </w:rPr>
            </w:pPr>
            <w:r>
              <w:rPr>
                <w:rFonts w:eastAsia="Times New Roman"/>
                <w:iCs/>
                <w:szCs w:val="26"/>
                <w:lang w:val="nl-NL"/>
              </w:rPr>
              <w:t>Báo cáo thống kê sĩ số HS theo đường link trên web trường</w:t>
            </w:r>
          </w:p>
        </w:tc>
        <w:tc>
          <w:tcPr>
            <w:tcW w:w="18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65AA6" w14:textId="4543C67D" w:rsidR="000D2775" w:rsidRPr="00330CAF" w:rsidRDefault="000D2775" w:rsidP="000D2775">
            <w:pPr>
              <w:jc w:val="center"/>
              <w:rPr>
                <w:rFonts w:eastAsia="Times New Roman"/>
                <w:iCs/>
                <w:szCs w:val="26"/>
                <w:lang w:val="nl-NL"/>
              </w:rPr>
            </w:pPr>
            <w:r>
              <w:rPr>
                <w:rFonts w:eastAsia="Times New Roman"/>
                <w:iCs/>
                <w:szCs w:val="26"/>
                <w:lang w:val="nl-NL"/>
              </w:rPr>
              <w:t>GVCN</w:t>
            </w:r>
          </w:p>
        </w:tc>
        <w:tc>
          <w:tcPr>
            <w:tcW w:w="1300" w:type="dxa"/>
            <w:tcBorders>
              <w:top w:val="single" w:sz="4" w:space="0" w:color="auto"/>
              <w:left w:val="single" w:sz="4" w:space="0" w:color="auto"/>
              <w:bottom w:val="single" w:sz="4" w:space="0" w:color="auto"/>
              <w:right w:val="single" w:sz="4" w:space="0" w:color="auto"/>
            </w:tcBorders>
          </w:tcPr>
          <w:p w14:paraId="6B504F12" w14:textId="54228280" w:rsidR="000D2775" w:rsidRDefault="000D2775" w:rsidP="000D2775">
            <w:pPr>
              <w:jc w:val="center"/>
              <w:rPr>
                <w:rFonts w:eastAsia="Times New Roman"/>
                <w:szCs w:val="26"/>
                <w:lang w:val="nl-NL"/>
              </w:rPr>
            </w:pPr>
            <w:r>
              <w:rPr>
                <w:rFonts w:eastAsia="Times New Roman"/>
                <w:szCs w:val="26"/>
                <w:lang w:val="nl-NL"/>
              </w:rPr>
              <w:t>Cuối tháng</w:t>
            </w:r>
          </w:p>
        </w:tc>
      </w:tr>
      <w:tr w:rsidR="00C91489" w:rsidRPr="00330CAF" w14:paraId="46F99CC1" w14:textId="77777777" w:rsidTr="00891E16">
        <w:trPr>
          <w:trHeight w:val="403"/>
        </w:trPr>
        <w:tc>
          <w:tcPr>
            <w:tcW w:w="733" w:type="dxa"/>
            <w:tcBorders>
              <w:top w:val="single" w:sz="4" w:space="0" w:color="auto"/>
              <w:left w:val="single" w:sz="4" w:space="0" w:color="auto"/>
              <w:bottom w:val="single" w:sz="12" w:space="0" w:color="auto"/>
              <w:right w:val="single" w:sz="4" w:space="0" w:color="auto"/>
            </w:tcBorders>
          </w:tcPr>
          <w:p w14:paraId="7ECFF150" w14:textId="77777777" w:rsidR="00C91489" w:rsidRPr="00330CAF" w:rsidRDefault="00C91489" w:rsidP="00C91489">
            <w:pPr>
              <w:jc w:val="center"/>
              <w:rPr>
                <w:sz w:val="22"/>
                <w:szCs w:val="22"/>
              </w:rPr>
            </w:pPr>
          </w:p>
        </w:tc>
        <w:tc>
          <w:tcPr>
            <w:tcW w:w="6638" w:type="dxa"/>
            <w:tcBorders>
              <w:top w:val="single" w:sz="4" w:space="0" w:color="auto"/>
              <w:left w:val="single" w:sz="4" w:space="0" w:color="auto"/>
              <w:bottom w:val="single" w:sz="12" w:space="0" w:color="auto"/>
              <w:right w:val="single" w:sz="4" w:space="0" w:color="auto"/>
            </w:tcBorders>
            <w:tcMar>
              <w:top w:w="0" w:type="dxa"/>
              <w:left w:w="108" w:type="dxa"/>
              <w:bottom w:w="0" w:type="dxa"/>
              <w:right w:w="108" w:type="dxa"/>
            </w:tcMar>
          </w:tcPr>
          <w:p w14:paraId="1805AD52" w14:textId="77777777" w:rsidR="00C91489" w:rsidRPr="00330CAF" w:rsidRDefault="00C91489" w:rsidP="00C91489">
            <w:pPr>
              <w:rPr>
                <w:rFonts w:eastAsia="Times New Roman"/>
                <w:iCs/>
                <w:szCs w:val="26"/>
                <w:lang w:val="nl-NL"/>
              </w:rPr>
            </w:pPr>
            <w:r w:rsidRPr="00330CAF">
              <w:rPr>
                <w:rFonts w:eastAsia="Times New Roman"/>
                <w:iCs/>
                <w:szCs w:val="26"/>
                <w:lang w:val="nl-NL"/>
              </w:rPr>
              <w:t>- Thực hiện kê khai tăng giờ hàng tuần</w:t>
            </w:r>
            <w:r>
              <w:rPr>
                <w:rFonts w:eastAsia="Times New Roman"/>
                <w:iCs/>
                <w:szCs w:val="26"/>
                <w:lang w:val="nl-NL"/>
              </w:rPr>
              <w:t xml:space="preserve"> (phiếu kê khai, nhập link trên website)</w:t>
            </w:r>
          </w:p>
          <w:p w14:paraId="0EEFB8C2" w14:textId="2CD6CF4C" w:rsidR="00C91489" w:rsidRPr="00330CAF" w:rsidRDefault="00C91489" w:rsidP="00C91489">
            <w:pPr>
              <w:rPr>
                <w:rFonts w:eastAsia="Times New Roman"/>
                <w:iCs/>
                <w:szCs w:val="26"/>
                <w:lang w:val="nl-NL"/>
              </w:rPr>
            </w:pPr>
            <w:r w:rsidRPr="00330CAF">
              <w:rPr>
                <w:rFonts w:eastAsia="Times New Roman"/>
                <w:iCs/>
                <w:szCs w:val="26"/>
                <w:lang w:val="nl-NL"/>
              </w:rPr>
              <w:t>- Tổng hợp các phiếu kê khai tăng giờ của GV trong tháng</w:t>
            </w:r>
          </w:p>
        </w:tc>
        <w:tc>
          <w:tcPr>
            <w:tcW w:w="1840" w:type="dxa"/>
            <w:tcBorders>
              <w:top w:val="single" w:sz="4" w:space="0" w:color="auto"/>
              <w:left w:val="single" w:sz="4" w:space="0" w:color="auto"/>
              <w:bottom w:val="single" w:sz="12" w:space="0" w:color="auto"/>
              <w:right w:val="single" w:sz="4" w:space="0" w:color="auto"/>
            </w:tcBorders>
            <w:tcMar>
              <w:top w:w="0" w:type="dxa"/>
              <w:left w:w="108" w:type="dxa"/>
              <w:bottom w:w="0" w:type="dxa"/>
              <w:right w:w="108" w:type="dxa"/>
            </w:tcMar>
          </w:tcPr>
          <w:p w14:paraId="47DA846F" w14:textId="77777777" w:rsidR="00C91489" w:rsidRPr="00330CAF" w:rsidRDefault="00C91489" w:rsidP="00C91489">
            <w:pPr>
              <w:jc w:val="center"/>
              <w:rPr>
                <w:rFonts w:eastAsia="Times New Roman"/>
                <w:iCs/>
                <w:szCs w:val="26"/>
                <w:lang w:val="nl-NL"/>
              </w:rPr>
            </w:pPr>
            <w:r w:rsidRPr="00330CAF">
              <w:rPr>
                <w:rFonts w:eastAsia="Times New Roman"/>
                <w:iCs/>
                <w:szCs w:val="26"/>
                <w:lang w:val="nl-NL"/>
              </w:rPr>
              <w:t>GV</w:t>
            </w:r>
          </w:p>
          <w:p w14:paraId="25176813" w14:textId="77777777" w:rsidR="00C91489" w:rsidRDefault="00C91489" w:rsidP="00C91489">
            <w:pPr>
              <w:jc w:val="center"/>
              <w:rPr>
                <w:rFonts w:eastAsia="Times New Roman"/>
                <w:iCs/>
                <w:szCs w:val="26"/>
                <w:lang w:val="nl-NL"/>
              </w:rPr>
            </w:pPr>
          </w:p>
          <w:p w14:paraId="2CFB652A" w14:textId="0E005AE6" w:rsidR="00C91489" w:rsidRPr="00330CAF" w:rsidRDefault="00C91489" w:rsidP="00C91489">
            <w:pPr>
              <w:jc w:val="center"/>
              <w:rPr>
                <w:rFonts w:eastAsia="Times New Roman"/>
                <w:iCs/>
                <w:szCs w:val="26"/>
                <w:lang w:val="nl-NL"/>
              </w:rPr>
            </w:pPr>
            <w:r w:rsidRPr="00330CAF">
              <w:rPr>
                <w:rFonts w:eastAsia="Times New Roman"/>
                <w:iCs/>
                <w:szCs w:val="26"/>
                <w:lang w:val="nl-NL"/>
              </w:rPr>
              <w:t>TT</w:t>
            </w:r>
          </w:p>
        </w:tc>
        <w:tc>
          <w:tcPr>
            <w:tcW w:w="1300" w:type="dxa"/>
            <w:tcBorders>
              <w:top w:val="single" w:sz="4" w:space="0" w:color="auto"/>
              <w:left w:val="single" w:sz="4" w:space="0" w:color="auto"/>
              <w:bottom w:val="single" w:sz="12" w:space="0" w:color="auto"/>
              <w:right w:val="single" w:sz="4" w:space="0" w:color="auto"/>
            </w:tcBorders>
          </w:tcPr>
          <w:p w14:paraId="65AF6685" w14:textId="77777777" w:rsidR="00C91489" w:rsidRPr="00330CAF" w:rsidRDefault="00C91489" w:rsidP="00C91489">
            <w:pPr>
              <w:jc w:val="center"/>
              <w:rPr>
                <w:rFonts w:eastAsia="Times New Roman"/>
                <w:szCs w:val="26"/>
                <w:lang w:val="nl-NL"/>
              </w:rPr>
            </w:pPr>
            <w:r>
              <w:rPr>
                <w:rFonts w:eastAsia="Times New Roman"/>
                <w:szCs w:val="26"/>
                <w:lang w:val="nl-NL"/>
              </w:rPr>
              <w:t>Cuối</w:t>
            </w:r>
            <w:r w:rsidRPr="00330CAF">
              <w:rPr>
                <w:rFonts w:eastAsia="Times New Roman"/>
                <w:szCs w:val="26"/>
                <w:lang w:val="nl-NL"/>
              </w:rPr>
              <w:t xml:space="preserve"> tháng</w:t>
            </w:r>
          </w:p>
          <w:p w14:paraId="14FCEB23" w14:textId="77777777" w:rsidR="00C91489" w:rsidRDefault="00C91489" w:rsidP="00C91489">
            <w:pPr>
              <w:jc w:val="center"/>
              <w:rPr>
                <w:rFonts w:eastAsia="Times New Roman"/>
                <w:szCs w:val="26"/>
                <w:lang w:val="nl-NL"/>
              </w:rPr>
            </w:pPr>
          </w:p>
          <w:p w14:paraId="0A6E5D2F" w14:textId="45D569FE" w:rsidR="00C91489" w:rsidRPr="00330CAF" w:rsidRDefault="00C91489" w:rsidP="00C91489">
            <w:pPr>
              <w:jc w:val="center"/>
              <w:rPr>
                <w:rFonts w:eastAsia="Times New Roman"/>
                <w:szCs w:val="26"/>
                <w:lang w:val="nl-NL"/>
              </w:rPr>
            </w:pPr>
            <w:r w:rsidRPr="00330CAF">
              <w:rPr>
                <w:rFonts w:eastAsia="Times New Roman"/>
                <w:szCs w:val="26"/>
                <w:lang w:val="nl-NL"/>
              </w:rPr>
              <w:t>30.9</w:t>
            </w:r>
          </w:p>
        </w:tc>
      </w:tr>
      <w:tr w:rsidR="008A3894" w:rsidRPr="00330CAF" w14:paraId="49CBF510" w14:textId="77777777" w:rsidTr="00891E16">
        <w:trPr>
          <w:trHeight w:val="403"/>
        </w:trPr>
        <w:tc>
          <w:tcPr>
            <w:tcW w:w="733" w:type="dxa"/>
            <w:tcBorders>
              <w:top w:val="single" w:sz="12" w:space="0" w:color="auto"/>
              <w:left w:val="single" w:sz="4" w:space="0" w:color="auto"/>
              <w:bottom w:val="single" w:sz="4" w:space="0" w:color="auto"/>
              <w:right w:val="single" w:sz="4" w:space="0" w:color="auto"/>
            </w:tcBorders>
          </w:tcPr>
          <w:p w14:paraId="70FF794B" w14:textId="77777777" w:rsidR="008A3894" w:rsidRPr="00330CAF" w:rsidRDefault="008A3894" w:rsidP="008A3894">
            <w:pPr>
              <w:jc w:val="center"/>
              <w:rPr>
                <w:rFonts w:eastAsia="Times New Roman"/>
                <w:b/>
                <w:szCs w:val="26"/>
                <w:lang w:val="nl-NL"/>
              </w:rPr>
            </w:pPr>
            <w:r w:rsidRPr="00330CAF">
              <w:rPr>
                <w:rFonts w:eastAsia="Times New Roman"/>
                <w:b/>
                <w:szCs w:val="26"/>
                <w:lang w:val="nl-NL"/>
              </w:rPr>
              <w:t>5</w:t>
            </w:r>
          </w:p>
        </w:tc>
        <w:tc>
          <w:tcPr>
            <w:tcW w:w="6638" w:type="dxa"/>
            <w:tcBorders>
              <w:top w:val="single" w:sz="12" w:space="0" w:color="auto"/>
              <w:left w:val="single" w:sz="4" w:space="0" w:color="auto"/>
              <w:bottom w:val="single" w:sz="4" w:space="0" w:color="auto"/>
              <w:right w:val="single" w:sz="4" w:space="0" w:color="auto"/>
            </w:tcBorders>
            <w:tcMar>
              <w:top w:w="0" w:type="dxa"/>
              <w:left w:w="108" w:type="dxa"/>
              <w:bottom w:w="0" w:type="dxa"/>
              <w:right w:w="108" w:type="dxa"/>
            </w:tcMar>
          </w:tcPr>
          <w:p w14:paraId="13DD22A4" w14:textId="77777777" w:rsidR="008A3894" w:rsidRPr="00330CAF" w:rsidRDefault="008A3894" w:rsidP="008A3894">
            <w:pPr>
              <w:rPr>
                <w:rFonts w:eastAsia="Times New Roman"/>
                <w:szCs w:val="26"/>
              </w:rPr>
            </w:pPr>
            <w:r w:rsidRPr="00330CAF">
              <w:rPr>
                <w:rFonts w:eastAsia="Times New Roman"/>
                <w:iCs/>
                <w:szCs w:val="26"/>
                <w:lang w:val="nl-NL"/>
              </w:rPr>
              <w:t>Tiếp tục ôn thi cho lớp 12</w:t>
            </w:r>
          </w:p>
        </w:tc>
        <w:tc>
          <w:tcPr>
            <w:tcW w:w="1840" w:type="dxa"/>
            <w:tcBorders>
              <w:top w:val="single" w:sz="12" w:space="0" w:color="auto"/>
              <w:left w:val="single" w:sz="4" w:space="0" w:color="auto"/>
              <w:bottom w:val="single" w:sz="4" w:space="0" w:color="auto"/>
              <w:right w:val="single" w:sz="4" w:space="0" w:color="auto"/>
            </w:tcBorders>
            <w:tcMar>
              <w:top w:w="0" w:type="dxa"/>
              <w:left w:w="108" w:type="dxa"/>
              <w:bottom w:w="0" w:type="dxa"/>
              <w:right w:w="108" w:type="dxa"/>
            </w:tcMar>
          </w:tcPr>
          <w:p w14:paraId="2586B2BD" w14:textId="77777777" w:rsidR="008A3894" w:rsidRPr="00330CAF" w:rsidRDefault="008A3894" w:rsidP="008A3894">
            <w:pPr>
              <w:jc w:val="center"/>
              <w:rPr>
                <w:rFonts w:eastAsia="Times New Roman"/>
                <w:iCs/>
                <w:szCs w:val="26"/>
                <w:lang w:val="nl-NL"/>
              </w:rPr>
            </w:pPr>
            <w:r w:rsidRPr="00330CAF">
              <w:rPr>
                <w:rFonts w:eastAsia="Times New Roman"/>
                <w:iCs/>
                <w:szCs w:val="26"/>
                <w:lang w:val="nl-NL"/>
              </w:rPr>
              <w:t>GV</w:t>
            </w:r>
          </w:p>
        </w:tc>
        <w:tc>
          <w:tcPr>
            <w:tcW w:w="1300" w:type="dxa"/>
            <w:tcBorders>
              <w:top w:val="single" w:sz="12" w:space="0" w:color="auto"/>
              <w:left w:val="single" w:sz="4" w:space="0" w:color="auto"/>
              <w:bottom w:val="single" w:sz="4" w:space="0" w:color="auto"/>
              <w:right w:val="single" w:sz="4" w:space="0" w:color="auto"/>
            </w:tcBorders>
          </w:tcPr>
          <w:p w14:paraId="3B83C93D" w14:textId="77777777" w:rsidR="008A3894" w:rsidRPr="00330CAF" w:rsidRDefault="008A3894" w:rsidP="008A3894">
            <w:pPr>
              <w:jc w:val="center"/>
              <w:rPr>
                <w:rFonts w:eastAsia="Times New Roman"/>
                <w:szCs w:val="26"/>
                <w:lang w:val="nl-NL"/>
              </w:rPr>
            </w:pPr>
            <w:r w:rsidRPr="00330CAF">
              <w:rPr>
                <w:rFonts w:eastAsia="Times New Roman"/>
                <w:szCs w:val="26"/>
                <w:lang w:val="nl-NL"/>
              </w:rPr>
              <w:t>Hàng tuần</w:t>
            </w:r>
          </w:p>
        </w:tc>
      </w:tr>
      <w:tr w:rsidR="008A3894" w:rsidRPr="00330CAF" w14:paraId="71223668" w14:textId="77777777" w:rsidTr="00891E16">
        <w:trPr>
          <w:trHeight w:val="403"/>
        </w:trPr>
        <w:tc>
          <w:tcPr>
            <w:tcW w:w="733" w:type="dxa"/>
            <w:tcBorders>
              <w:top w:val="single" w:sz="4" w:space="0" w:color="auto"/>
              <w:left w:val="single" w:sz="4" w:space="0" w:color="auto"/>
              <w:bottom w:val="single" w:sz="4" w:space="0" w:color="auto"/>
              <w:right w:val="single" w:sz="4" w:space="0" w:color="auto"/>
            </w:tcBorders>
          </w:tcPr>
          <w:p w14:paraId="308540BA" w14:textId="77777777" w:rsidR="008A3894" w:rsidRPr="00330CAF" w:rsidRDefault="008A3894" w:rsidP="008A3894">
            <w:pPr>
              <w:jc w:val="center"/>
              <w:rPr>
                <w:rFonts w:eastAsia="Times New Roman"/>
                <w:b/>
                <w:szCs w:val="26"/>
                <w:lang w:val="nl-NL"/>
              </w:rPr>
            </w:pPr>
          </w:p>
        </w:tc>
        <w:tc>
          <w:tcPr>
            <w:tcW w:w="66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10F837" w14:textId="0C3C1873" w:rsidR="008A3894" w:rsidRPr="00330CAF" w:rsidRDefault="008A3894" w:rsidP="008A3894">
            <w:pPr>
              <w:rPr>
                <w:rFonts w:eastAsia="Times New Roman"/>
                <w:iCs/>
                <w:szCs w:val="26"/>
                <w:lang w:val="nl-NL"/>
              </w:rPr>
            </w:pPr>
            <w:r w:rsidRPr="00330CAF">
              <w:rPr>
                <w:rFonts w:eastAsia="Times New Roman"/>
                <w:iCs/>
                <w:szCs w:val="26"/>
                <w:lang w:val="nl-NL"/>
              </w:rPr>
              <w:t>Kiểm tra HKI</w:t>
            </w:r>
            <w:r>
              <w:rPr>
                <w:rFonts w:eastAsia="Times New Roman"/>
                <w:iCs/>
                <w:szCs w:val="26"/>
                <w:lang w:val="nl-NL"/>
              </w:rPr>
              <w:t>I</w:t>
            </w:r>
          </w:p>
        </w:tc>
        <w:tc>
          <w:tcPr>
            <w:tcW w:w="18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0F04E3" w14:textId="77777777" w:rsidR="008A3894" w:rsidRPr="00330CAF" w:rsidRDefault="008A3894" w:rsidP="008A3894">
            <w:pPr>
              <w:jc w:val="center"/>
              <w:rPr>
                <w:rFonts w:eastAsia="Times New Roman"/>
                <w:iCs/>
                <w:szCs w:val="26"/>
                <w:lang w:val="nl-NL"/>
              </w:rPr>
            </w:pPr>
            <w:r w:rsidRPr="00330CAF">
              <w:rPr>
                <w:rFonts w:eastAsia="Times New Roman"/>
                <w:iCs/>
                <w:szCs w:val="26"/>
                <w:lang w:val="nl-NL"/>
              </w:rPr>
              <w:t>GV</w:t>
            </w:r>
          </w:p>
        </w:tc>
        <w:tc>
          <w:tcPr>
            <w:tcW w:w="1300" w:type="dxa"/>
            <w:tcBorders>
              <w:top w:val="single" w:sz="4" w:space="0" w:color="auto"/>
              <w:left w:val="single" w:sz="4" w:space="0" w:color="auto"/>
              <w:bottom w:val="single" w:sz="4" w:space="0" w:color="auto"/>
              <w:right w:val="single" w:sz="4" w:space="0" w:color="auto"/>
            </w:tcBorders>
          </w:tcPr>
          <w:p w14:paraId="043B4712" w14:textId="77777777" w:rsidR="008A3894" w:rsidRPr="00330CAF" w:rsidRDefault="008A3894" w:rsidP="008A3894">
            <w:pPr>
              <w:jc w:val="center"/>
              <w:rPr>
                <w:rFonts w:eastAsia="Times New Roman"/>
                <w:szCs w:val="26"/>
                <w:lang w:val="nl-NL"/>
              </w:rPr>
            </w:pPr>
          </w:p>
        </w:tc>
      </w:tr>
      <w:tr w:rsidR="008A3894" w:rsidRPr="00330CAF" w14:paraId="6E15B760" w14:textId="77777777" w:rsidTr="00891E16">
        <w:trPr>
          <w:trHeight w:val="403"/>
        </w:trPr>
        <w:tc>
          <w:tcPr>
            <w:tcW w:w="733" w:type="dxa"/>
            <w:tcBorders>
              <w:top w:val="single" w:sz="4" w:space="0" w:color="auto"/>
              <w:left w:val="single" w:sz="4" w:space="0" w:color="auto"/>
              <w:bottom w:val="single" w:sz="4" w:space="0" w:color="auto"/>
              <w:right w:val="single" w:sz="4" w:space="0" w:color="auto"/>
            </w:tcBorders>
          </w:tcPr>
          <w:p w14:paraId="488E2ED0" w14:textId="77777777" w:rsidR="008A3894" w:rsidRPr="00330CAF" w:rsidRDefault="008A3894" w:rsidP="008A3894">
            <w:pPr>
              <w:jc w:val="center"/>
              <w:rPr>
                <w:rFonts w:eastAsia="Times New Roman"/>
                <w:b/>
                <w:szCs w:val="26"/>
                <w:lang w:val="nl-NL"/>
              </w:rPr>
            </w:pPr>
          </w:p>
        </w:tc>
        <w:tc>
          <w:tcPr>
            <w:tcW w:w="66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A6C54C" w14:textId="013BF692" w:rsidR="008A3894" w:rsidRPr="00330CAF" w:rsidRDefault="008A3894" w:rsidP="008A3894">
            <w:pPr>
              <w:rPr>
                <w:rFonts w:eastAsia="Times New Roman"/>
                <w:iCs/>
                <w:szCs w:val="26"/>
                <w:lang w:val="nl-NL"/>
              </w:rPr>
            </w:pPr>
            <w:r>
              <w:rPr>
                <w:rFonts w:eastAsia="Times New Roman"/>
                <w:iCs/>
                <w:szCs w:val="26"/>
                <w:lang w:val="nl-NL"/>
              </w:rPr>
              <w:t>Nộp b</w:t>
            </w:r>
            <w:r w:rsidRPr="00330CAF">
              <w:rPr>
                <w:rFonts w:eastAsia="Times New Roman"/>
                <w:iCs/>
                <w:szCs w:val="26"/>
                <w:lang w:val="nl-NL"/>
              </w:rPr>
              <w:t>iên bản họp tổ CM</w:t>
            </w:r>
            <w:r>
              <w:rPr>
                <w:rFonts w:eastAsia="Times New Roman"/>
                <w:iCs/>
                <w:szCs w:val="26"/>
                <w:lang w:val="nl-NL"/>
              </w:rPr>
              <w:t xml:space="preserve"> (có nội dung PBPL)</w:t>
            </w:r>
            <w:r w:rsidRPr="00330CAF">
              <w:rPr>
                <w:rFonts w:eastAsia="Times New Roman"/>
                <w:iCs/>
                <w:szCs w:val="26"/>
                <w:lang w:val="nl-NL"/>
              </w:rPr>
              <w:t>, KH tháng tiếp theo</w:t>
            </w:r>
          </w:p>
        </w:tc>
        <w:tc>
          <w:tcPr>
            <w:tcW w:w="18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EB9F05" w14:textId="099BF8FB" w:rsidR="008A3894" w:rsidRPr="00330CAF" w:rsidRDefault="008A3894" w:rsidP="008A3894">
            <w:pPr>
              <w:jc w:val="center"/>
              <w:rPr>
                <w:rFonts w:eastAsia="Times New Roman"/>
                <w:iCs/>
                <w:szCs w:val="26"/>
                <w:lang w:val="nl-NL"/>
              </w:rPr>
            </w:pPr>
            <w:r w:rsidRPr="00330CAF">
              <w:rPr>
                <w:rFonts w:eastAsia="Times New Roman"/>
                <w:iCs/>
                <w:szCs w:val="26"/>
                <w:lang w:val="nl-NL"/>
              </w:rPr>
              <w:t>TT</w:t>
            </w:r>
            <w:r>
              <w:rPr>
                <w:rFonts w:eastAsia="Times New Roman"/>
                <w:iCs/>
                <w:szCs w:val="26"/>
                <w:lang w:val="nl-NL"/>
              </w:rPr>
              <w:t>CM</w:t>
            </w:r>
          </w:p>
        </w:tc>
        <w:tc>
          <w:tcPr>
            <w:tcW w:w="1300" w:type="dxa"/>
            <w:tcBorders>
              <w:top w:val="single" w:sz="4" w:space="0" w:color="auto"/>
              <w:left w:val="single" w:sz="4" w:space="0" w:color="auto"/>
              <w:bottom w:val="single" w:sz="4" w:space="0" w:color="auto"/>
              <w:right w:val="single" w:sz="4" w:space="0" w:color="auto"/>
            </w:tcBorders>
          </w:tcPr>
          <w:p w14:paraId="7B40554F" w14:textId="3FAB6523" w:rsidR="008A3894" w:rsidRPr="00330CAF" w:rsidRDefault="008A3894" w:rsidP="008A3894">
            <w:pPr>
              <w:jc w:val="center"/>
              <w:rPr>
                <w:rFonts w:eastAsia="Times New Roman"/>
                <w:szCs w:val="26"/>
                <w:lang w:val="nl-NL"/>
              </w:rPr>
            </w:pPr>
            <w:r>
              <w:rPr>
                <w:rFonts w:eastAsia="Times New Roman"/>
                <w:szCs w:val="26"/>
                <w:lang w:val="nl-NL"/>
              </w:rPr>
              <w:t>Cuối tháng</w:t>
            </w:r>
          </w:p>
        </w:tc>
      </w:tr>
      <w:tr w:rsidR="008A3894" w:rsidRPr="00330CAF" w14:paraId="69076CB8" w14:textId="77777777" w:rsidTr="00891E16">
        <w:trPr>
          <w:trHeight w:val="403"/>
        </w:trPr>
        <w:tc>
          <w:tcPr>
            <w:tcW w:w="733" w:type="dxa"/>
            <w:tcBorders>
              <w:top w:val="single" w:sz="4" w:space="0" w:color="auto"/>
              <w:left w:val="single" w:sz="4" w:space="0" w:color="auto"/>
              <w:bottom w:val="single" w:sz="4" w:space="0" w:color="auto"/>
              <w:right w:val="single" w:sz="4" w:space="0" w:color="auto"/>
            </w:tcBorders>
          </w:tcPr>
          <w:p w14:paraId="5228CB7F" w14:textId="77777777" w:rsidR="008A3894" w:rsidRPr="00330CAF" w:rsidRDefault="008A3894" w:rsidP="008A3894">
            <w:pPr>
              <w:jc w:val="center"/>
              <w:rPr>
                <w:rFonts w:eastAsia="Times New Roman"/>
                <w:b/>
                <w:szCs w:val="26"/>
                <w:lang w:val="nl-NL"/>
              </w:rPr>
            </w:pPr>
          </w:p>
        </w:tc>
        <w:tc>
          <w:tcPr>
            <w:tcW w:w="66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139717" w14:textId="7E768BB2" w:rsidR="008A3894" w:rsidRPr="00330CAF" w:rsidRDefault="008A3894" w:rsidP="008A3894">
            <w:pPr>
              <w:rPr>
                <w:rFonts w:eastAsia="Times New Roman"/>
                <w:szCs w:val="26"/>
              </w:rPr>
            </w:pPr>
            <w:r w:rsidRPr="00330CAF">
              <w:rPr>
                <w:rFonts w:eastAsia="Times New Roman"/>
                <w:iCs/>
                <w:szCs w:val="26"/>
                <w:lang w:val="nl-NL"/>
              </w:rPr>
              <w:t>Các tổ chuyên môn báo cáo kết quả hoạt động chuyên môn cả năm, kết quả tổ chức các chuyên đề.</w:t>
            </w:r>
          </w:p>
        </w:tc>
        <w:tc>
          <w:tcPr>
            <w:tcW w:w="18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97F990" w14:textId="77777777" w:rsidR="008A3894" w:rsidRPr="00330CAF" w:rsidRDefault="008A3894" w:rsidP="008A3894">
            <w:pPr>
              <w:jc w:val="center"/>
              <w:rPr>
                <w:rFonts w:eastAsia="Times New Roman"/>
                <w:iCs/>
                <w:szCs w:val="26"/>
                <w:lang w:val="nl-NL"/>
              </w:rPr>
            </w:pPr>
            <w:r w:rsidRPr="00330CAF">
              <w:rPr>
                <w:rFonts w:eastAsia="Times New Roman"/>
                <w:iCs/>
                <w:szCs w:val="26"/>
                <w:lang w:val="nl-NL"/>
              </w:rPr>
              <w:t>TT</w:t>
            </w:r>
          </w:p>
        </w:tc>
        <w:tc>
          <w:tcPr>
            <w:tcW w:w="1300" w:type="dxa"/>
            <w:tcBorders>
              <w:top w:val="single" w:sz="4" w:space="0" w:color="auto"/>
              <w:left w:val="single" w:sz="4" w:space="0" w:color="auto"/>
              <w:bottom w:val="single" w:sz="4" w:space="0" w:color="auto"/>
              <w:right w:val="single" w:sz="4" w:space="0" w:color="auto"/>
            </w:tcBorders>
          </w:tcPr>
          <w:p w14:paraId="154DE99A" w14:textId="77777777" w:rsidR="008A3894" w:rsidRPr="00330CAF" w:rsidRDefault="008A3894" w:rsidP="008A3894">
            <w:pPr>
              <w:jc w:val="center"/>
              <w:rPr>
                <w:rFonts w:eastAsia="Times New Roman"/>
                <w:szCs w:val="26"/>
                <w:lang w:val="nl-NL"/>
              </w:rPr>
            </w:pPr>
            <w:r w:rsidRPr="00330CAF">
              <w:rPr>
                <w:rFonts w:eastAsia="Times New Roman"/>
                <w:szCs w:val="26"/>
                <w:lang w:val="nl-NL"/>
              </w:rPr>
              <w:t>22.5</w:t>
            </w:r>
          </w:p>
        </w:tc>
      </w:tr>
      <w:tr w:rsidR="008A3894" w:rsidRPr="00330CAF" w14:paraId="4BDBBC1E" w14:textId="77777777" w:rsidTr="00891E16">
        <w:trPr>
          <w:trHeight w:val="403"/>
        </w:trPr>
        <w:tc>
          <w:tcPr>
            <w:tcW w:w="733" w:type="dxa"/>
            <w:tcBorders>
              <w:top w:val="single" w:sz="4" w:space="0" w:color="auto"/>
              <w:left w:val="single" w:sz="4" w:space="0" w:color="auto"/>
              <w:bottom w:val="single" w:sz="4" w:space="0" w:color="auto"/>
              <w:right w:val="single" w:sz="4" w:space="0" w:color="auto"/>
            </w:tcBorders>
          </w:tcPr>
          <w:p w14:paraId="5CE2BC63" w14:textId="77777777" w:rsidR="008A3894" w:rsidRPr="00330CAF" w:rsidRDefault="008A3894" w:rsidP="008A3894">
            <w:pPr>
              <w:jc w:val="center"/>
              <w:rPr>
                <w:rFonts w:eastAsia="Times New Roman"/>
                <w:b/>
                <w:szCs w:val="26"/>
                <w:lang w:val="nl-NL"/>
              </w:rPr>
            </w:pPr>
          </w:p>
        </w:tc>
        <w:tc>
          <w:tcPr>
            <w:tcW w:w="66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62113D" w14:textId="77777777" w:rsidR="008A3894" w:rsidRPr="00330CAF" w:rsidRDefault="008A3894" w:rsidP="008A3894">
            <w:pPr>
              <w:rPr>
                <w:rFonts w:eastAsia="Times New Roman"/>
                <w:iCs/>
                <w:szCs w:val="26"/>
                <w:lang w:val="nl-NL"/>
              </w:rPr>
            </w:pPr>
            <w:r w:rsidRPr="00330CAF">
              <w:rPr>
                <w:rFonts w:eastAsia="Times New Roman"/>
                <w:iCs/>
                <w:szCs w:val="26"/>
                <w:lang w:val="nl-NL"/>
              </w:rPr>
              <w:t>Các tổ chuyên môn hoàn thành các báo cáo, các loại hồ sơ sổ sách theo quy định</w:t>
            </w:r>
          </w:p>
        </w:tc>
        <w:tc>
          <w:tcPr>
            <w:tcW w:w="18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3BFA86" w14:textId="61F12876" w:rsidR="008A3894" w:rsidRPr="00330CAF" w:rsidRDefault="008A3894" w:rsidP="008A3894">
            <w:pPr>
              <w:jc w:val="center"/>
              <w:rPr>
                <w:rFonts w:eastAsia="Times New Roman"/>
                <w:iCs/>
                <w:szCs w:val="26"/>
                <w:lang w:val="nl-NL"/>
              </w:rPr>
            </w:pPr>
            <w:r w:rsidRPr="00330CAF">
              <w:rPr>
                <w:rFonts w:eastAsia="Times New Roman"/>
                <w:iCs/>
                <w:szCs w:val="26"/>
                <w:lang w:val="nl-NL"/>
              </w:rPr>
              <w:t>TT</w:t>
            </w:r>
            <w:r>
              <w:rPr>
                <w:rFonts w:eastAsia="Times New Roman"/>
                <w:iCs/>
                <w:szCs w:val="26"/>
                <w:lang w:val="nl-NL"/>
              </w:rPr>
              <w:t>CM</w:t>
            </w:r>
          </w:p>
        </w:tc>
        <w:tc>
          <w:tcPr>
            <w:tcW w:w="1300" w:type="dxa"/>
            <w:tcBorders>
              <w:top w:val="single" w:sz="4" w:space="0" w:color="auto"/>
              <w:left w:val="single" w:sz="4" w:space="0" w:color="auto"/>
              <w:bottom w:val="single" w:sz="4" w:space="0" w:color="auto"/>
              <w:right w:val="single" w:sz="4" w:space="0" w:color="auto"/>
            </w:tcBorders>
          </w:tcPr>
          <w:p w14:paraId="5A06A458" w14:textId="77777777" w:rsidR="008A3894" w:rsidRPr="00330CAF" w:rsidRDefault="008A3894" w:rsidP="008A3894">
            <w:pPr>
              <w:jc w:val="center"/>
              <w:rPr>
                <w:rFonts w:eastAsia="Times New Roman"/>
                <w:szCs w:val="26"/>
                <w:lang w:val="nl-NL"/>
              </w:rPr>
            </w:pPr>
            <w:r w:rsidRPr="00330CAF">
              <w:rPr>
                <w:rFonts w:eastAsia="Times New Roman"/>
                <w:szCs w:val="26"/>
                <w:lang w:val="nl-NL"/>
              </w:rPr>
              <w:t>25.5</w:t>
            </w:r>
          </w:p>
        </w:tc>
      </w:tr>
      <w:tr w:rsidR="008A3894" w:rsidRPr="00330CAF" w14:paraId="13875D9D" w14:textId="77777777" w:rsidTr="00891E16">
        <w:trPr>
          <w:trHeight w:val="403"/>
        </w:trPr>
        <w:tc>
          <w:tcPr>
            <w:tcW w:w="733" w:type="dxa"/>
            <w:tcBorders>
              <w:top w:val="single" w:sz="4" w:space="0" w:color="auto"/>
              <w:left w:val="single" w:sz="4" w:space="0" w:color="auto"/>
              <w:bottom w:val="single" w:sz="4" w:space="0" w:color="auto"/>
              <w:right w:val="single" w:sz="4" w:space="0" w:color="auto"/>
            </w:tcBorders>
          </w:tcPr>
          <w:p w14:paraId="47CC9B85" w14:textId="77777777" w:rsidR="008A3894" w:rsidRPr="00330CAF" w:rsidRDefault="008A3894" w:rsidP="008A3894">
            <w:pPr>
              <w:jc w:val="center"/>
              <w:rPr>
                <w:rFonts w:eastAsia="Times New Roman"/>
                <w:b/>
                <w:szCs w:val="26"/>
                <w:lang w:val="nl-NL"/>
              </w:rPr>
            </w:pPr>
          </w:p>
        </w:tc>
        <w:tc>
          <w:tcPr>
            <w:tcW w:w="66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77283E" w14:textId="5D1D2C18" w:rsidR="008A3894" w:rsidRPr="00330CAF" w:rsidRDefault="008A3894" w:rsidP="008A3894">
            <w:pPr>
              <w:rPr>
                <w:rFonts w:eastAsia="Times New Roman"/>
                <w:iCs/>
                <w:szCs w:val="26"/>
                <w:lang w:val="nl-NL"/>
              </w:rPr>
            </w:pPr>
            <w:r w:rsidRPr="00330CAF">
              <w:rPr>
                <w:rFonts w:eastAsia="Times New Roman"/>
                <w:iCs/>
                <w:szCs w:val="26"/>
                <w:lang w:val="nl-NL"/>
              </w:rPr>
              <w:t>Kiểm tra sổ đầu bài chính khóa + dạy thêm</w:t>
            </w:r>
            <w:r>
              <w:rPr>
                <w:rFonts w:eastAsia="Times New Roman"/>
                <w:iCs/>
                <w:szCs w:val="26"/>
                <w:lang w:val="nl-NL"/>
              </w:rPr>
              <w:t>, nộp biên bản</w:t>
            </w:r>
          </w:p>
        </w:tc>
        <w:tc>
          <w:tcPr>
            <w:tcW w:w="18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4F8DB7" w14:textId="7F924662" w:rsidR="008A3894" w:rsidRPr="00330CAF" w:rsidRDefault="008A3894" w:rsidP="008A3894">
            <w:pPr>
              <w:jc w:val="center"/>
              <w:rPr>
                <w:rFonts w:eastAsia="Times New Roman"/>
                <w:iCs/>
                <w:szCs w:val="26"/>
                <w:lang w:val="nl-NL"/>
              </w:rPr>
            </w:pPr>
            <w:r w:rsidRPr="00330CAF">
              <w:rPr>
                <w:rFonts w:eastAsia="Times New Roman"/>
                <w:iCs/>
                <w:szCs w:val="26"/>
                <w:lang w:val="nl-NL"/>
              </w:rPr>
              <w:t>TT</w:t>
            </w:r>
            <w:r>
              <w:rPr>
                <w:rFonts w:eastAsia="Times New Roman"/>
                <w:iCs/>
                <w:szCs w:val="26"/>
                <w:lang w:val="nl-NL"/>
              </w:rPr>
              <w:t>CM</w:t>
            </w:r>
          </w:p>
        </w:tc>
        <w:tc>
          <w:tcPr>
            <w:tcW w:w="1300" w:type="dxa"/>
            <w:tcBorders>
              <w:top w:val="single" w:sz="4" w:space="0" w:color="auto"/>
              <w:left w:val="single" w:sz="4" w:space="0" w:color="auto"/>
              <w:bottom w:val="single" w:sz="4" w:space="0" w:color="auto"/>
              <w:right w:val="single" w:sz="4" w:space="0" w:color="auto"/>
            </w:tcBorders>
          </w:tcPr>
          <w:p w14:paraId="2BFC925A" w14:textId="6F51354F" w:rsidR="008A3894" w:rsidRPr="00330CAF" w:rsidRDefault="008A3894" w:rsidP="008A3894">
            <w:pPr>
              <w:jc w:val="center"/>
              <w:rPr>
                <w:rFonts w:eastAsia="Times New Roman"/>
                <w:szCs w:val="26"/>
                <w:lang w:val="nl-NL"/>
              </w:rPr>
            </w:pPr>
            <w:r>
              <w:rPr>
                <w:rFonts w:eastAsia="Times New Roman"/>
                <w:szCs w:val="26"/>
                <w:lang w:val="nl-NL"/>
              </w:rPr>
              <w:t>Cuối tháng</w:t>
            </w:r>
          </w:p>
        </w:tc>
      </w:tr>
      <w:tr w:rsidR="008A3894" w:rsidRPr="00330CAF" w14:paraId="6CC36D75" w14:textId="77777777" w:rsidTr="00891E16">
        <w:trPr>
          <w:trHeight w:val="403"/>
        </w:trPr>
        <w:tc>
          <w:tcPr>
            <w:tcW w:w="733" w:type="dxa"/>
            <w:tcBorders>
              <w:top w:val="single" w:sz="4" w:space="0" w:color="auto"/>
              <w:left w:val="single" w:sz="4" w:space="0" w:color="auto"/>
              <w:bottom w:val="single" w:sz="4" w:space="0" w:color="auto"/>
              <w:right w:val="single" w:sz="4" w:space="0" w:color="auto"/>
            </w:tcBorders>
          </w:tcPr>
          <w:p w14:paraId="41C8F10C" w14:textId="77777777" w:rsidR="008A3894" w:rsidRPr="00330CAF" w:rsidRDefault="008A3894" w:rsidP="008A3894">
            <w:pPr>
              <w:jc w:val="center"/>
              <w:rPr>
                <w:rFonts w:eastAsia="Times New Roman"/>
                <w:b/>
                <w:szCs w:val="26"/>
                <w:lang w:val="nl-NL"/>
              </w:rPr>
            </w:pPr>
          </w:p>
        </w:tc>
        <w:tc>
          <w:tcPr>
            <w:tcW w:w="66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D41F31" w14:textId="6D8DDC51" w:rsidR="008A3894" w:rsidRPr="00330CAF" w:rsidRDefault="008A3894" w:rsidP="008A3894">
            <w:pPr>
              <w:rPr>
                <w:rFonts w:eastAsia="Times New Roman"/>
                <w:iCs/>
                <w:szCs w:val="26"/>
                <w:lang w:val="nl-NL"/>
              </w:rPr>
            </w:pPr>
            <w:r>
              <w:rPr>
                <w:rFonts w:eastAsia="Times New Roman"/>
                <w:iCs/>
                <w:szCs w:val="26"/>
                <w:lang w:val="nl-NL"/>
              </w:rPr>
              <w:t>Thực hiện ký số</w:t>
            </w:r>
          </w:p>
        </w:tc>
        <w:tc>
          <w:tcPr>
            <w:tcW w:w="18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BD7FBA" w14:textId="75DE7628" w:rsidR="008A3894" w:rsidRPr="00330CAF" w:rsidRDefault="008A3894" w:rsidP="008A3894">
            <w:pPr>
              <w:jc w:val="center"/>
              <w:rPr>
                <w:rFonts w:eastAsia="Times New Roman"/>
                <w:iCs/>
                <w:szCs w:val="26"/>
                <w:lang w:val="nl-NL"/>
              </w:rPr>
            </w:pPr>
            <w:r>
              <w:rPr>
                <w:rFonts w:eastAsia="Times New Roman"/>
                <w:iCs/>
                <w:szCs w:val="26"/>
                <w:lang w:val="nl-NL"/>
              </w:rPr>
              <w:t>GVBM</w:t>
            </w:r>
          </w:p>
        </w:tc>
        <w:tc>
          <w:tcPr>
            <w:tcW w:w="1300" w:type="dxa"/>
            <w:tcBorders>
              <w:top w:val="single" w:sz="4" w:space="0" w:color="auto"/>
              <w:left w:val="single" w:sz="4" w:space="0" w:color="auto"/>
              <w:bottom w:val="single" w:sz="4" w:space="0" w:color="auto"/>
              <w:right w:val="single" w:sz="4" w:space="0" w:color="auto"/>
            </w:tcBorders>
          </w:tcPr>
          <w:p w14:paraId="48D9F61C" w14:textId="5DFC70E5" w:rsidR="008A3894" w:rsidRPr="00330CAF" w:rsidRDefault="008A3894" w:rsidP="008A3894">
            <w:pPr>
              <w:jc w:val="center"/>
              <w:rPr>
                <w:rFonts w:eastAsia="Times New Roman"/>
                <w:szCs w:val="26"/>
                <w:lang w:val="nl-NL"/>
              </w:rPr>
            </w:pPr>
            <w:r>
              <w:rPr>
                <w:rFonts w:eastAsia="Times New Roman"/>
                <w:szCs w:val="26"/>
                <w:lang w:val="nl-NL"/>
              </w:rPr>
              <w:t>Trong tháng</w:t>
            </w:r>
          </w:p>
        </w:tc>
      </w:tr>
      <w:tr w:rsidR="008A3894" w:rsidRPr="00330CAF" w14:paraId="481C095B" w14:textId="77777777" w:rsidTr="00891E16">
        <w:trPr>
          <w:trHeight w:val="403"/>
        </w:trPr>
        <w:tc>
          <w:tcPr>
            <w:tcW w:w="733" w:type="dxa"/>
            <w:tcBorders>
              <w:top w:val="single" w:sz="4" w:space="0" w:color="auto"/>
              <w:left w:val="single" w:sz="4" w:space="0" w:color="auto"/>
              <w:bottom w:val="single" w:sz="4" w:space="0" w:color="auto"/>
              <w:right w:val="single" w:sz="4" w:space="0" w:color="auto"/>
            </w:tcBorders>
          </w:tcPr>
          <w:p w14:paraId="657DC97C" w14:textId="77777777" w:rsidR="008A3894" w:rsidRPr="00330CAF" w:rsidRDefault="008A3894" w:rsidP="008A3894">
            <w:pPr>
              <w:jc w:val="center"/>
              <w:rPr>
                <w:rFonts w:eastAsia="Times New Roman"/>
                <w:b/>
                <w:szCs w:val="26"/>
                <w:lang w:val="nl-NL"/>
              </w:rPr>
            </w:pPr>
          </w:p>
        </w:tc>
        <w:tc>
          <w:tcPr>
            <w:tcW w:w="66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A7924F" w14:textId="24A745D2" w:rsidR="008A3894" w:rsidRDefault="008A3894" w:rsidP="008A3894">
            <w:pPr>
              <w:rPr>
                <w:rFonts w:eastAsia="Times New Roman"/>
                <w:iCs/>
                <w:szCs w:val="26"/>
                <w:lang w:val="nl-NL"/>
              </w:rPr>
            </w:pPr>
            <w:r>
              <w:rPr>
                <w:rFonts w:eastAsia="Times New Roman"/>
                <w:iCs/>
                <w:szCs w:val="26"/>
                <w:lang w:val="nl-NL"/>
              </w:rPr>
              <w:t>Báo cáo số liệu quản lý GD</w:t>
            </w:r>
          </w:p>
        </w:tc>
        <w:tc>
          <w:tcPr>
            <w:tcW w:w="18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A4A8A2" w14:textId="54A6D89D" w:rsidR="008A3894" w:rsidRDefault="008A3894" w:rsidP="008A3894">
            <w:pPr>
              <w:jc w:val="center"/>
              <w:rPr>
                <w:rFonts w:eastAsia="Times New Roman"/>
                <w:iCs/>
                <w:szCs w:val="26"/>
                <w:lang w:val="nl-NL"/>
              </w:rPr>
            </w:pPr>
            <w:r>
              <w:rPr>
                <w:rFonts w:eastAsia="Times New Roman"/>
                <w:iCs/>
                <w:szCs w:val="26"/>
                <w:lang w:val="nl-NL"/>
              </w:rPr>
              <w:t>Cô Trân</w:t>
            </w:r>
          </w:p>
        </w:tc>
        <w:tc>
          <w:tcPr>
            <w:tcW w:w="1300" w:type="dxa"/>
            <w:tcBorders>
              <w:top w:val="single" w:sz="4" w:space="0" w:color="auto"/>
              <w:left w:val="single" w:sz="4" w:space="0" w:color="auto"/>
              <w:bottom w:val="single" w:sz="4" w:space="0" w:color="auto"/>
              <w:right w:val="single" w:sz="4" w:space="0" w:color="auto"/>
            </w:tcBorders>
          </w:tcPr>
          <w:p w14:paraId="4FE610B6" w14:textId="464E624A" w:rsidR="008A3894" w:rsidRPr="00330CAF" w:rsidRDefault="008A3894" w:rsidP="008A3894">
            <w:pPr>
              <w:jc w:val="center"/>
              <w:rPr>
                <w:rFonts w:eastAsia="Times New Roman"/>
                <w:szCs w:val="26"/>
                <w:lang w:val="nl-NL"/>
              </w:rPr>
            </w:pPr>
            <w:r w:rsidRPr="00A45440">
              <w:rPr>
                <w:rFonts w:eastAsia="Times New Roman"/>
                <w:sz w:val="20"/>
                <w:szCs w:val="22"/>
                <w:lang w:val="nl-NL"/>
              </w:rPr>
              <w:t>Theo KH SGD</w:t>
            </w:r>
          </w:p>
        </w:tc>
      </w:tr>
      <w:tr w:rsidR="000D2775" w:rsidRPr="00330CAF" w14:paraId="3A89D2AC" w14:textId="77777777" w:rsidTr="00891E16">
        <w:trPr>
          <w:trHeight w:val="403"/>
        </w:trPr>
        <w:tc>
          <w:tcPr>
            <w:tcW w:w="733" w:type="dxa"/>
            <w:tcBorders>
              <w:top w:val="single" w:sz="4" w:space="0" w:color="auto"/>
              <w:left w:val="single" w:sz="4" w:space="0" w:color="auto"/>
              <w:bottom w:val="single" w:sz="4" w:space="0" w:color="auto"/>
              <w:right w:val="single" w:sz="4" w:space="0" w:color="auto"/>
            </w:tcBorders>
          </w:tcPr>
          <w:p w14:paraId="545B583E" w14:textId="77777777" w:rsidR="000D2775" w:rsidRPr="00330CAF" w:rsidRDefault="000D2775" w:rsidP="000D2775">
            <w:pPr>
              <w:jc w:val="center"/>
              <w:rPr>
                <w:rFonts w:eastAsia="Times New Roman"/>
                <w:b/>
                <w:szCs w:val="26"/>
                <w:lang w:val="nl-NL"/>
              </w:rPr>
            </w:pPr>
          </w:p>
        </w:tc>
        <w:tc>
          <w:tcPr>
            <w:tcW w:w="66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5528A6" w14:textId="0482166D" w:rsidR="000D2775" w:rsidRDefault="000D2775" w:rsidP="000D2775">
            <w:pPr>
              <w:rPr>
                <w:rFonts w:eastAsia="Times New Roman"/>
                <w:iCs/>
                <w:szCs w:val="26"/>
                <w:lang w:val="nl-NL"/>
              </w:rPr>
            </w:pPr>
            <w:r>
              <w:rPr>
                <w:rFonts w:eastAsia="Times New Roman"/>
                <w:iCs/>
                <w:szCs w:val="26"/>
                <w:lang w:val="nl-NL"/>
              </w:rPr>
              <w:t>Báo cáo thống kê sĩ số HS theo đường link trên web trường</w:t>
            </w:r>
          </w:p>
        </w:tc>
        <w:tc>
          <w:tcPr>
            <w:tcW w:w="18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055840" w14:textId="1F9538FE" w:rsidR="000D2775" w:rsidRDefault="000D2775" w:rsidP="000D2775">
            <w:pPr>
              <w:jc w:val="center"/>
              <w:rPr>
                <w:rFonts w:eastAsia="Times New Roman"/>
                <w:iCs/>
                <w:szCs w:val="26"/>
                <w:lang w:val="nl-NL"/>
              </w:rPr>
            </w:pPr>
            <w:r>
              <w:rPr>
                <w:rFonts w:eastAsia="Times New Roman"/>
                <w:iCs/>
                <w:szCs w:val="26"/>
                <w:lang w:val="nl-NL"/>
              </w:rPr>
              <w:t>GVCN</w:t>
            </w:r>
          </w:p>
        </w:tc>
        <w:tc>
          <w:tcPr>
            <w:tcW w:w="1300" w:type="dxa"/>
            <w:tcBorders>
              <w:top w:val="single" w:sz="4" w:space="0" w:color="auto"/>
              <w:left w:val="single" w:sz="4" w:space="0" w:color="auto"/>
              <w:bottom w:val="single" w:sz="4" w:space="0" w:color="auto"/>
              <w:right w:val="single" w:sz="4" w:space="0" w:color="auto"/>
            </w:tcBorders>
          </w:tcPr>
          <w:p w14:paraId="151750F7" w14:textId="3AB81BD3" w:rsidR="000D2775" w:rsidRPr="00A45440" w:rsidRDefault="000D2775" w:rsidP="000D2775">
            <w:pPr>
              <w:jc w:val="center"/>
              <w:rPr>
                <w:rFonts w:eastAsia="Times New Roman"/>
                <w:sz w:val="20"/>
                <w:szCs w:val="22"/>
                <w:lang w:val="nl-NL"/>
              </w:rPr>
            </w:pPr>
            <w:r>
              <w:rPr>
                <w:rFonts w:eastAsia="Times New Roman"/>
                <w:szCs w:val="26"/>
                <w:lang w:val="nl-NL"/>
              </w:rPr>
              <w:t>Cuối tháng</w:t>
            </w:r>
          </w:p>
        </w:tc>
      </w:tr>
      <w:tr w:rsidR="003273C0" w:rsidRPr="00330CAF" w14:paraId="5F4F95FF" w14:textId="77777777" w:rsidTr="00891E16">
        <w:trPr>
          <w:trHeight w:val="403"/>
        </w:trPr>
        <w:tc>
          <w:tcPr>
            <w:tcW w:w="733" w:type="dxa"/>
            <w:tcBorders>
              <w:top w:val="single" w:sz="4" w:space="0" w:color="auto"/>
              <w:left w:val="single" w:sz="4" w:space="0" w:color="auto"/>
              <w:bottom w:val="single" w:sz="4" w:space="0" w:color="auto"/>
              <w:right w:val="single" w:sz="4" w:space="0" w:color="auto"/>
            </w:tcBorders>
          </w:tcPr>
          <w:p w14:paraId="3F82268D" w14:textId="77777777" w:rsidR="003273C0" w:rsidRPr="00330CAF" w:rsidRDefault="003273C0" w:rsidP="003273C0">
            <w:pPr>
              <w:jc w:val="center"/>
              <w:rPr>
                <w:rFonts w:eastAsia="Times New Roman"/>
                <w:b/>
                <w:szCs w:val="26"/>
                <w:lang w:val="nl-NL"/>
              </w:rPr>
            </w:pPr>
          </w:p>
        </w:tc>
        <w:tc>
          <w:tcPr>
            <w:tcW w:w="66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0DC22A" w14:textId="2AD96569" w:rsidR="003273C0" w:rsidRDefault="003273C0" w:rsidP="003273C0">
            <w:pPr>
              <w:rPr>
                <w:rFonts w:eastAsia="Times New Roman"/>
                <w:iCs/>
                <w:szCs w:val="26"/>
                <w:lang w:val="nl-NL"/>
              </w:rPr>
            </w:pPr>
            <w:r>
              <w:rPr>
                <w:rFonts w:eastAsia="Times New Roman"/>
                <w:iCs/>
                <w:szCs w:val="26"/>
                <w:lang w:val="nl-NL"/>
              </w:rPr>
              <w:t>Cập nhật phần mềm QL CC, VC</w:t>
            </w:r>
          </w:p>
        </w:tc>
        <w:tc>
          <w:tcPr>
            <w:tcW w:w="18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DEC862" w14:textId="711441BC" w:rsidR="003273C0" w:rsidRDefault="003273C0" w:rsidP="003273C0">
            <w:pPr>
              <w:jc w:val="center"/>
              <w:rPr>
                <w:rFonts w:eastAsia="Times New Roman"/>
                <w:iCs/>
                <w:szCs w:val="26"/>
                <w:lang w:val="nl-NL"/>
              </w:rPr>
            </w:pPr>
            <w:r>
              <w:rPr>
                <w:rFonts w:eastAsia="Times New Roman"/>
                <w:iCs/>
                <w:szCs w:val="26"/>
                <w:lang w:val="nl-NL"/>
              </w:rPr>
              <w:t>Thầy Vui, GV</w:t>
            </w:r>
          </w:p>
        </w:tc>
        <w:tc>
          <w:tcPr>
            <w:tcW w:w="1300" w:type="dxa"/>
            <w:tcBorders>
              <w:top w:val="single" w:sz="4" w:space="0" w:color="auto"/>
              <w:left w:val="single" w:sz="4" w:space="0" w:color="auto"/>
              <w:bottom w:val="single" w:sz="4" w:space="0" w:color="auto"/>
              <w:right w:val="single" w:sz="4" w:space="0" w:color="auto"/>
            </w:tcBorders>
          </w:tcPr>
          <w:p w14:paraId="76BA2CA4" w14:textId="312ACC46" w:rsidR="003273C0" w:rsidRDefault="003273C0" w:rsidP="003273C0">
            <w:pPr>
              <w:jc w:val="center"/>
              <w:rPr>
                <w:rFonts w:eastAsia="Times New Roman"/>
                <w:szCs w:val="26"/>
                <w:lang w:val="nl-NL"/>
              </w:rPr>
            </w:pPr>
            <w:r>
              <w:rPr>
                <w:rFonts w:eastAsia="Times New Roman"/>
                <w:szCs w:val="26"/>
                <w:lang w:val="nl-NL"/>
              </w:rPr>
              <w:t>Trong tháng</w:t>
            </w:r>
          </w:p>
        </w:tc>
      </w:tr>
      <w:tr w:rsidR="003273C0" w:rsidRPr="00330CAF" w14:paraId="601C1078" w14:textId="77777777" w:rsidTr="00891E16">
        <w:trPr>
          <w:trHeight w:val="403"/>
        </w:trPr>
        <w:tc>
          <w:tcPr>
            <w:tcW w:w="733" w:type="dxa"/>
            <w:tcBorders>
              <w:top w:val="single" w:sz="4" w:space="0" w:color="auto"/>
              <w:left w:val="single" w:sz="4" w:space="0" w:color="auto"/>
              <w:bottom w:val="single" w:sz="4" w:space="0" w:color="auto"/>
              <w:right w:val="single" w:sz="4" w:space="0" w:color="auto"/>
            </w:tcBorders>
          </w:tcPr>
          <w:p w14:paraId="4B1F1E7C" w14:textId="77777777" w:rsidR="003273C0" w:rsidRPr="00330CAF" w:rsidRDefault="003273C0" w:rsidP="003273C0">
            <w:pPr>
              <w:jc w:val="center"/>
              <w:rPr>
                <w:sz w:val="22"/>
                <w:szCs w:val="22"/>
              </w:rPr>
            </w:pPr>
          </w:p>
        </w:tc>
        <w:tc>
          <w:tcPr>
            <w:tcW w:w="66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E15BB5" w14:textId="55D4CCAC" w:rsidR="003273C0" w:rsidRPr="00330CAF" w:rsidRDefault="003273C0" w:rsidP="003273C0">
            <w:pPr>
              <w:rPr>
                <w:rFonts w:eastAsia="Times New Roman"/>
                <w:iCs/>
                <w:szCs w:val="26"/>
                <w:lang w:val="nl-NL"/>
              </w:rPr>
            </w:pPr>
            <w:r w:rsidRPr="00330CAF">
              <w:rPr>
                <w:rFonts w:eastAsia="Times New Roman"/>
                <w:iCs/>
                <w:szCs w:val="26"/>
                <w:lang w:val="nl-NL"/>
              </w:rPr>
              <w:t>- Thực hiện kê khai tăng giờ hàng tuần</w:t>
            </w:r>
            <w:r w:rsidR="00C91489">
              <w:rPr>
                <w:rFonts w:eastAsia="Times New Roman"/>
                <w:iCs/>
                <w:szCs w:val="26"/>
                <w:lang w:val="nl-NL"/>
              </w:rPr>
              <w:t xml:space="preserve"> (phiếu kê khai, nhập link trên website)</w:t>
            </w:r>
          </w:p>
          <w:p w14:paraId="7787EE5D" w14:textId="77777777" w:rsidR="003273C0" w:rsidRPr="00330CAF" w:rsidRDefault="003273C0" w:rsidP="003273C0">
            <w:pPr>
              <w:rPr>
                <w:rFonts w:eastAsia="Times New Roman"/>
                <w:iCs/>
                <w:szCs w:val="26"/>
                <w:lang w:val="nl-NL"/>
              </w:rPr>
            </w:pPr>
            <w:r w:rsidRPr="00330CAF">
              <w:rPr>
                <w:rFonts w:eastAsia="Times New Roman"/>
                <w:iCs/>
                <w:szCs w:val="26"/>
                <w:lang w:val="nl-NL"/>
              </w:rPr>
              <w:t>- Tổng hợp các phiếu kê khai tăng giờ của GV trong HKII, quyết toán tăng giờ HKII</w:t>
            </w:r>
          </w:p>
        </w:tc>
        <w:tc>
          <w:tcPr>
            <w:tcW w:w="18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06E28" w14:textId="77777777" w:rsidR="003273C0" w:rsidRPr="00330CAF" w:rsidRDefault="003273C0" w:rsidP="003273C0">
            <w:pPr>
              <w:jc w:val="center"/>
              <w:rPr>
                <w:rFonts w:eastAsia="Times New Roman"/>
                <w:iCs/>
                <w:szCs w:val="26"/>
                <w:lang w:val="nl-NL"/>
              </w:rPr>
            </w:pPr>
            <w:r w:rsidRPr="00330CAF">
              <w:rPr>
                <w:rFonts w:eastAsia="Times New Roman"/>
                <w:iCs/>
                <w:szCs w:val="26"/>
                <w:lang w:val="nl-NL"/>
              </w:rPr>
              <w:t>GV, TT</w:t>
            </w:r>
          </w:p>
          <w:p w14:paraId="67FE9D66" w14:textId="77777777" w:rsidR="00C91489" w:rsidRDefault="00C91489" w:rsidP="003273C0">
            <w:pPr>
              <w:jc w:val="center"/>
              <w:rPr>
                <w:rFonts w:eastAsia="Times New Roman"/>
                <w:iCs/>
                <w:szCs w:val="26"/>
                <w:lang w:val="nl-NL"/>
              </w:rPr>
            </w:pPr>
          </w:p>
          <w:p w14:paraId="3B1EBE7C" w14:textId="5FBCC5D6" w:rsidR="003273C0" w:rsidRPr="00330CAF" w:rsidRDefault="003273C0" w:rsidP="003273C0">
            <w:pPr>
              <w:jc w:val="center"/>
              <w:rPr>
                <w:rFonts w:eastAsia="Times New Roman"/>
                <w:iCs/>
                <w:szCs w:val="26"/>
                <w:lang w:val="nl-NL"/>
              </w:rPr>
            </w:pPr>
            <w:r w:rsidRPr="00330CAF">
              <w:rPr>
                <w:rFonts w:eastAsia="Times New Roman"/>
                <w:iCs/>
                <w:szCs w:val="26"/>
                <w:lang w:val="nl-NL"/>
              </w:rPr>
              <w:t>TT</w:t>
            </w:r>
          </w:p>
        </w:tc>
        <w:tc>
          <w:tcPr>
            <w:tcW w:w="1300" w:type="dxa"/>
            <w:tcBorders>
              <w:top w:val="single" w:sz="4" w:space="0" w:color="auto"/>
              <w:left w:val="single" w:sz="4" w:space="0" w:color="auto"/>
              <w:bottom w:val="single" w:sz="4" w:space="0" w:color="auto"/>
              <w:right w:val="single" w:sz="4" w:space="0" w:color="auto"/>
            </w:tcBorders>
          </w:tcPr>
          <w:p w14:paraId="257E7F9A" w14:textId="77777777" w:rsidR="003273C0" w:rsidRPr="00330CAF" w:rsidRDefault="003273C0" w:rsidP="003273C0">
            <w:pPr>
              <w:jc w:val="center"/>
              <w:rPr>
                <w:rFonts w:eastAsia="Times New Roman"/>
                <w:szCs w:val="26"/>
                <w:lang w:val="nl-NL"/>
              </w:rPr>
            </w:pPr>
            <w:r w:rsidRPr="00330CAF">
              <w:rPr>
                <w:rFonts w:eastAsia="Times New Roman"/>
                <w:szCs w:val="26"/>
                <w:lang w:val="nl-NL"/>
              </w:rPr>
              <w:t>Trong tháng</w:t>
            </w:r>
          </w:p>
          <w:p w14:paraId="67428AF8" w14:textId="77777777" w:rsidR="00C91489" w:rsidRDefault="00C91489" w:rsidP="003273C0">
            <w:pPr>
              <w:jc w:val="center"/>
              <w:rPr>
                <w:rFonts w:eastAsia="Times New Roman"/>
                <w:szCs w:val="26"/>
                <w:lang w:val="nl-NL"/>
              </w:rPr>
            </w:pPr>
          </w:p>
          <w:p w14:paraId="00F207A6" w14:textId="2DE93928" w:rsidR="003273C0" w:rsidRPr="00330CAF" w:rsidRDefault="003273C0" w:rsidP="003273C0">
            <w:pPr>
              <w:jc w:val="center"/>
              <w:rPr>
                <w:rFonts w:eastAsia="Times New Roman"/>
                <w:szCs w:val="26"/>
                <w:lang w:val="nl-NL"/>
              </w:rPr>
            </w:pPr>
            <w:r w:rsidRPr="00330CAF">
              <w:rPr>
                <w:rFonts w:eastAsia="Times New Roman"/>
                <w:szCs w:val="26"/>
                <w:lang w:val="nl-NL"/>
              </w:rPr>
              <w:t>31.5</w:t>
            </w:r>
          </w:p>
        </w:tc>
      </w:tr>
      <w:tr w:rsidR="003273C0" w:rsidRPr="00330CAF" w14:paraId="3E925FA3" w14:textId="77777777" w:rsidTr="00891E16">
        <w:trPr>
          <w:trHeight w:val="403"/>
        </w:trPr>
        <w:tc>
          <w:tcPr>
            <w:tcW w:w="733" w:type="dxa"/>
            <w:tcBorders>
              <w:top w:val="single" w:sz="4" w:space="0" w:color="auto"/>
              <w:left w:val="single" w:sz="4" w:space="0" w:color="auto"/>
              <w:bottom w:val="single" w:sz="4" w:space="0" w:color="auto"/>
              <w:right w:val="single" w:sz="4" w:space="0" w:color="auto"/>
            </w:tcBorders>
          </w:tcPr>
          <w:p w14:paraId="05E36D2C" w14:textId="77777777" w:rsidR="003273C0" w:rsidRPr="00330CAF" w:rsidRDefault="003273C0" w:rsidP="003273C0">
            <w:pPr>
              <w:jc w:val="center"/>
              <w:rPr>
                <w:sz w:val="22"/>
                <w:szCs w:val="22"/>
              </w:rPr>
            </w:pPr>
          </w:p>
        </w:tc>
        <w:tc>
          <w:tcPr>
            <w:tcW w:w="66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DFE54A" w14:textId="5EF8858B" w:rsidR="003273C0" w:rsidRPr="00330CAF" w:rsidRDefault="003273C0" w:rsidP="003273C0">
            <w:pPr>
              <w:rPr>
                <w:rFonts w:eastAsia="Times New Roman"/>
                <w:iCs/>
                <w:szCs w:val="26"/>
                <w:lang w:val="nl-NL"/>
              </w:rPr>
            </w:pPr>
            <w:r>
              <w:rPr>
                <w:rFonts w:eastAsia="Times New Roman"/>
                <w:iCs/>
                <w:szCs w:val="26"/>
                <w:lang w:val="nl-NL"/>
              </w:rPr>
              <w:t>Báo cáo kết quả tự kiểm tra hoạt động CM (KTNB) của tổ, các loại biên bản đã thực hiện</w:t>
            </w:r>
          </w:p>
        </w:tc>
        <w:tc>
          <w:tcPr>
            <w:tcW w:w="18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6BF31E" w14:textId="61B463B5" w:rsidR="003273C0" w:rsidRPr="00330CAF" w:rsidRDefault="003273C0" w:rsidP="003273C0">
            <w:pPr>
              <w:jc w:val="center"/>
              <w:rPr>
                <w:rFonts w:eastAsia="Times New Roman"/>
                <w:iCs/>
                <w:szCs w:val="26"/>
                <w:lang w:val="nl-NL"/>
              </w:rPr>
            </w:pPr>
            <w:r>
              <w:rPr>
                <w:rFonts w:eastAsia="Times New Roman"/>
                <w:iCs/>
                <w:szCs w:val="26"/>
                <w:lang w:val="nl-NL"/>
              </w:rPr>
              <w:t>TTCM</w:t>
            </w:r>
          </w:p>
        </w:tc>
        <w:tc>
          <w:tcPr>
            <w:tcW w:w="1300" w:type="dxa"/>
            <w:tcBorders>
              <w:top w:val="single" w:sz="4" w:space="0" w:color="auto"/>
              <w:left w:val="single" w:sz="4" w:space="0" w:color="auto"/>
              <w:bottom w:val="single" w:sz="4" w:space="0" w:color="auto"/>
              <w:right w:val="single" w:sz="4" w:space="0" w:color="auto"/>
            </w:tcBorders>
          </w:tcPr>
          <w:p w14:paraId="505A9852" w14:textId="16FCBAB2" w:rsidR="003273C0" w:rsidRPr="00330CAF" w:rsidRDefault="003273C0" w:rsidP="003273C0">
            <w:pPr>
              <w:jc w:val="center"/>
              <w:rPr>
                <w:rFonts w:eastAsia="Times New Roman"/>
                <w:szCs w:val="26"/>
                <w:lang w:val="nl-NL"/>
              </w:rPr>
            </w:pPr>
            <w:r>
              <w:rPr>
                <w:rFonts w:eastAsia="Times New Roman"/>
                <w:szCs w:val="26"/>
                <w:lang w:val="nl-NL"/>
              </w:rPr>
              <w:t>Cuối tháng</w:t>
            </w:r>
          </w:p>
        </w:tc>
      </w:tr>
      <w:tr w:rsidR="003273C0" w:rsidRPr="00330CAF" w14:paraId="263F5821" w14:textId="77777777" w:rsidTr="00795995">
        <w:trPr>
          <w:trHeight w:val="285"/>
        </w:trPr>
        <w:tc>
          <w:tcPr>
            <w:tcW w:w="733" w:type="dxa"/>
            <w:tcBorders>
              <w:top w:val="single" w:sz="4" w:space="0" w:color="auto"/>
              <w:left w:val="single" w:sz="4" w:space="0" w:color="auto"/>
              <w:bottom w:val="single" w:sz="12" w:space="0" w:color="auto"/>
              <w:right w:val="single" w:sz="4" w:space="0" w:color="auto"/>
            </w:tcBorders>
          </w:tcPr>
          <w:p w14:paraId="2FB0A908" w14:textId="77777777" w:rsidR="003273C0" w:rsidRPr="00330CAF" w:rsidRDefault="003273C0" w:rsidP="003273C0">
            <w:pPr>
              <w:jc w:val="center"/>
              <w:rPr>
                <w:rFonts w:eastAsia="Times New Roman"/>
                <w:b/>
                <w:szCs w:val="26"/>
                <w:lang w:val="nl-NL"/>
              </w:rPr>
            </w:pPr>
          </w:p>
        </w:tc>
        <w:tc>
          <w:tcPr>
            <w:tcW w:w="6638" w:type="dxa"/>
            <w:tcBorders>
              <w:top w:val="single" w:sz="4" w:space="0" w:color="auto"/>
              <w:left w:val="single" w:sz="4" w:space="0" w:color="auto"/>
              <w:bottom w:val="single" w:sz="12" w:space="0" w:color="auto"/>
              <w:right w:val="single" w:sz="4" w:space="0" w:color="auto"/>
            </w:tcBorders>
            <w:tcMar>
              <w:top w:w="0" w:type="dxa"/>
              <w:left w:w="108" w:type="dxa"/>
              <w:bottom w:w="0" w:type="dxa"/>
              <w:right w:w="108" w:type="dxa"/>
            </w:tcMar>
          </w:tcPr>
          <w:p w14:paraId="27516A41" w14:textId="1D464872" w:rsidR="003273C0" w:rsidRPr="00330CAF" w:rsidRDefault="003273C0" w:rsidP="003273C0">
            <w:pPr>
              <w:rPr>
                <w:rFonts w:eastAsia="Times New Roman"/>
                <w:iCs/>
                <w:szCs w:val="26"/>
                <w:lang w:val="nl-NL"/>
              </w:rPr>
            </w:pPr>
            <w:r w:rsidRPr="00330CAF">
              <w:rPr>
                <w:rFonts w:eastAsia="Times New Roman"/>
                <w:szCs w:val="26"/>
                <w:lang w:val="nl-NL"/>
              </w:rPr>
              <w:t>Chuẩn bị cho kiểm tra công tác thi THPT</w:t>
            </w:r>
          </w:p>
        </w:tc>
        <w:tc>
          <w:tcPr>
            <w:tcW w:w="1840" w:type="dxa"/>
            <w:tcBorders>
              <w:top w:val="single" w:sz="4" w:space="0" w:color="auto"/>
              <w:left w:val="single" w:sz="4" w:space="0" w:color="auto"/>
              <w:bottom w:val="single" w:sz="12" w:space="0" w:color="auto"/>
              <w:right w:val="single" w:sz="4" w:space="0" w:color="auto"/>
            </w:tcBorders>
            <w:tcMar>
              <w:top w:w="0" w:type="dxa"/>
              <w:left w:w="108" w:type="dxa"/>
              <w:bottom w:w="0" w:type="dxa"/>
              <w:right w:w="108" w:type="dxa"/>
            </w:tcMar>
          </w:tcPr>
          <w:p w14:paraId="79660AFD" w14:textId="2150AC6F" w:rsidR="003273C0" w:rsidRPr="00330CAF" w:rsidRDefault="003273C0" w:rsidP="003273C0">
            <w:pPr>
              <w:jc w:val="center"/>
              <w:rPr>
                <w:rFonts w:eastAsia="Times New Roman"/>
                <w:iCs/>
                <w:szCs w:val="26"/>
                <w:lang w:val="nl-NL"/>
              </w:rPr>
            </w:pPr>
            <w:r w:rsidRPr="00330CAF">
              <w:rPr>
                <w:rFonts w:eastAsia="Times New Roman"/>
                <w:iCs/>
                <w:szCs w:val="26"/>
                <w:lang w:val="nl-NL"/>
              </w:rPr>
              <w:t>B</w:t>
            </w:r>
            <w:r>
              <w:rPr>
                <w:rFonts w:eastAsia="Times New Roman"/>
                <w:iCs/>
                <w:szCs w:val="26"/>
                <w:lang w:val="nl-NL"/>
              </w:rPr>
              <w:t>LĐ</w:t>
            </w:r>
          </w:p>
        </w:tc>
        <w:tc>
          <w:tcPr>
            <w:tcW w:w="1300" w:type="dxa"/>
            <w:tcBorders>
              <w:top w:val="single" w:sz="4" w:space="0" w:color="auto"/>
              <w:left w:val="single" w:sz="4" w:space="0" w:color="auto"/>
              <w:bottom w:val="single" w:sz="12" w:space="0" w:color="auto"/>
              <w:right w:val="single" w:sz="4" w:space="0" w:color="auto"/>
            </w:tcBorders>
          </w:tcPr>
          <w:p w14:paraId="5AC081C5" w14:textId="77777777" w:rsidR="003273C0" w:rsidRPr="00330CAF" w:rsidRDefault="003273C0" w:rsidP="003273C0">
            <w:pPr>
              <w:jc w:val="center"/>
              <w:rPr>
                <w:rFonts w:eastAsia="Times New Roman"/>
                <w:szCs w:val="26"/>
                <w:lang w:val="nl-NL"/>
              </w:rPr>
            </w:pPr>
            <w:r w:rsidRPr="00330CAF">
              <w:rPr>
                <w:rFonts w:eastAsia="Times New Roman"/>
                <w:szCs w:val="26"/>
                <w:lang w:val="nl-NL"/>
              </w:rPr>
              <w:t>Hàng tuần</w:t>
            </w:r>
          </w:p>
        </w:tc>
      </w:tr>
      <w:tr w:rsidR="003273C0" w:rsidRPr="00330CAF" w14:paraId="18D5FD15" w14:textId="77777777" w:rsidTr="00795995">
        <w:trPr>
          <w:trHeight w:val="403"/>
        </w:trPr>
        <w:tc>
          <w:tcPr>
            <w:tcW w:w="733" w:type="dxa"/>
            <w:tcBorders>
              <w:top w:val="single" w:sz="12" w:space="0" w:color="auto"/>
              <w:left w:val="single" w:sz="4" w:space="0" w:color="auto"/>
              <w:bottom w:val="single" w:sz="4" w:space="0" w:color="auto"/>
              <w:right w:val="single" w:sz="4" w:space="0" w:color="auto"/>
            </w:tcBorders>
            <w:vAlign w:val="center"/>
          </w:tcPr>
          <w:p w14:paraId="2557D4D8" w14:textId="77777777" w:rsidR="003273C0" w:rsidRDefault="003273C0" w:rsidP="003273C0">
            <w:pPr>
              <w:jc w:val="center"/>
              <w:rPr>
                <w:rFonts w:eastAsia="Times New Roman"/>
                <w:b/>
                <w:szCs w:val="26"/>
                <w:lang w:val="nl-NL"/>
              </w:rPr>
            </w:pPr>
          </w:p>
          <w:p w14:paraId="6724C39A" w14:textId="4F590669" w:rsidR="003273C0" w:rsidRPr="00330CAF" w:rsidRDefault="003273C0" w:rsidP="003273C0">
            <w:pPr>
              <w:jc w:val="center"/>
              <w:rPr>
                <w:rFonts w:eastAsia="Times New Roman"/>
                <w:b/>
                <w:szCs w:val="26"/>
                <w:lang w:val="nl-NL"/>
              </w:rPr>
            </w:pPr>
            <w:r w:rsidRPr="00330CAF">
              <w:rPr>
                <w:rFonts w:eastAsia="Times New Roman"/>
                <w:b/>
                <w:szCs w:val="26"/>
                <w:lang w:val="nl-NL"/>
              </w:rPr>
              <w:t>6</w:t>
            </w:r>
          </w:p>
          <w:p w14:paraId="0870CE14" w14:textId="77777777" w:rsidR="003273C0" w:rsidRPr="00330CAF" w:rsidRDefault="003273C0" w:rsidP="003273C0">
            <w:pPr>
              <w:jc w:val="center"/>
              <w:rPr>
                <w:rFonts w:eastAsia="Times New Roman"/>
                <w:szCs w:val="26"/>
                <w:lang w:val="nl-NL"/>
              </w:rPr>
            </w:pPr>
          </w:p>
          <w:p w14:paraId="6A9E94A7" w14:textId="77777777" w:rsidR="003273C0" w:rsidRPr="00330CAF" w:rsidRDefault="003273C0" w:rsidP="003273C0">
            <w:pPr>
              <w:jc w:val="center"/>
              <w:rPr>
                <w:rFonts w:eastAsia="Times New Roman"/>
                <w:szCs w:val="26"/>
                <w:lang w:val="nl-NL"/>
              </w:rPr>
            </w:pPr>
          </w:p>
        </w:tc>
        <w:tc>
          <w:tcPr>
            <w:tcW w:w="6638" w:type="dxa"/>
            <w:tcBorders>
              <w:top w:val="single" w:sz="12" w:space="0" w:color="auto"/>
              <w:left w:val="single" w:sz="4" w:space="0" w:color="auto"/>
              <w:bottom w:val="single" w:sz="4" w:space="0" w:color="auto"/>
              <w:right w:val="single" w:sz="4" w:space="0" w:color="auto"/>
            </w:tcBorders>
            <w:tcMar>
              <w:top w:w="0" w:type="dxa"/>
              <w:left w:w="108" w:type="dxa"/>
              <w:bottom w:w="0" w:type="dxa"/>
              <w:right w:w="108" w:type="dxa"/>
            </w:tcMar>
          </w:tcPr>
          <w:p w14:paraId="60B9BE21" w14:textId="77777777" w:rsidR="003273C0" w:rsidRPr="00330CAF" w:rsidRDefault="003273C0" w:rsidP="003273C0">
            <w:pPr>
              <w:rPr>
                <w:rFonts w:eastAsia="Times New Roman"/>
                <w:iCs/>
                <w:szCs w:val="26"/>
                <w:lang w:val="nl-NL"/>
              </w:rPr>
            </w:pPr>
            <w:r w:rsidRPr="00330CAF">
              <w:rPr>
                <w:rFonts w:eastAsia="Times New Roman"/>
                <w:iCs/>
                <w:szCs w:val="26"/>
                <w:lang w:val="nl-NL"/>
              </w:rPr>
              <w:t>-Kiểm tra lại (nếu có)</w:t>
            </w:r>
          </w:p>
          <w:p w14:paraId="50BFF4AB" w14:textId="77777777" w:rsidR="003273C0" w:rsidRPr="00330CAF" w:rsidRDefault="003273C0" w:rsidP="003273C0">
            <w:pPr>
              <w:rPr>
                <w:rFonts w:eastAsia="Times New Roman"/>
                <w:iCs/>
                <w:szCs w:val="26"/>
                <w:lang w:val="nl-NL"/>
              </w:rPr>
            </w:pPr>
            <w:r w:rsidRPr="00330CAF">
              <w:rPr>
                <w:rFonts w:eastAsia="Times New Roman"/>
                <w:iCs/>
                <w:szCs w:val="26"/>
                <w:lang w:val="nl-NL"/>
              </w:rPr>
              <w:t>-Tổ chức cho học sinh thi THPT QG theo hướng dẫn của Sở</w:t>
            </w:r>
          </w:p>
          <w:p w14:paraId="6F1A278C" w14:textId="77777777" w:rsidR="003273C0" w:rsidRPr="00330CAF" w:rsidRDefault="003273C0" w:rsidP="003273C0">
            <w:pPr>
              <w:rPr>
                <w:rFonts w:eastAsia="Times New Roman"/>
                <w:iCs/>
                <w:szCs w:val="26"/>
                <w:lang w:val="nl-NL"/>
              </w:rPr>
            </w:pPr>
            <w:r w:rsidRPr="00330CAF">
              <w:rPr>
                <w:rFonts w:eastAsia="Times New Roman"/>
                <w:iCs/>
                <w:szCs w:val="26"/>
                <w:lang w:val="nl-NL"/>
              </w:rPr>
              <w:t>-Phát thẻ dự thi</w:t>
            </w:r>
          </w:p>
          <w:p w14:paraId="596C277C" w14:textId="77777777" w:rsidR="003273C0" w:rsidRPr="00330CAF" w:rsidRDefault="003273C0" w:rsidP="003273C0">
            <w:pPr>
              <w:rPr>
                <w:rFonts w:eastAsia="Times New Roman"/>
                <w:iCs/>
                <w:szCs w:val="26"/>
                <w:lang w:val="nl-NL"/>
              </w:rPr>
            </w:pPr>
            <w:r w:rsidRPr="00330CAF">
              <w:rPr>
                <w:rFonts w:eastAsia="Times New Roman"/>
                <w:iCs/>
                <w:szCs w:val="26"/>
                <w:lang w:val="nl-NL"/>
              </w:rPr>
              <w:t>-Phân công GV hỗ trợ các ngày thi</w:t>
            </w:r>
          </w:p>
          <w:p w14:paraId="2533A32E" w14:textId="77777777" w:rsidR="003273C0" w:rsidRPr="00330CAF" w:rsidRDefault="003273C0" w:rsidP="003273C0">
            <w:pPr>
              <w:rPr>
                <w:rFonts w:eastAsia="Times New Roman"/>
                <w:iCs/>
                <w:szCs w:val="26"/>
                <w:lang w:val="nl-NL"/>
              </w:rPr>
            </w:pPr>
            <w:r w:rsidRPr="00330CAF">
              <w:rPr>
                <w:rFonts w:eastAsia="Times New Roman"/>
                <w:iCs/>
                <w:szCs w:val="26"/>
                <w:lang w:val="nl-NL"/>
              </w:rPr>
              <w:t>-Sinh hoạt quy chế thi</w:t>
            </w:r>
          </w:p>
        </w:tc>
        <w:tc>
          <w:tcPr>
            <w:tcW w:w="1840" w:type="dxa"/>
            <w:tcBorders>
              <w:top w:val="single" w:sz="12" w:space="0" w:color="auto"/>
              <w:left w:val="single" w:sz="4" w:space="0" w:color="auto"/>
              <w:bottom w:val="single" w:sz="4" w:space="0" w:color="auto"/>
              <w:right w:val="single" w:sz="4" w:space="0" w:color="auto"/>
            </w:tcBorders>
            <w:tcMar>
              <w:top w:w="0" w:type="dxa"/>
              <w:left w:w="108" w:type="dxa"/>
              <w:bottom w:w="0" w:type="dxa"/>
              <w:right w:w="108" w:type="dxa"/>
            </w:tcMar>
          </w:tcPr>
          <w:p w14:paraId="4907DB1A" w14:textId="77777777" w:rsidR="003273C0" w:rsidRPr="00330CAF" w:rsidRDefault="003273C0" w:rsidP="003273C0">
            <w:pPr>
              <w:jc w:val="center"/>
              <w:rPr>
                <w:rFonts w:eastAsia="Times New Roman"/>
                <w:iCs/>
                <w:sz w:val="20"/>
                <w:szCs w:val="26"/>
                <w:lang w:val="nl-NL"/>
              </w:rPr>
            </w:pPr>
            <w:r w:rsidRPr="00330CAF">
              <w:rPr>
                <w:rFonts w:eastAsia="Times New Roman"/>
                <w:iCs/>
                <w:sz w:val="20"/>
                <w:szCs w:val="26"/>
                <w:lang w:val="nl-NL"/>
              </w:rPr>
              <w:t>GV</w:t>
            </w:r>
          </w:p>
          <w:p w14:paraId="4D6D418C" w14:textId="7B443974" w:rsidR="003273C0" w:rsidRPr="00330CAF" w:rsidRDefault="003273C0" w:rsidP="003273C0">
            <w:pPr>
              <w:jc w:val="center"/>
              <w:rPr>
                <w:rFonts w:eastAsia="Times New Roman"/>
                <w:iCs/>
                <w:szCs w:val="26"/>
                <w:lang w:val="nl-NL"/>
              </w:rPr>
            </w:pPr>
            <w:r w:rsidRPr="00330CAF">
              <w:rPr>
                <w:rFonts w:eastAsia="Times New Roman"/>
                <w:iCs/>
                <w:szCs w:val="26"/>
                <w:lang w:val="nl-NL"/>
              </w:rPr>
              <w:t>B</w:t>
            </w:r>
            <w:r>
              <w:rPr>
                <w:rFonts w:eastAsia="Times New Roman"/>
                <w:iCs/>
                <w:szCs w:val="26"/>
                <w:lang w:val="nl-NL"/>
              </w:rPr>
              <w:t>LĐ</w:t>
            </w:r>
          </w:p>
          <w:p w14:paraId="73786E2D" w14:textId="77777777" w:rsidR="003273C0" w:rsidRPr="00330CAF" w:rsidRDefault="003273C0" w:rsidP="003273C0">
            <w:pPr>
              <w:jc w:val="center"/>
              <w:rPr>
                <w:rFonts w:eastAsia="Times New Roman"/>
                <w:iCs/>
                <w:szCs w:val="26"/>
                <w:lang w:val="nl-NL"/>
              </w:rPr>
            </w:pPr>
            <w:r w:rsidRPr="00330CAF">
              <w:rPr>
                <w:rFonts w:eastAsia="Times New Roman"/>
                <w:iCs/>
                <w:szCs w:val="26"/>
                <w:lang w:val="nl-NL"/>
              </w:rPr>
              <w:t>GVCN</w:t>
            </w:r>
          </w:p>
          <w:p w14:paraId="0A844093" w14:textId="77777777" w:rsidR="003273C0" w:rsidRDefault="003273C0" w:rsidP="003273C0">
            <w:pPr>
              <w:jc w:val="center"/>
              <w:rPr>
                <w:rFonts w:eastAsia="Times New Roman"/>
                <w:iCs/>
                <w:szCs w:val="26"/>
                <w:lang w:val="nl-NL"/>
              </w:rPr>
            </w:pPr>
            <w:r w:rsidRPr="00330CAF">
              <w:rPr>
                <w:rFonts w:eastAsia="Times New Roman"/>
                <w:iCs/>
                <w:szCs w:val="26"/>
                <w:lang w:val="nl-NL"/>
              </w:rPr>
              <w:t>B</w:t>
            </w:r>
            <w:r>
              <w:rPr>
                <w:rFonts w:eastAsia="Times New Roman"/>
                <w:iCs/>
                <w:szCs w:val="26"/>
                <w:lang w:val="nl-NL"/>
              </w:rPr>
              <w:t>LĐ</w:t>
            </w:r>
            <w:r w:rsidRPr="00330CAF">
              <w:rPr>
                <w:rFonts w:eastAsia="Times New Roman"/>
                <w:iCs/>
                <w:szCs w:val="26"/>
                <w:lang w:val="nl-NL"/>
              </w:rPr>
              <w:t xml:space="preserve"> </w:t>
            </w:r>
          </w:p>
          <w:p w14:paraId="7FF688A1" w14:textId="486CA1B4" w:rsidR="003273C0" w:rsidRPr="00330CAF" w:rsidRDefault="003273C0" w:rsidP="003273C0">
            <w:pPr>
              <w:jc w:val="center"/>
              <w:rPr>
                <w:rFonts w:eastAsia="Times New Roman"/>
                <w:iCs/>
                <w:szCs w:val="26"/>
                <w:lang w:val="nl-NL"/>
              </w:rPr>
            </w:pPr>
            <w:r w:rsidRPr="00330CAF">
              <w:rPr>
                <w:rFonts w:eastAsia="Times New Roman"/>
                <w:iCs/>
                <w:szCs w:val="26"/>
                <w:lang w:val="nl-NL"/>
              </w:rPr>
              <w:t>B</w:t>
            </w:r>
            <w:r>
              <w:rPr>
                <w:rFonts w:eastAsia="Times New Roman"/>
                <w:iCs/>
                <w:szCs w:val="26"/>
                <w:lang w:val="nl-NL"/>
              </w:rPr>
              <w:t>LĐ</w:t>
            </w:r>
            <w:r w:rsidRPr="00330CAF">
              <w:rPr>
                <w:rFonts w:eastAsia="Times New Roman"/>
                <w:iCs/>
                <w:szCs w:val="26"/>
                <w:lang w:val="nl-NL"/>
              </w:rPr>
              <w:t>, GVCN</w:t>
            </w:r>
          </w:p>
        </w:tc>
        <w:tc>
          <w:tcPr>
            <w:tcW w:w="1300" w:type="dxa"/>
            <w:tcBorders>
              <w:top w:val="single" w:sz="12" w:space="0" w:color="auto"/>
              <w:left w:val="single" w:sz="4" w:space="0" w:color="auto"/>
              <w:bottom w:val="single" w:sz="4" w:space="0" w:color="auto"/>
              <w:right w:val="single" w:sz="4" w:space="0" w:color="auto"/>
            </w:tcBorders>
          </w:tcPr>
          <w:p w14:paraId="2FE47283" w14:textId="77777777" w:rsidR="003273C0" w:rsidRPr="00330CAF" w:rsidRDefault="003273C0" w:rsidP="003273C0">
            <w:pPr>
              <w:jc w:val="center"/>
              <w:rPr>
                <w:rFonts w:eastAsia="Times New Roman"/>
                <w:szCs w:val="26"/>
                <w:lang w:val="nl-NL"/>
              </w:rPr>
            </w:pPr>
            <w:r w:rsidRPr="00330CAF">
              <w:rPr>
                <w:rFonts w:eastAsia="Times New Roman"/>
                <w:szCs w:val="26"/>
                <w:lang w:val="nl-NL"/>
              </w:rPr>
              <w:t>10-22.6</w:t>
            </w:r>
          </w:p>
          <w:p w14:paraId="6A09E653" w14:textId="77777777" w:rsidR="003273C0" w:rsidRPr="00330CAF" w:rsidRDefault="003273C0" w:rsidP="003273C0">
            <w:pPr>
              <w:jc w:val="center"/>
              <w:rPr>
                <w:rFonts w:eastAsia="Times New Roman"/>
                <w:szCs w:val="26"/>
                <w:lang w:val="nl-NL"/>
              </w:rPr>
            </w:pPr>
            <w:r w:rsidRPr="00330CAF">
              <w:rPr>
                <w:rFonts w:eastAsia="Times New Roman"/>
                <w:szCs w:val="26"/>
                <w:lang w:val="nl-NL"/>
              </w:rPr>
              <w:t>Theo KH SGD</w:t>
            </w:r>
          </w:p>
        </w:tc>
      </w:tr>
      <w:tr w:rsidR="003273C0" w:rsidRPr="00330CAF" w14:paraId="3171A42E" w14:textId="77777777" w:rsidTr="00795995">
        <w:trPr>
          <w:trHeight w:val="281"/>
        </w:trPr>
        <w:tc>
          <w:tcPr>
            <w:tcW w:w="733" w:type="dxa"/>
            <w:tcBorders>
              <w:top w:val="single" w:sz="4" w:space="0" w:color="auto"/>
              <w:left w:val="single" w:sz="4" w:space="0" w:color="auto"/>
              <w:bottom w:val="single" w:sz="4" w:space="0" w:color="auto"/>
              <w:right w:val="single" w:sz="4" w:space="0" w:color="auto"/>
            </w:tcBorders>
          </w:tcPr>
          <w:p w14:paraId="645ADCED" w14:textId="77777777" w:rsidR="003273C0" w:rsidRPr="00330CAF" w:rsidRDefault="003273C0" w:rsidP="003273C0">
            <w:pPr>
              <w:jc w:val="center"/>
              <w:rPr>
                <w:rFonts w:eastAsia="Times New Roman"/>
                <w:b/>
                <w:szCs w:val="26"/>
                <w:lang w:val="nl-NL"/>
              </w:rPr>
            </w:pPr>
          </w:p>
        </w:tc>
        <w:tc>
          <w:tcPr>
            <w:tcW w:w="66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1F7EE" w14:textId="0BAD7993" w:rsidR="003273C0" w:rsidRPr="00330CAF" w:rsidRDefault="003273C0" w:rsidP="003273C0">
            <w:pPr>
              <w:rPr>
                <w:rFonts w:eastAsia="Times New Roman"/>
                <w:szCs w:val="26"/>
              </w:rPr>
            </w:pPr>
            <w:r w:rsidRPr="00330CAF">
              <w:rPr>
                <w:rFonts w:eastAsia="Times New Roman"/>
                <w:szCs w:val="26"/>
              </w:rPr>
              <w:t>Thi TS10</w:t>
            </w:r>
          </w:p>
        </w:tc>
        <w:tc>
          <w:tcPr>
            <w:tcW w:w="18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52D1D8" w14:textId="142C89C1" w:rsidR="003273C0" w:rsidRPr="00330CAF" w:rsidRDefault="003273C0" w:rsidP="003273C0">
            <w:pPr>
              <w:jc w:val="center"/>
              <w:rPr>
                <w:rFonts w:eastAsia="Times New Roman"/>
                <w:iCs/>
                <w:szCs w:val="26"/>
                <w:lang w:val="nl-NL"/>
              </w:rPr>
            </w:pPr>
            <w:r w:rsidRPr="00330CAF">
              <w:rPr>
                <w:rFonts w:eastAsia="Times New Roman"/>
                <w:iCs/>
                <w:szCs w:val="26"/>
                <w:lang w:val="nl-NL"/>
              </w:rPr>
              <w:t>B</w:t>
            </w:r>
            <w:r>
              <w:rPr>
                <w:rFonts w:eastAsia="Times New Roman"/>
                <w:iCs/>
                <w:szCs w:val="26"/>
                <w:lang w:val="nl-NL"/>
              </w:rPr>
              <w:t>LĐ</w:t>
            </w:r>
            <w:r w:rsidRPr="00330CAF">
              <w:rPr>
                <w:rFonts w:eastAsia="Times New Roman"/>
                <w:iCs/>
                <w:szCs w:val="26"/>
                <w:lang w:val="nl-NL"/>
              </w:rPr>
              <w:t>, GV</w:t>
            </w:r>
          </w:p>
        </w:tc>
        <w:tc>
          <w:tcPr>
            <w:tcW w:w="1300" w:type="dxa"/>
            <w:tcBorders>
              <w:top w:val="single" w:sz="4" w:space="0" w:color="auto"/>
              <w:left w:val="single" w:sz="4" w:space="0" w:color="auto"/>
              <w:bottom w:val="single" w:sz="4" w:space="0" w:color="auto"/>
              <w:right w:val="single" w:sz="4" w:space="0" w:color="auto"/>
            </w:tcBorders>
          </w:tcPr>
          <w:p w14:paraId="74490C81" w14:textId="77777777" w:rsidR="003273C0" w:rsidRPr="00A45440" w:rsidRDefault="003273C0" w:rsidP="003273C0">
            <w:pPr>
              <w:jc w:val="center"/>
              <w:rPr>
                <w:rFonts w:eastAsia="Times New Roman"/>
                <w:sz w:val="20"/>
                <w:szCs w:val="22"/>
                <w:lang w:val="nl-NL"/>
              </w:rPr>
            </w:pPr>
            <w:r w:rsidRPr="00A45440">
              <w:rPr>
                <w:rFonts w:eastAsia="Times New Roman"/>
                <w:sz w:val="20"/>
                <w:szCs w:val="22"/>
                <w:lang w:val="nl-NL"/>
              </w:rPr>
              <w:t>Theo KH SGD</w:t>
            </w:r>
          </w:p>
        </w:tc>
      </w:tr>
      <w:tr w:rsidR="003273C0" w:rsidRPr="00330CAF" w14:paraId="7D3863D5" w14:textId="77777777" w:rsidTr="00891E16">
        <w:trPr>
          <w:trHeight w:val="403"/>
        </w:trPr>
        <w:tc>
          <w:tcPr>
            <w:tcW w:w="733" w:type="dxa"/>
            <w:tcBorders>
              <w:top w:val="single" w:sz="4" w:space="0" w:color="auto"/>
              <w:left w:val="single" w:sz="4" w:space="0" w:color="auto"/>
              <w:bottom w:val="single" w:sz="4" w:space="0" w:color="auto"/>
              <w:right w:val="single" w:sz="4" w:space="0" w:color="auto"/>
            </w:tcBorders>
          </w:tcPr>
          <w:p w14:paraId="17550301" w14:textId="77777777" w:rsidR="003273C0" w:rsidRPr="00330CAF" w:rsidRDefault="003273C0" w:rsidP="003273C0">
            <w:pPr>
              <w:jc w:val="center"/>
              <w:rPr>
                <w:rFonts w:eastAsia="Times New Roman"/>
                <w:b/>
                <w:szCs w:val="26"/>
                <w:lang w:val="nl-NL"/>
              </w:rPr>
            </w:pPr>
          </w:p>
        </w:tc>
        <w:tc>
          <w:tcPr>
            <w:tcW w:w="66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1BF3DF" w14:textId="631F2922" w:rsidR="003273C0" w:rsidRDefault="003273C0" w:rsidP="003273C0">
            <w:pPr>
              <w:rPr>
                <w:rFonts w:eastAsia="Times New Roman"/>
                <w:szCs w:val="26"/>
              </w:rPr>
            </w:pPr>
            <w:r>
              <w:rPr>
                <w:rFonts w:eastAsia="Times New Roman"/>
                <w:szCs w:val="26"/>
              </w:rPr>
              <w:t>- Hoàn tất ký số, in sổ điểm, lưu</w:t>
            </w:r>
          </w:p>
          <w:p w14:paraId="33610CF0" w14:textId="3EF3B412" w:rsidR="003273C0" w:rsidRPr="00330CAF" w:rsidRDefault="003273C0" w:rsidP="003273C0">
            <w:pPr>
              <w:rPr>
                <w:rFonts w:eastAsia="Times New Roman"/>
                <w:szCs w:val="26"/>
              </w:rPr>
            </w:pPr>
            <w:r>
              <w:rPr>
                <w:rFonts w:eastAsia="Times New Roman"/>
                <w:szCs w:val="26"/>
              </w:rPr>
              <w:t>- Lưu dữ liệu file sổ điểm, học bạ vào ổ cứng theo quy định</w:t>
            </w:r>
          </w:p>
        </w:tc>
        <w:tc>
          <w:tcPr>
            <w:tcW w:w="18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356F73" w14:textId="6D296DBB" w:rsidR="003273C0" w:rsidRDefault="003273C0" w:rsidP="003273C0">
            <w:pPr>
              <w:jc w:val="center"/>
              <w:rPr>
                <w:rFonts w:eastAsia="Times New Roman"/>
                <w:iCs/>
                <w:szCs w:val="26"/>
                <w:lang w:val="nl-NL"/>
              </w:rPr>
            </w:pPr>
            <w:r>
              <w:rPr>
                <w:rFonts w:eastAsia="Times New Roman"/>
                <w:iCs/>
                <w:szCs w:val="26"/>
                <w:lang w:val="nl-NL"/>
              </w:rPr>
              <w:t>GVCN, T. Vui</w:t>
            </w:r>
          </w:p>
          <w:p w14:paraId="2D3A2948" w14:textId="05ED0192" w:rsidR="003273C0" w:rsidRPr="00330CAF" w:rsidRDefault="003273C0" w:rsidP="003273C0">
            <w:pPr>
              <w:jc w:val="center"/>
              <w:rPr>
                <w:rFonts w:eastAsia="Times New Roman"/>
                <w:iCs/>
                <w:szCs w:val="26"/>
                <w:lang w:val="nl-NL"/>
              </w:rPr>
            </w:pPr>
            <w:r>
              <w:rPr>
                <w:rFonts w:eastAsia="Times New Roman"/>
                <w:iCs/>
                <w:szCs w:val="26"/>
                <w:lang w:val="nl-NL"/>
              </w:rPr>
              <w:t>Cô Trân</w:t>
            </w:r>
          </w:p>
        </w:tc>
        <w:tc>
          <w:tcPr>
            <w:tcW w:w="1300" w:type="dxa"/>
            <w:tcBorders>
              <w:top w:val="single" w:sz="4" w:space="0" w:color="auto"/>
              <w:left w:val="single" w:sz="4" w:space="0" w:color="auto"/>
              <w:bottom w:val="single" w:sz="4" w:space="0" w:color="auto"/>
              <w:right w:val="single" w:sz="4" w:space="0" w:color="auto"/>
            </w:tcBorders>
          </w:tcPr>
          <w:p w14:paraId="2B4E7DAF" w14:textId="77777777" w:rsidR="003273C0" w:rsidRPr="00330CAF" w:rsidRDefault="003273C0" w:rsidP="003273C0">
            <w:pPr>
              <w:jc w:val="center"/>
              <w:rPr>
                <w:rFonts w:eastAsia="Times New Roman"/>
                <w:szCs w:val="26"/>
                <w:lang w:val="nl-NL"/>
              </w:rPr>
            </w:pPr>
          </w:p>
        </w:tc>
      </w:tr>
      <w:tr w:rsidR="003273C0" w:rsidRPr="00330CAF" w14:paraId="0AAEF4DC" w14:textId="77777777" w:rsidTr="00795995">
        <w:trPr>
          <w:trHeight w:val="154"/>
        </w:trPr>
        <w:tc>
          <w:tcPr>
            <w:tcW w:w="733" w:type="dxa"/>
            <w:tcBorders>
              <w:top w:val="single" w:sz="4" w:space="0" w:color="auto"/>
              <w:left w:val="single" w:sz="4" w:space="0" w:color="auto"/>
              <w:bottom w:val="single" w:sz="12" w:space="0" w:color="auto"/>
              <w:right w:val="single" w:sz="4" w:space="0" w:color="auto"/>
            </w:tcBorders>
          </w:tcPr>
          <w:p w14:paraId="6FB4412A" w14:textId="77777777" w:rsidR="003273C0" w:rsidRPr="00330CAF" w:rsidRDefault="003273C0" w:rsidP="003273C0">
            <w:pPr>
              <w:jc w:val="center"/>
              <w:rPr>
                <w:rFonts w:eastAsia="Times New Roman"/>
                <w:b/>
                <w:szCs w:val="26"/>
                <w:lang w:val="nl-NL"/>
              </w:rPr>
            </w:pPr>
          </w:p>
        </w:tc>
        <w:tc>
          <w:tcPr>
            <w:tcW w:w="6638" w:type="dxa"/>
            <w:tcBorders>
              <w:top w:val="single" w:sz="4" w:space="0" w:color="auto"/>
              <w:left w:val="single" w:sz="4" w:space="0" w:color="auto"/>
              <w:bottom w:val="single" w:sz="12" w:space="0" w:color="auto"/>
              <w:right w:val="single" w:sz="4" w:space="0" w:color="auto"/>
            </w:tcBorders>
            <w:tcMar>
              <w:top w:w="0" w:type="dxa"/>
              <w:left w:w="108" w:type="dxa"/>
              <w:bottom w:w="0" w:type="dxa"/>
              <w:right w:w="108" w:type="dxa"/>
            </w:tcMar>
          </w:tcPr>
          <w:p w14:paraId="7134DAE5" w14:textId="77777777" w:rsidR="003273C0" w:rsidRPr="00330CAF" w:rsidRDefault="003273C0" w:rsidP="003273C0">
            <w:pPr>
              <w:rPr>
                <w:rFonts w:eastAsia="Times New Roman"/>
                <w:iCs/>
                <w:szCs w:val="26"/>
                <w:lang w:val="nl-NL"/>
              </w:rPr>
            </w:pPr>
            <w:r w:rsidRPr="00330CAF">
              <w:rPr>
                <w:rFonts w:eastAsia="Times New Roman"/>
                <w:iCs/>
                <w:szCs w:val="26"/>
                <w:lang w:val="nl-NL"/>
              </w:rPr>
              <w:t>Thực hiện lưu giữ minh chứng hồ sơ kiểm định CLGD</w:t>
            </w:r>
          </w:p>
        </w:tc>
        <w:tc>
          <w:tcPr>
            <w:tcW w:w="1840" w:type="dxa"/>
            <w:tcBorders>
              <w:top w:val="single" w:sz="4" w:space="0" w:color="auto"/>
              <w:left w:val="single" w:sz="4" w:space="0" w:color="auto"/>
              <w:bottom w:val="single" w:sz="12" w:space="0" w:color="auto"/>
              <w:right w:val="single" w:sz="4" w:space="0" w:color="auto"/>
            </w:tcBorders>
            <w:tcMar>
              <w:top w:w="0" w:type="dxa"/>
              <w:left w:w="108" w:type="dxa"/>
              <w:bottom w:w="0" w:type="dxa"/>
              <w:right w:w="108" w:type="dxa"/>
            </w:tcMar>
          </w:tcPr>
          <w:p w14:paraId="13BE801A" w14:textId="77777777" w:rsidR="003273C0" w:rsidRPr="00330CAF" w:rsidRDefault="003273C0" w:rsidP="003273C0">
            <w:pPr>
              <w:jc w:val="center"/>
              <w:rPr>
                <w:rFonts w:eastAsia="Times New Roman"/>
                <w:iCs/>
                <w:szCs w:val="26"/>
                <w:lang w:val="nl-NL"/>
              </w:rPr>
            </w:pPr>
            <w:r w:rsidRPr="00330CAF">
              <w:rPr>
                <w:rFonts w:eastAsia="Times New Roman"/>
                <w:iCs/>
                <w:szCs w:val="26"/>
                <w:lang w:val="nl-NL"/>
              </w:rPr>
              <w:t>TTCM</w:t>
            </w:r>
          </w:p>
        </w:tc>
        <w:tc>
          <w:tcPr>
            <w:tcW w:w="1300" w:type="dxa"/>
            <w:tcBorders>
              <w:top w:val="single" w:sz="4" w:space="0" w:color="auto"/>
              <w:left w:val="single" w:sz="4" w:space="0" w:color="auto"/>
              <w:bottom w:val="single" w:sz="12" w:space="0" w:color="auto"/>
              <w:right w:val="single" w:sz="4" w:space="0" w:color="auto"/>
            </w:tcBorders>
          </w:tcPr>
          <w:p w14:paraId="0E451122" w14:textId="77777777" w:rsidR="003273C0" w:rsidRPr="00330CAF" w:rsidRDefault="003273C0" w:rsidP="003273C0">
            <w:pPr>
              <w:jc w:val="center"/>
              <w:rPr>
                <w:rFonts w:eastAsia="Times New Roman"/>
                <w:szCs w:val="26"/>
                <w:lang w:val="nl-NL"/>
              </w:rPr>
            </w:pPr>
            <w:r w:rsidRPr="00330CAF">
              <w:rPr>
                <w:rFonts w:eastAsia="Times New Roman"/>
                <w:szCs w:val="26"/>
                <w:lang w:val="nl-NL"/>
              </w:rPr>
              <w:t>Trong tháng</w:t>
            </w:r>
          </w:p>
        </w:tc>
      </w:tr>
      <w:tr w:rsidR="003273C0" w:rsidRPr="00330CAF" w14:paraId="3700273B" w14:textId="77777777" w:rsidTr="00795995">
        <w:trPr>
          <w:trHeight w:val="263"/>
        </w:trPr>
        <w:tc>
          <w:tcPr>
            <w:tcW w:w="733" w:type="dxa"/>
            <w:tcBorders>
              <w:top w:val="single" w:sz="12" w:space="0" w:color="auto"/>
              <w:left w:val="single" w:sz="4" w:space="0" w:color="auto"/>
              <w:right w:val="single" w:sz="4" w:space="0" w:color="auto"/>
            </w:tcBorders>
            <w:vAlign w:val="center"/>
          </w:tcPr>
          <w:p w14:paraId="74F4558A" w14:textId="77777777" w:rsidR="003273C0" w:rsidRPr="00330CAF" w:rsidRDefault="003273C0" w:rsidP="003273C0">
            <w:pPr>
              <w:jc w:val="center"/>
              <w:rPr>
                <w:rFonts w:eastAsia="Times New Roman"/>
                <w:b/>
                <w:szCs w:val="26"/>
                <w:lang w:val="nl-NL"/>
              </w:rPr>
            </w:pPr>
            <w:r w:rsidRPr="00330CAF">
              <w:rPr>
                <w:rFonts w:eastAsia="Times New Roman"/>
                <w:b/>
                <w:szCs w:val="26"/>
                <w:lang w:val="nl-NL"/>
              </w:rPr>
              <w:t>7</w:t>
            </w:r>
          </w:p>
        </w:tc>
        <w:tc>
          <w:tcPr>
            <w:tcW w:w="6638" w:type="dxa"/>
            <w:tcBorders>
              <w:top w:val="single" w:sz="12" w:space="0" w:color="auto"/>
              <w:left w:val="single" w:sz="4" w:space="0" w:color="auto"/>
              <w:bottom w:val="single" w:sz="4" w:space="0" w:color="auto"/>
              <w:right w:val="single" w:sz="4" w:space="0" w:color="auto"/>
            </w:tcBorders>
            <w:tcMar>
              <w:top w:w="0" w:type="dxa"/>
              <w:left w:w="108" w:type="dxa"/>
              <w:bottom w:w="0" w:type="dxa"/>
              <w:right w:w="108" w:type="dxa"/>
            </w:tcMar>
          </w:tcPr>
          <w:p w14:paraId="5C82831F" w14:textId="77777777" w:rsidR="003273C0" w:rsidRPr="00330CAF" w:rsidRDefault="003273C0" w:rsidP="003273C0">
            <w:pPr>
              <w:rPr>
                <w:rFonts w:eastAsia="Times New Roman"/>
                <w:szCs w:val="26"/>
              </w:rPr>
            </w:pPr>
            <w:r w:rsidRPr="00330CAF">
              <w:rPr>
                <w:rFonts w:eastAsia="Times New Roman"/>
                <w:szCs w:val="26"/>
              </w:rPr>
              <w:t>Bồi dưỡng hè</w:t>
            </w:r>
          </w:p>
        </w:tc>
        <w:tc>
          <w:tcPr>
            <w:tcW w:w="1840" w:type="dxa"/>
            <w:tcBorders>
              <w:top w:val="single" w:sz="12" w:space="0" w:color="auto"/>
              <w:left w:val="single" w:sz="4" w:space="0" w:color="auto"/>
              <w:bottom w:val="single" w:sz="4" w:space="0" w:color="auto"/>
              <w:right w:val="single" w:sz="4" w:space="0" w:color="auto"/>
            </w:tcBorders>
            <w:tcMar>
              <w:top w:w="0" w:type="dxa"/>
              <w:left w:w="108" w:type="dxa"/>
              <w:bottom w:w="0" w:type="dxa"/>
              <w:right w:w="108" w:type="dxa"/>
            </w:tcMar>
          </w:tcPr>
          <w:p w14:paraId="15ED1CFF" w14:textId="294466A3" w:rsidR="003273C0" w:rsidRPr="00330CAF" w:rsidRDefault="003273C0" w:rsidP="003273C0">
            <w:pPr>
              <w:jc w:val="center"/>
              <w:rPr>
                <w:rFonts w:eastAsia="Times New Roman"/>
                <w:iCs/>
                <w:szCs w:val="26"/>
                <w:lang w:val="nl-NL"/>
              </w:rPr>
            </w:pPr>
            <w:r w:rsidRPr="00330CAF">
              <w:rPr>
                <w:rFonts w:eastAsia="Times New Roman"/>
                <w:iCs/>
                <w:szCs w:val="26"/>
                <w:lang w:val="nl-NL"/>
              </w:rPr>
              <w:t>B</w:t>
            </w:r>
            <w:r>
              <w:rPr>
                <w:rFonts w:eastAsia="Times New Roman"/>
                <w:iCs/>
                <w:szCs w:val="26"/>
                <w:lang w:val="nl-NL"/>
              </w:rPr>
              <w:t>LĐ</w:t>
            </w:r>
          </w:p>
        </w:tc>
        <w:tc>
          <w:tcPr>
            <w:tcW w:w="1300" w:type="dxa"/>
            <w:tcBorders>
              <w:top w:val="single" w:sz="12" w:space="0" w:color="auto"/>
              <w:left w:val="single" w:sz="4" w:space="0" w:color="auto"/>
              <w:bottom w:val="single" w:sz="4" w:space="0" w:color="auto"/>
              <w:right w:val="single" w:sz="4" w:space="0" w:color="auto"/>
            </w:tcBorders>
          </w:tcPr>
          <w:p w14:paraId="447E2938" w14:textId="77777777" w:rsidR="003273C0" w:rsidRPr="00A45440" w:rsidRDefault="003273C0" w:rsidP="003273C0">
            <w:pPr>
              <w:jc w:val="center"/>
              <w:rPr>
                <w:rFonts w:eastAsia="Times New Roman"/>
                <w:sz w:val="20"/>
                <w:szCs w:val="22"/>
                <w:lang w:val="nl-NL"/>
              </w:rPr>
            </w:pPr>
            <w:r w:rsidRPr="00A45440">
              <w:rPr>
                <w:rFonts w:eastAsia="Times New Roman"/>
                <w:sz w:val="20"/>
                <w:szCs w:val="22"/>
                <w:lang w:val="nl-NL"/>
              </w:rPr>
              <w:t>Theo KH SGD</w:t>
            </w:r>
          </w:p>
        </w:tc>
      </w:tr>
      <w:tr w:rsidR="003273C0" w:rsidRPr="00330CAF" w14:paraId="51F27125" w14:textId="77777777" w:rsidTr="00795995">
        <w:trPr>
          <w:trHeight w:val="246"/>
        </w:trPr>
        <w:tc>
          <w:tcPr>
            <w:tcW w:w="733" w:type="dxa"/>
            <w:tcBorders>
              <w:left w:val="single" w:sz="4" w:space="0" w:color="auto"/>
              <w:bottom w:val="single" w:sz="4" w:space="0" w:color="auto"/>
              <w:right w:val="single" w:sz="4" w:space="0" w:color="auto"/>
            </w:tcBorders>
          </w:tcPr>
          <w:p w14:paraId="4EDF75A1" w14:textId="77777777" w:rsidR="003273C0" w:rsidRPr="00330CAF" w:rsidRDefault="003273C0" w:rsidP="003273C0">
            <w:pPr>
              <w:jc w:val="center"/>
              <w:rPr>
                <w:rFonts w:eastAsia="Times New Roman"/>
                <w:b/>
                <w:szCs w:val="26"/>
                <w:lang w:val="nl-NL"/>
              </w:rPr>
            </w:pPr>
          </w:p>
        </w:tc>
        <w:tc>
          <w:tcPr>
            <w:tcW w:w="66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B091E1" w14:textId="4E575E80" w:rsidR="003273C0" w:rsidRPr="00330CAF" w:rsidRDefault="003273C0" w:rsidP="003273C0">
            <w:pPr>
              <w:rPr>
                <w:rFonts w:eastAsia="Times New Roman"/>
                <w:szCs w:val="26"/>
              </w:rPr>
            </w:pPr>
            <w:r>
              <w:rPr>
                <w:rFonts w:eastAsia="Times New Roman"/>
                <w:szCs w:val="26"/>
              </w:rPr>
              <w:t>Bồi dưỡng HSG</w:t>
            </w:r>
          </w:p>
        </w:tc>
        <w:tc>
          <w:tcPr>
            <w:tcW w:w="18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D95043" w14:textId="5BBFDDBB" w:rsidR="003273C0" w:rsidRPr="00330CAF" w:rsidRDefault="003273C0" w:rsidP="003273C0">
            <w:pPr>
              <w:jc w:val="center"/>
              <w:rPr>
                <w:rFonts w:eastAsia="Times New Roman"/>
                <w:iCs/>
                <w:szCs w:val="26"/>
                <w:lang w:val="nl-NL"/>
              </w:rPr>
            </w:pPr>
            <w:r>
              <w:rPr>
                <w:rFonts w:eastAsia="Times New Roman"/>
                <w:iCs/>
                <w:szCs w:val="26"/>
                <w:lang w:val="nl-NL"/>
              </w:rPr>
              <w:t>TTCM</w:t>
            </w:r>
          </w:p>
        </w:tc>
        <w:tc>
          <w:tcPr>
            <w:tcW w:w="1300" w:type="dxa"/>
            <w:tcBorders>
              <w:top w:val="single" w:sz="4" w:space="0" w:color="auto"/>
              <w:left w:val="single" w:sz="4" w:space="0" w:color="auto"/>
              <w:bottom w:val="single" w:sz="4" w:space="0" w:color="auto"/>
              <w:right w:val="single" w:sz="4" w:space="0" w:color="auto"/>
            </w:tcBorders>
          </w:tcPr>
          <w:p w14:paraId="10E8E6FF" w14:textId="4E7CF5F5" w:rsidR="003273C0" w:rsidRPr="00A45440" w:rsidRDefault="003273C0" w:rsidP="003273C0">
            <w:pPr>
              <w:jc w:val="center"/>
              <w:rPr>
                <w:rFonts w:eastAsia="Times New Roman"/>
                <w:sz w:val="20"/>
                <w:szCs w:val="22"/>
                <w:lang w:val="nl-NL"/>
              </w:rPr>
            </w:pPr>
            <w:r>
              <w:rPr>
                <w:rFonts w:eastAsia="Times New Roman"/>
                <w:sz w:val="20"/>
                <w:szCs w:val="22"/>
                <w:lang w:val="nl-NL"/>
              </w:rPr>
              <w:t>Trong tháng</w:t>
            </w:r>
          </w:p>
        </w:tc>
      </w:tr>
      <w:tr w:rsidR="003273C0" w:rsidRPr="00330CAF" w14:paraId="0D6D5884" w14:textId="77777777" w:rsidTr="00795995">
        <w:trPr>
          <w:trHeight w:val="262"/>
        </w:trPr>
        <w:tc>
          <w:tcPr>
            <w:tcW w:w="733" w:type="dxa"/>
            <w:tcBorders>
              <w:top w:val="single" w:sz="12" w:space="0" w:color="auto"/>
              <w:left w:val="single" w:sz="4" w:space="0" w:color="auto"/>
              <w:bottom w:val="single" w:sz="4" w:space="0" w:color="auto"/>
              <w:right w:val="single" w:sz="4" w:space="0" w:color="auto"/>
            </w:tcBorders>
            <w:vAlign w:val="center"/>
          </w:tcPr>
          <w:p w14:paraId="1BEDCCC4" w14:textId="326B0985" w:rsidR="003273C0" w:rsidRPr="00330CAF" w:rsidRDefault="003273C0" w:rsidP="003273C0">
            <w:pPr>
              <w:tabs>
                <w:tab w:val="left" w:pos="285"/>
                <w:tab w:val="center" w:pos="361"/>
              </w:tabs>
              <w:jc w:val="center"/>
              <w:rPr>
                <w:rFonts w:eastAsia="Times New Roman"/>
                <w:b/>
                <w:szCs w:val="26"/>
                <w:lang w:val="nl-NL"/>
              </w:rPr>
            </w:pPr>
            <w:r w:rsidRPr="00330CAF">
              <w:rPr>
                <w:rFonts w:eastAsia="Times New Roman"/>
                <w:b/>
                <w:szCs w:val="26"/>
                <w:lang w:val="nl-NL"/>
              </w:rPr>
              <w:t>8</w:t>
            </w:r>
          </w:p>
        </w:tc>
        <w:tc>
          <w:tcPr>
            <w:tcW w:w="6638" w:type="dxa"/>
            <w:tcBorders>
              <w:top w:val="single" w:sz="12" w:space="0" w:color="auto"/>
              <w:left w:val="single" w:sz="4" w:space="0" w:color="auto"/>
              <w:bottom w:val="single" w:sz="4" w:space="0" w:color="auto"/>
              <w:right w:val="single" w:sz="4" w:space="0" w:color="auto"/>
            </w:tcBorders>
            <w:tcMar>
              <w:top w:w="0" w:type="dxa"/>
              <w:left w:w="108" w:type="dxa"/>
              <w:bottom w:w="0" w:type="dxa"/>
              <w:right w:w="108" w:type="dxa"/>
            </w:tcMar>
          </w:tcPr>
          <w:p w14:paraId="60E65EFE" w14:textId="7C288A16" w:rsidR="003273C0" w:rsidRPr="00330CAF" w:rsidRDefault="003273C0" w:rsidP="003273C0">
            <w:pPr>
              <w:rPr>
                <w:rFonts w:eastAsia="Times New Roman"/>
                <w:szCs w:val="26"/>
              </w:rPr>
            </w:pPr>
            <w:r>
              <w:rPr>
                <w:rFonts w:eastAsia="Times New Roman"/>
                <w:szCs w:val="26"/>
              </w:rPr>
              <w:t>Bồi dưỡng HSG</w:t>
            </w:r>
          </w:p>
        </w:tc>
        <w:tc>
          <w:tcPr>
            <w:tcW w:w="1840" w:type="dxa"/>
            <w:tcBorders>
              <w:top w:val="single" w:sz="12" w:space="0" w:color="auto"/>
              <w:left w:val="single" w:sz="4" w:space="0" w:color="auto"/>
              <w:bottom w:val="single" w:sz="4" w:space="0" w:color="auto"/>
              <w:right w:val="single" w:sz="4" w:space="0" w:color="auto"/>
            </w:tcBorders>
            <w:tcMar>
              <w:top w:w="0" w:type="dxa"/>
              <w:left w:w="108" w:type="dxa"/>
              <w:bottom w:w="0" w:type="dxa"/>
              <w:right w:w="108" w:type="dxa"/>
            </w:tcMar>
          </w:tcPr>
          <w:p w14:paraId="5B9D0B1C" w14:textId="0A24B0F7" w:rsidR="003273C0" w:rsidRPr="00330CAF" w:rsidRDefault="003273C0" w:rsidP="003273C0">
            <w:pPr>
              <w:jc w:val="center"/>
              <w:rPr>
                <w:rFonts w:eastAsia="Times New Roman"/>
                <w:iCs/>
                <w:szCs w:val="26"/>
                <w:lang w:val="nl-NL"/>
              </w:rPr>
            </w:pPr>
            <w:r>
              <w:rPr>
                <w:rFonts w:eastAsia="Times New Roman"/>
                <w:iCs/>
                <w:szCs w:val="26"/>
                <w:lang w:val="nl-NL"/>
              </w:rPr>
              <w:t>TTCM</w:t>
            </w:r>
          </w:p>
        </w:tc>
        <w:tc>
          <w:tcPr>
            <w:tcW w:w="1300" w:type="dxa"/>
            <w:tcBorders>
              <w:top w:val="single" w:sz="12" w:space="0" w:color="auto"/>
              <w:left w:val="single" w:sz="4" w:space="0" w:color="auto"/>
              <w:bottom w:val="single" w:sz="4" w:space="0" w:color="auto"/>
              <w:right w:val="single" w:sz="4" w:space="0" w:color="auto"/>
            </w:tcBorders>
          </w:tcPr>
          <w:p w14:paraId="32C01188" w14:textId="71AA238A" w:rsidR="003273C0" w:rsidRPr="00330CAF" w:rsidRDefault="003273C0" w:rsidP="003273C0">
            <w:pPr>
              <w:jc w:val="center"/>
              <w:rPr>
                <w:rFonts w:eastAsia="Times New Roman"/>
                <w:szCs w:val="26"/>
                <w:lang w:val="nl-NL"/>
              </w:rPr>
            </w:pPr>
            <w:r w:rsidRPr="00A45440">
              <w:rPr>
                <w:rFonts w:eastAsia="Times New Roman"/>
                <w:sz w:val="20"/>
                <w:szCs w:val="22"/>
                <w:lang w:val="nl-NL"/>
              </w:rPr>
              <w:t>Theo KH SGD</w:t>
            </w:r>
          </w:p>
        </w:tc>
      </w:tr>
      <w:tr w:rsidR="003273C0" w:rsidRPr="00330CAF" w14:paraId="091BF9B0" w14:textId="77777777" w:rsidTr="00795995">
        <w:trPr>
          <w:trHeight w:val="280"/>
        </w:trPr>
        <w:tc>
          <w:tcPr>
            <w:tcW w:w="733" w:type="dxa"/>
            <w:tcBorders>
              <w:top w:val="single" w:sz="4" w:space="0" w:color="auto"/>
              <w:left w:val="single" w:sz="4" w:space="0" w:color="auto"/>
              <w:bottom w:val="single" w:sz="4" w:space="0" w:color="auto"/>
              <w:right w:val="single" w:sz="4" w:space="0" w:color="auto"/>
            </w:tcBorders>
            <w:vAlign w:val="center"/>
          </w:tcPr>
          <w:p w14:paraId="06C51833" w14:textId="77777777" w:rsidR="003273C0" w:rsidRPr="00330CAF" w:rsidRDefault="003273C0" w:rsidP="003273C0">
            <w:pPr>
              <w:tabs>
                <w:tab w:val="left" w:pos="285"/>
                <w:tab w:val="center" w:pos="361"/>
              </w:tabs>
              <w:jc w:val="center"/>
              <w:rPr>
                <w:rFonts w:eastAsia="Times New Roman"/>
                <w:b/>
                <w:szCs w:val="26"/>
                <w:lang w:val="nl-NL"/>
              </w:rPr>
            </w:pPr>
          </w:p>
        </w:tc>
        <w:tc>
          <w:tcPr>
            <w:tcW w:w="66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3E0C55" w14:textId="3A466B6C" w:rsidR="003273C0" w:rsidRDefault="003273C0" w:rsidP="003273C0">
            <w:pPr>
              <w:rPr>
                <w:rFonts w:eastAsia="Times New Roman"/>
                <w:szCs w:val="26"/>
              </w:rPr>
            </w:pPr>
            <w:r w:rsidRPr="00330CAF">
              <w:rPr>
                <w:rFonts w:eastAsia="Times New Roman"/>
                <w:szCs w:val="26"/>
              </w:rPr>
              <w:t>Tựu trường năm học 202</w:t>
            </w:r>
            <w:r>
              <w:rPr>
                <w:rFonts w:eastAsia="Times New Roman"/>
                <w:szCs w:val="26"/>
              </w:rPr>
              <w:t>5</w:t>
            </w:r>
            <w:r w:rsidRPr="00330CAF">
              <w:rPr>
                <w:rFonts w:eastAsia="Times New Roman"/>
                <w:szCs w:val="26"/>
              </w:rPr>
              <w:t>- 202</w:t>
            </w:r>
            <w:r>
              <w:rPr>
                <w:rFonts w:eastAsia="Times New Roman"/>
                <w:szCs w:val="26"/>
              </w:rPr>
              <w:t>6</w:t>
            </w:r>
          </w:p>
        </w:tc>
        <w:tc>
          <w:tcPr>
            <w:tcW w:w="18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6BEE60" w14:textId="77777777" w:rsidR="003273C0" w:rsidRDefault="003273C0" w:rsidP="003273C0">
            <w:pPr>
              <w:jc w:val="center"/>
              <w:rPr>
                <w:rFonts w:eastAsia="Times New Roman"/>
                <w:iCs/>
                <w:szCs w:val="26"/>
                <w:lang w:val="nl-NL"/>
              </w:rPr>
            </w:pPr>
            <w:r w:rsidRPr="00330CAF">
              <w:rPr>
                <w:rFonts w:eastAsia="Times New Roman"/>
                <w:iCs/>
                <w:szCs w:val="26"/>
                <w:lang w:val="nl-NL"/>
              </w:rPr>
              <w:t>B</w:t>
            </w:r>
            <w:r>
              <w:rPr>
                <w:rFonts w:eastAsia="Times New Roman"/>
                <w:iCs/>
                <w:szCs w:val="26"/>
                <w:lang w:val="nl-NL"/>
              </w:rPr>
              <w:t>LĐ</w:t>
            </w:r>
            <w:r w:rsidRPr="00330CAF">
              <w:rPr>
                <w:rFonts w:eastAsia="Times New Roman"/>
                <w:iCs/>
                <w:szCs w:val="26"/>
                <w:lang w:val="nl-NL"/>
              </w:rPr>
              <w:t xml:space="preserve"> GVCN</w:t>
            </w:r>
          </w:p>
        </w:tc>
        <w:tc>
          <w:tcPr>
            <w:tcW w:w="1300" w:type="dxa"/>
            <w:tcBorders>
              <w:top w:val="single" w:sz="4" w:space="0" w:color="auto"/>
              <w:left w:val="single" w:sz="4" w:space="0" w:color="auto"/>
              <w:bottom w:val="single" w:sz="4" w:space="0" w:color="auto"/>
              <w:right w:val="single" w:sz="4" w:space="0" w:color="auto"/>
            </w:tcBorders>
          </w:tcPr>
          <w:p w14:paraId="14A49605" w14:textId="2722644A" w:rsidR="003273C0" w:rsidRPr="00330CAF" w:rsidRDefault="003273C0" w:rsidP="003273C0">
            <w:pPr>
              <w:jc w:val="center"/>
              <w:rPr>
                <w:rFonts w:eastAsia="Times New Roman"/>
                <w:szCs w:val="26"/>
                <w:lang w:val="nl-NL"/>
              </w:rPr>
            </w:pPr>
            <w:r w:rsidRPr="00A45440">
              <w:rPr>
                <w:rFonts w:eastAsia="Times New Roman"/>
                <w:sz w:val="20"/>
                <w:szCs w:val="22"/>
                <w:lang w:val="nl-NL"/>
              </w:rPr>
              <w:t>Theo KH SGD</w:t>
            </w:r>
          </w:p>
        </w:tc>
      </w:tr>
      <w:tr w:rsidR="003273C0" w:rsidRPr="00330CAF" w14:paraId="6F14DFC7" w14:textId="77777777" w:rsidTr="00795995">
        <w:trPr>
          <w:trHeight w:val="290"/>
        </w:trPr>
        <w:tc>
          <w:tcPr>
            <w:tcW w:w="733" w:type="dxa"/>
            <w:tcBorders>
              <w:top w:val="single" w:sz="4" w:space="0" w:color="auto"/>
              <w:left w:val="single" w:sz="4" w:space="0" w:color="auto"/>
              <w:bottom w:val="single" w:sz="4" w:space="0" w:color="auto"/>
              <w:right w:val="single" w:sz="4" w:space="0" w:color="auto"/>
            </w:tcBorders>
            <w:vAlign w:val="center"/>
          </w:tcPr>
          <w:p w14:paraId="2F59874C" w14:textId="77777777" w:rsidR="003273C0" w:rsidRPr="00330CAF" w:rsidRDefault="003273C0" w:rsidP="003273C0">
            <w:pPr>
              <w:tabs>
                <w:tab w:val="left" w:pos="285"/>
                <w:tab w:val="center" w:pos="361"/>
              </w:tabs>
              <w:jc w:val="center"/>
              <w:rPr>
                <w:rFonts w:eastAsia="Times New Roman"/>
                <w:b/>
                <w:szCs w:val="26"/>
                <w:lang w:val="nl-NL"/>
              </w:rPr>
            </w:pPr>
          </w:p>
        </w:tc>
        <w:tc>
          <w:tcPr>
            <w:tcW w:w="66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A82B9B" w14:textId="3A93EAC5" w:rsidR="003273C0" w:rsidRDefault="003273C0" w:rsidP="003273C0">
            <w:pPr>
              <w:rPr>
                <w:rFonts w:eastAsia="Times New Roman"/>
                <w:szCs w:val="26"/>
              </w:rPr>
            </w:pPr>
            <w:r w:rsidRPr="00330CAF">
              <w:rPr>
                <w:rFonts w:eastAsia="Times New Roman"/>
                <w:szCs w:val="26"/>
              </w:rPr>
              <w:t xml:space="preserve">Phân công </w:t>
            </w:r>
            <w:r>
              <w:rPr>
                <w:rFonts w:eastAsia="Times New Roman"/>
                <w:szCs w:val="26"/>
              </w:rPr>
              <w:t>CM</w:t>
            </w:r>
          </w:p>
        </w:tc>
        <w:tc>
          <w:tcPr>
            <w:tcW w:w="18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9D873E" w14:textId="417E42D7" w:rsidR="003273C0" w:rsidRDefault="003273C0" w:rsidP="003273C0">
            <w:pPr>
              <w:jc w:val="center"/>
              <w:rPr>
                <w:rFonts w:eastAsia="Times New Roman"/>
                <w:iCs/>
                <w:szCs w:val="26"/>
                <w:lang w:val="nl-NL"/>
              </w:rPr>
            </w:pPr>
            <w:r>
              <w:rPr>
                <w:rFonts w:eastAsia="Times New Roman"/>
                <w:iCs/>
                <w:szCs w:val="26"/>
                <w:lang w:val="nl-NL"/>
              </w:rPr>
              <w:t>BLĐ</w:t>
            </w:r>
          </w:p>
        </w:tc>
        <w:tc>
          <w:tcPr>
            <w:tcW w:w="1300" w:type="dxa"/>
            <w:tcBorders>
              <w:top w:val="single" w:sz="4" w:space="0" w:color="auto"/>
              <w:left w:val="single" w:sz="4" w:space="0" w:color="auto"/>
              <w:bottom w:val="single" w:sz="4" w:space="0" w:color="auto"/>
              <w:right w:val="single" w:sz="4" w:space="0" w:color="auto"/>
            </w:tcBorders>
          </w:tcPr>
          <w:p w14:paraId="645A1642" w14:textId="77777777" w:rsidR="003273C0" w:rsidRPr="00330CAF" w:rsidRDefault="003273C0" w:rsidP="003273C0">
            <w:pPr>
              <w:jc w:val="center"/>
              <w:rPr>
                <w:rFonts w:eastAsia="Times New Roman"/>
                <w:szCs w:val="26"/>
                <w:lang w:val="nl-NL"/>
              </w:rPr>
            </w:pPr>
          </w:p>
        </w:tc>
      </w:tr>
      <w:tr w:rsidR="003273C0" w:rsidRPr="00330CAF" w14:paraId="5923BD15" w14:textId="77777777" w:rsidTr="00795995">
        <w:trPr>
          <w:trHeight w:val="260"/>
        </w:trPr>
        <w:tc>
          <w:tcPr>
            <w:tcW w:w="733" w:type="dxa"/>
            <w:tcBorders>
              <w:top w:val="single" w:sz="4" w:space="0" w:color="auto"/>
              <w:left w:val="single" w:sz="4" w:space="0" w:color="auto"/>
              <w:bottom w:val="single" w:sz="4" w:space="0" w:color="auto"/>
              <w:right w:val="single" w:sz="4" w:space="0" w:color="auto"/>
            </w:tcBorders>
            <w:vAlign w:val="center"/>
          </w:tcPr>
          <w:p w14:paraId="4B7843A3" w14:textId="77777777" w:rsidR="003273C0" w:rsidRPr="00330CAF" w:rsidRDefault="003273C0" w:rsidP="003273C0">
            <w:pPr>
              <w:tabs>
                <w:tab w:val="left" w:pos="285"/>
                <w:tab w:val="center" w:pos="361"/>
              </w:tabs>
              <w:jc w:val="center"/>
              <w:rPr>
                <w:rFonts w:eastAsia="Times New Roman"/>
                <w:b/>
                <w:szCs w:val="26"/>
                <w:lang w:val="nl-NL"/>
              </w:rPr>
            </w:pPr>
          </w:p>
        </w:tc>
        <w:tc>
          <w:tcPr>
            <w:tcW w:w="66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C7B3EE" w14:textId="0D5FAEDC" w:rsidR="003273C0" w:rsidRPr="00330CAF" w:rsidRDefault="003273C0" w:rsidP="003273C0">
            <w:pPr>
              <w:rPr>
                <w:rFonts w:eastAsia="Times New Roman"/>
                <w:szCs w:val="26"/>
              </w:rPr>
            </w:pPr>
            <w:r w:rsidRPr="00330CAF">
              <w:rPr>
                <w:rFonts w:eastAsia="Times New Roman"/>
                <w:szCs w:val="26"/>
              </w:rPr>
              <w:t>Bàn giao học bạ, có biên bản</w:t>
            </w:r>
          </w:p>
        </w:tc>
        <w:tc>
          <w:tcPr>
            <w:tcW w:w="18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EAB00" w14:textId="7A08FF7A" w:rsidR="003273C0" w:rsidRDefault="003273C0" w:rsidP="003273C0">
            <w:pPr>
              <w:jc w:val="center"/>
              <w:rPr>
                <w:rFonts w:eastAsia="Times New Roman"/>
                <w:iCs/>
                <w:szCs w:val="26"/>
                <w:lang w:val="nl-NL"/>
              </w:rPr>
            </w:pPr>
            <w:r>
              <w:rPr>
                <w:rFonts w:eastAsia="Times New Roman"/>
                <w:iCs/>
                <w:szCs w:val="26"/>
                <w:lang w:val="nl-NL"/>
              </w:rPr>
              <w:t>T. Vui</w:t>
            </w:r>
          </w:p>
        </w:tc>
        <w:tc>
          <w:tcPr>
            <w:tcW w:w="1300" w:type="dxa"/>
            <w:tcBorders>
              <w:top w:val="single" w:sz="4" w:space="0" w:color="auto"/>
              <w:left w:val="single" w:sz="4" w:space="0" w:color="auto"/>
              <w:bottom w:val="single" w:sz="4" w:space="0" w:color="auto"/>
              <w:right w:val="single" w:sz="4" w:space="0" w:color="auto"/>
            </w:tcBorders>
          </w:tcPr>
          <w:p w14:paraId="6402C3F0" w14:textId="77777777" w:rsidR="003273C0" w:rsidRPr="00330CAF" w:rsidRDefault="003273C0" w:rsidP="003273C0">
            <w:pPr>
              <w:jc w:val="center"/>
              <w:rPr>
                <w:rFonts w:eastAsia="Times New Roman"/>
                <w:szCs w:val="26"/>
                <w:lang w:val="nl-NL"/>
              </w:rPr>
            </w:pPr>
          </w:p>
        </w:tc>
      </w:tr>
      <w:tr w:rsidR="003273C0" w:rsidRPr="00330CAF" w14:paraId="05DA6C79" w14:textId="77777777" w:rsidTr="00795995">
        <w:trPr>
          <w:trHeight w:val="276"/>
        </w:trPr>
        <w:tc>
          <w:tcPr>
            <w:tcW w:w="733" w:type="dxa"/>
            <w:tcBorders>
              <w:top w:val="single" w:sz="4" w:space="0" w:color="auto"/>
              <w:left w:val="single" w:sz="4" w:space="0" w:color="auto"/>
              <w:bottom w:val="single" w:sz="4" w:space="0" w:color="auto"/>
              <w:right w:val="single" w:sz="4" w:space="0" w:color="auto"/>
            </w:tcBorders>
            <w:vAlign w:val="center"/>
          </w:tcPr>
          <w:p w14:paraId="26D44DA8" w14:textId="77777777" w:rsidR="003273C0" w:rsidRPr="00330CAF" w:rsidRDefault="003273C0" w:rsidP="003273C0">
            <w:pPr>
              <w:tabs>
                <w:tab w:val="left" w:pos="285"/>
                <w:tab w:val="center" w:pos="361"/>
              </w:tabs>
              <w:rPr>
                <w:rFonts w:eastAsia="Times New Roman"/>
                <w:b/>
                <w:szCs w:val="26"/>
                <w:lang w:val="nl-NL"/>
              </w:rPr>
            </w:pPr>
          </w:p>
        </w:tc>
        <w:tc>
          <w:tcPr>
            <w:tcW w:w="66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3FD79" w14:textId="37F2B47F" w:rsidR="003273C0" w:rsidRPr="00330CAF" w:rsidRDefault="003273C0" w:rsidP="003273C0">
            <w:pPr>
              <w:rPr>
                <w:rFonts w:eastAsia="Times New Roman"/>
                <w:szCs w:val="26"/>
              </w:rPr>
            </w:pPr>
            <w:r>
              <w:rPr>
                <w:rFonts w:eastAsia="Times New Roman"/>
                <w:szCs w:val="26"/>
              </w:rPr>
              <w:t>Mua sổ đầu bài, bao bìa, phát các lớp</w:t>
            </w:r>
          </w:p>
        </w:tc>
        <w:tc>
          <w:tcPr>
            <w:tcW w:w="18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0FE3D2" w14:textId="77777777" w:rsidR="003273C0" w:rsidRDefault="003273C0" w:rsidP="003273C0">
            <w:pPr>
              <w:jc w:val="center"/>
              <w:rPr>
                <w:rFonts w:eastAsia="Times New Roman"/>
                <w:iCs/>
                <w:szCs w:val="26"/>
                <w:lang w:val="nl-NL"/>
              </w:rPr>
            </w:pPr>
          </w:p>
        </w:tc>
        <w:tc>
          <w:tcPr>
            <w:tcW w:w="1300" w:type="dxa"/>
            <w:tcBorders>
              <w:top w:val="single" w:sz="4" w:space="0" w:color="auto"/>
              <w:left w:val="single" w:sz="4" w:space="0" w:color="auto"/>
              <w:bottom w:val="single" w:sz="4" w:space="0" w:color="auto"/>
              <w:right w:val="single" w:sz="4" w:space="0" w:color="auto"/>
            </w:tcBorders>
          </w:tcPr>
          <w:p w14:paraId="01A3D977" w14:textId="77777777" w:rsidR="003273C0" w:rsidRPr="00330CAF" w:rsidRDefault="003273C0" w:rsidP="003273C0">
            <w:pPr>
              <w:jc w:val="center"/>
              <w:rPr>
                <w:rFonts w:eastAsia="Times New Roman"/>
                <w:szCs w:val="26"/>
                <w:lang w:val="nl-NL"/>
              </w:rPr>
            </w:pPr>
          </w:p>
        </w:tc>
      </w:tr>
    </w:tbl>
    <w:p w14:paraId="178872F7" w14:textId="77777777" w:rsidR="00C91489" w:rsidRDefault="00794769" w:rsidP="00FE0D64">
      <w:pPr>
        <w:rPr>
          <w:b/>
          <w:szCs w:val="22"/>
        </w:rPr>
      </w:pPr>
      <w:r w:rsidRPr="00330CAF">
        <w:rPr>
          <w:b/>
          <w:szCs w:val="22"/>
        </w:rPr>
        <w:tab/>
      </w:r>
    </w:p>
    <w:p w14:paraId="36E965B8" w14:textId="7EDA4B52" w:rsidR="00792229" w:rsidRPr="00330CAF" w:rsidRDefault="00794769" w:rsidP="00C91489">
      <w:pPr>
        <w:ind w:firstLine="567"/>
        <w:rPr>
          <w:b/>
          <w:szCs w:val="22"/>
        </w:rPr>
      </w:pPr>
      <w:r w:rsidRPr="00330CAF">
        <w:rPr>
          <w:b/>
          <w:szCs w:val="22"/>
        </w:rPr>
        <w:lastRenderedPageBreak/>
        <w:t>2. Một số chỉ tiêu:</w:t>
      </w:r>
    </w:p>
    <w:p w14:paraId="32F00C4D" w14:textId="77777777" w:rsidR="00794769" w:rsidRPr="00330CAF" w:rsidRDefault="00794769" w:rsidP="008A3F52">
      <w:pPr>
        <w:ind w:firstLine="567"/>
        <w:jc w:val="both"/>
        <w:rPr>
          <w:szCs w:val="26"/>
          <w:lang w:eastAsia="ko-KR"/>
        </w:rPr>
      </w:pPr>
      <w:r w:rsidRPr="00330CAF">
        <w:rPr>
          <w:szCs w:val="26"/>
          <w:lang w:eastAsia="ko-KR"/>
        </w:rPr>
        <w:t xml:space="preserve">- Tổ chức </w:t>
      </w:r>
      <w:r w:rsidR="008A3F52" w:rsidRPr="00330CAF">
        <w:rPr>
          <w:szCs w:val="26"/>
          <w:lang w:eastAsia="ko-KR"/>
        </w:rPr>
        <w:t xml:space="preserve">các </w:t>
      </w:r>
      <w:r w:rsidRPr="00330CAF">
        <w:rPr>
          <w:szCs w:val="26"/>
          <w:lang w:eastAsia="ko-KR"/>
        </w:rPr>
        <w:t>Hội thi cấp trường, mỗi tổ chuyên môn có ít nhất 01 giáo viên tham gia.</w:t>
      </w:r>
    </w:p>
    <w:p w14:paraId="3E14B240" w14:textId="77777777" w:rsidR="00794769" w:rsidRPr="00330CAF" w:rsidRDefault="00794769" w:rsidP="008A3F52">
      <w:pPr>
        <w:ind w:firstLine="567"/>
        <w:jc w:val="both"/>
        <w:rPr>
          <w:szCs w:val="26"/>
          <w:lang w:eastAsia="ko-KR"/>
        </w:rPr>
      </w:pPr>
      <w:r w:rsidRPr="00330CAF">
        <w:rPr>
          <w:szCs w:val="26"/>
          <w:lang w:eastAsia="ko-KR"/>
        </w:rPr>
        <w:t>- Có sản phẩm dự thi Giáo án tương tác</w:t>
      </w:r>
      <w:r w:rsidR="00602A51" w:rsidRPr="00330CAF">
        <w:rPr>
          <w:szCs w:val="26"/>
          <w:lang w:eastAsia="ko-KR"/>
        </w:rPr>
        <w:t>/</w:t>
      </w:r>
      <w:r w:rsidR="00C9278C" w:rsidRPr="00330CAF">
        <w:rPr>
          <w:szCs w:val="26"/>
          <w:lang w:eastAsia="ko-KR"/>
        </w:rPr>
        <w:t>thi GVDG</w:t>
      </w:r>
      <w:r w:rsidRPr="00330CAF">
        <w:rPr>
          <w:szCs w:val="26"/>
          <w:lang w:eastAsia="ko-KR"/>
        </w:rPr>
        <w:t xml:space="preserve"> cấp tỉnh</w:t>
      </w:r>
      <w:r w:rsidR="0007667D" w:rsidRPr="00330CAF">
        <w:rPr>
          <w:szCs w:val="26"/>
          <w:lang w:eastAsia="ko-KR"/>
        </w:rPr>
        <w:t xml:space="preserve"> đạt giải</w:t>
      </w:r>
      <w:r w:rsidRPr="00330CAF">
        <w:rPr>
          <w:szCs w:val="26"/>
          <w:lang w:eastAsia="ko-KR"/>
        </w:rPr>
        <w:t>.</w:t>
      </w:r>
    </w:p>
    <w:p w14:paraId="3B0717A5" w14:textId="77777777" w:rsidR="00794769" w:rsidRPr="00330CAF" w:rsidRDefault="00794769" w:rsidP="008A3F52">
      <w:pPr>
        <w:ind w:firstLine="567"/>
        <w:jc w:val="both"/>
        <w:rPr>
          <w:szCs w:val="26"/>
          <w:lang w:eastAsia="ko-KR"/>
        </w:rPr>
      </w:pPr>
      <w:r w:rsidRPr="00330CAF">
        <w:rPr>
          <w:szCs w:val="26"/>
          <w:lang w:eastAsia="ko-KR"/>
        </w:rPr>
        <w:t>- Có học sinh đạt danh hiệu Học sinh giỏi cấp tỉnh</w:t>
      </w:r>
      <w:r w:rsidR="0007667D" w:rsidRPr="00330CAF">
        <w:rPr>
          <w:szCs w:val="26"/>
          <w:lang w:eastAsia="ko-KR"/>
        </w:rPr>
        <w:t xml:space="preserve"> vòng 1</w:t>
      </w:r>
      <w:r w:rsidRPr="00330CAF">
        <w:rPr>
          <w:szCs w:val="26"/>
          <w:lang w:eastAsia="ko-KR"/>
        </w:rPr>
        <w:t>.</w:t>
      </w:r>
    </w:p>
    <w:p w14:paraId="1A22D8FB" w14:textId="1C445DDC" w:rsidR="00794769" w:rsidRPr="00330CAF" w:rsidRDefault="00794769" w:rsidP="008A3F52">
      <w:pPr>
        <w:ind w:firstLine="567"/>
        <w:jc w:val="both"/>
        <w:rPr>
          <w:szCs w:val="26"/>
          <w:lang w:eastAsia="ko-KR"/>
        </w:rPr>
      </w:pPr>
      <w:r w:rsidRPr="00330CAF">
        <w:rPr>
          <w:szCs w:val="26"/>
          <w:lang w:eastAsia="ko-KR"/>
        </w:rPr>
        <w:t xml:space="preserve">- Có sản phẩm tham gia dự thi cuộc thi Sáng tạo thanh thiếu niên nhi đồng cấp huyện và </w:t>
      </w:r>
      <w:r w:rsidR="008A3F52" w:rsidRPr="00330CAF">
        <w:rPr>
          <w:szCs w:val="26"/>
          <w:lang w:eastAsia="ko-KR"/>
        </w:rPr>
        <w:t>K</w:t>
      </w:r>
      <w:r w:rsidRPr="00330CAF">
        <w:rPr>
          <w:szCs w:val="26"/>
          <w:lang w:eastAsia="ko-KR"/>
        </w:rPr>
        <w:t>hoa học kỹ thuật cấp tỉnh</w:t>
      </w:r>
      <w:r w:rsidR="000E652F">
        <w:rPr>
          <w:szCs w:val="26"/>
          <w:lang w:eastAsia="ko-KR"/>
        </w:rPr>
        <w:t>, đạt giải.</w:t>
      </w:r>
    </w:p>
    <w:p w14:paraId="45EAC5F6" w14:textId="096702E4" w:rsidR="00794769" w:rsidRPr="00330CAF" w:rsidRDefault="00794769" w:rsidP="008A3F52">
      <w:pPr>
        <w:ind w:firstLine="562"/>
        <w:jc w:val="both"/>
      </w:pPr>
      <w:r w:rsidRPr="00330CAF">
        <w:t xml:space="preserve">- Học sinh đạt học </w:t>
      </w:r>
      <w:r w:rsidR="000E652F">
        <w:t>tập</w:t>
      </w:r>
      <w:r w:rsidRPr="00330CAF">
        <w:t xml:space="preserve"> khá, giỏi: trên </w:t>
      </w:r>
      <w:r w:rsidR="000E652F">
        <w:t>86,3</w:t>
      </w:r>
      <w:r w:rsidRPr="00330CAF">
        <w:t>%</w:t>
      </w:r>
      <w:r w:rsidR="000E652F">
        <w:t xml:space="preserve"> (GDPT), 60,5% (GDTX).</w:t>
      </w:r>
    </w:p>
    <w:p w14:paraId="5AB951B9" w14:textId="5C275C61" w:rsidR="00794769" w:rsidRPr="00330CAF" w:rsidRDefault="00794769" w:rsidP="008A3F52">
      <w:pPr>
        <w:ind w:firstLine="562"/>
        <w:jc w:val="both"/>
        <w:rPr>
          <w:szCs w:val="26"/>
          <w:lang w:eastAsia="ko-KR"/>
        </w:rPr>
      </w:pPr>
      <w:r w:rsidRPr="00330CAF">
        <w:rPr>
          <w:szCs w:val="26"/>
          <w:lang w:eastAsia="ko-KR"/>
        </w:rPr>
        <w:t xml:space="preserve">- Phấn đấu 100% học sinh đạt </w:t>
      </w:r>
      <w:r w:rsidR="000E652F">
        <w:rPr>
          <w:szCs w:val="26"/>
          <w:lang w:eastAsia="ko-KR"/>
        </w:rPr>
        <w:t>rèn luyện</w:t>
      </w:r>
      <w:r w:rsidRPr="00330CAF">
        <w:rPr>
          <w:szCs w:val="26"/>
          <w:lang w:eastAsia="ko-KR"/>
        </w:rPr>
        <w:t xml:space="preserve"> khá, tốt.</w:t>
      </w:r>
    </w:p>
    <w:p w14:paraId="1280FA81" w14:textId="77777777" w:rsidR="00794769" w:rsidRPr="00330CAF" w:rsidRDefault="00794769" w:rsidP="008A3F52">
      <w:pPr>
        <w:ind w:firstLine="562"/>
        <w:jc w:val="both"/>
      </w:pPr>
      <w:r w:rsidRPr="00330CAF">
        <w:t>- Lên lớp khối 10, 11 đạt trên (gồm sau KT lại): 99,5%.</w:t>
      </w:r>
    </w:p>
    <w:p w14:paraId="7916E799" w14:textId="398FB4D7" w:rsidR="00794769" w:rsidRPr="00330CAF" w:rsidRDefault="00794769" w:rsidP="008A3F52">
      <w:pPr>
        <w:ind w:firstLine="562"/>
        <w:jc w:val="both"/>
      </w:pPr>
      <w:r w:rsidRPr="00330CAF">
        <w:t xml:space="preserve">- HS xếp loại học lực yếu </w:t>
      </w:r>
      <w:r w:rsidR="000E652F">
        <w:t>không quá 0,</w:t>
      </w:r>
      <w:r w:rsidRPr="00330CAF">
        <w:t>1%.</w:t>
      </w:r>
    </w:p>
    <w:p w14:paraId="20906CE8" w14:textId="31D7CF96" w:rsidR="00794769" w:rsidRPr="00330CAF" w:rsidRDefault="00794769" w:rsidP="008A3F52">
      <w:pPr>
        <w:ind w:firstLine="562"/>
        <w:jc w:val="both"/>
        <w:rPr>
          <w:szCs w:val="26"/>
          <w:lang w:eastAsia="ko-KR"/>
        </w:rPr>
      </w:pPr>
      <w:r w:rsidRPr="00330CAF">
        <w:rPr>
          <w:szCs w:val="26"/>
          <w:lang w:eastAsia="ko-KR"/>
        </w:rPr>
        <w:t xml:space="preserve">- Phấn đấu tỉ lệ tốt nghiệp THPT: </w:t>
      </w:r>
      <w:r w:rsidR="000E652F">
        <w:rPr>
          <w:szCs w:val="26"/>
          <w:lang w:eastAsia="ko-KR"/>
        </w:rPr>
        <w:t>100</w:t>
      </w:r>
      <w:r w:rsidRPr="00330CAF">
        <w:rPr>
          <w:szCs w:val="26"/>
          <w:lang w:eastAsia="ko-KR"/>
        </w:rPr>
        <w:t>%.</w:t>
      </w:r>
    </w:p>
    <w:p w14:paraId="5FAECB22" w14:textId="0FA0D749" w:rsidR="00794769" w:rsidRPr="00330CAF" w:rsidRDefault="00794769" w:rsidP="008A3F52">
      <w:pPr>
        <w:ind w:firstLine="562"/>
        <w:jc w:val="both"/>
        <w:rPr>
          <w:szCs w:val="26"/>
          <w:lang w:eastAsia="ko-KR"/>
        </w:rPr>
      </w:pPr>
      <w:r w:rsidRPr="00330CAF">
        <w:rPr>
          <w:szCs w:val="26"/>
          <w:lang w:eastAsia="ko-KR"/>
        </w:rPr>
        <w:t>- Hiệu quả đào tạo niên khóa 202</w:t>
      </w:r>
      <w:r w:rsidR="000E652F">
        <w:rPr>
          <w:szCs w:val="26"/>
          <w:lang w:eastAsia="ko-KR"/>
        </w:rPr>
        <w:t>3</w:t>
      </w:r>
      <w:r w:rsidRPr="00330CAF">
        <w:rPr>
          <w:szCs w:val="26"/>
          <w:lang w:eastAsia="ko-KR"/>
        </w:rPr>
        <w:t>-202</w:t>
      </w:r>
      <w:r w:rsidR="000E652F">
        <w:rPr>
          <w:szCs w:val="26"/>
          <w:lang w:eastAsia="ko-KR"/>
        </w:rPr>
        <w:t>5</w:t>
      </w:r>
      <w:r w:rsidRPr="00330CAF">
        <w:rPr>
          <w:szCs w:val="26"/>
          <w:lang w:eastAsia="ko-KR"/>
        </w:rPr>
        <w:t>: 9</w:t>
      </w:r>
      <w:r w:rsidR="000E652F">
        <w:rPr>
          <w:szCs w:val="26"/>
          <w:lang w:eastAsia="ko-KR"/>
        </w:rPr>
        <w:t>7</w:t>
      </w:r>
      <w:r w:rsidRPr="00330CAF">
        <w:rPr>
          <w:szCs w:val="26"/>
          <w:lang w:eastAsia="ko-KR"/>
        </w:rPr>
        <w:t>%.</w:t>
      </w:r>
    </w:p>
    <w:p w14:paraId="4FB3C2CC" w14:textId="77777777" w:rsidR="00794769" w:rsidRPr="00330CAF" w:rsidRDefault="00794769" w:rsidP="008A3F52">
      <w:pPr>
        <w:ind w:firstLine="562"/>
        <w:jc w:val="both"/>
        <w:rPr>
          <w:szCs w:val="26"/>
          <w:lang w:eastAsia="ko-KR"/>
        </w:rPr>
      </w:pPr>
      <w:r w:rsidRPr="00330CAF">
        <w:rPr>
          <w:szCs w:val="26"/>
          <w:lang w:eastAsia="ko-KR"/>
        </w:rPr>
        <w:t>- Tỉ lệ học sinh bỏ học: dưới 1%.</w:t>
      </w:r>
    </w:p>
    <w:p w14:paraId="3E44F815" w14:textId="0E0FC479" w:rsidR="00794769" w:rsidRPr="00330CAF" w:rsidRDefault="00794769" w:rsidP="008A3F52">
      <w:pPr>
        <w:ind w:firstLine="562"/>
        <w:jc w:val="both"/>
        <w:rPr>
          <w:szCs w:val="26"/>
          <w:lang w:val="fr-FR" w:eastAsia="ko-KR"/>
        </w:rPr>
      </w:pPr>
      <w:r w:rsidRPr="00330CAF">
        <w:rPr>
          <w:szCs w:val="26"/>
          <w:lang w:val="fr-FR" w:eastAsia="ko-KR"/>
        </w:rPr>
        <w:t xml:space="preserve">- Tỉ lệ học sinh đỗ vào các trường ĐH, CĐ: </w:t>
      </w:r>
      <w:r w:rsidR="00AE3F1C">
        <w:rPr>
          <w:szCs w:val="26"/>
          <w:lang w:val="fr-FR" w:eastAsia="ko-KR"/>
        </w:rPr>
        <w:t>45</w:t>
      </w:r>
      <w:r w:rsidRPr="00330CAF">
        <w:rPr>
          <w:szCs w:val="26"/>
          <w:lang w:val="fr-FR" w:eastAsia="ko-KR"/>
        </w:rPr>
        <w:t>%.</w:t>
      </w:r>
    </w:p>
    <w:p w14:paraId="76EE0DA6" w14:textId="77777777" w:rsidR="00794769" w:rsidRPr="00330CAF" w:rsidRDefault="00794769" w:rsidP="00794769">
      <w:pPr>
        <w:spacing w:before="60" w:after="60"/>
        <w:ind w:firstLine="562"/>
        <w:jc w:val="both"/>
        <w:rPr>
          <w:b/>
          <w:szCs w:val="26"/>
          <w:lang w:val="fr-FR" w:eastAsia="ko-KR"/>
        </w:rPr>
      </w:pPr>
      <w:r w:rsidRPr="00330CAF">
        <w:rPr>
          <w:b/>
          <w:szCs w:val="26"/>
          <w:lang w:val="fr-FR" w:eastAsia="ko-KR"/>
        </w:rPr>
        <w:t>3. Chế độ báo cáo:</w:t>
      </w:r>
    </w:p>
    <w:p w14:paraId="258E9936" w14:textId="77777777" w:rsidR="00794769" w:rsidRPr="00330CAF" w:rsidRDefault="00794769" w:rsidP="008A3F52">
      <w:pPr>
        <w:autoSpaceDE w:val="0"/>
        <w:autoSpaceDN w:val="0"/>
        <w:adjustRightInd w:val="0"/>
        <w:ind w:firstLine="360"/>
        <w:jc w:val="both"/>
        <w:rPr>
          <w:rFonts w:eastAsiaTheme="minorHAnsi"/>
          <w:szCs w:val="26"/>
        </w:rPr>
      </w:pPr>
      <w:r w:rsidRPr="00330CAF">
        <w:rPr>
          <w:rFonts w:eastAsiaTheme="minorHAnsi"/>
          <w:szCs w:val="26"/>
        </w:rPr>
        <w:t>- Đột xuất: theo yêu cầu chuyên môn của trường, của ngành.</w:t>
      </w:r>
    </w:p>
    <w:p w14:paraId="48720723" w14:textId="77777777" w:rsidR="00167AFB" w:rsidRDefault="00794769" w:rsidP="008A3F52">
      <w:pPr>
        <w:autoSpaceDE w:val="0"/>
        <w:autoSpaceDN w:val="0"/>
        <w:adjustRightInd w:val="0"/>
        <w:ind w:firstLine="360"/>
        <w:jc w:val="both"/>
        <w:rPr>
          <w:rFonts w:eastAsiaTheme="minorHAnsi"/>
          <w:szCs w:val="26"/>
        </w:rPr>
      </w:pPr>
      <w:r w:rsidRPr="00330CAF">
        <w:rPr>
          <w:rFonts w:eastAsiaTheme="minorHAnsi"/>
          <w:szCs w:val="26"/>
        </w:rPr>
        <w:t xml:space="preserve">- Định kỳ: trước ngày 24 tây mỗi tháng. </w:t>
      </w:r>
    </w:p>
    <w:p w14:paraId="73074640" w14:textId="029E2022" w:rsidR="00794769" w:rsidRDefault="00E16724" w:rsidP="008A3F52">
      <w:pPr>
        <w:autoSpaceDE w:val="0"/>
        <w:autoSpaceDN w:val="0"/>
        <w:adjustRightInd w:val="0"/>
        <w:ind w:firstLine="360"/>
        <w:jc w:val="both"/>
        <w:rPr>
          <w:rFonts w:eastAsiaTheme="minorHAnsi"/>
          <w:szCs w:val="26"/>
        </w:rPr>
      </w:pPr>
      <w:r w:rsidRPr="00330CAF">
        <w:rPr>
          <w:rFonts w:eastAsiaTheme="minorHAnsi"/>
          <w:szCs w:val="26"/>
        </w:rPr>
        <w:t xml:space="preserve">- </w:t>
      </w:r>
      <w:r w:rsidR="00794769" w:rsidRPr="00330CAF">
        <w:rPr>
          <w:rFonts w:eastAsiaTheme="minorHAnsi"/>
          <w:szCs w:val="26"/>
        </w:rPr>
        <w:t>Trong các lần sinh hoạt tổ chuyên môn, Tổ trưởng chuyên môn phải chuẩn bị nội dung, cử giáo viên ghi biên bản và giải quyết các vấn đề thuộc thẩm quyền của tổ trưở</w:t>
      </w:r>
      <w:r w:rsidRPr="00330CAF">
        <w:rPr>
          <w:rFonts w:eastAsiaTheme="minorHAnsi"/>
          <w:szCs w:val="26"/>
        </w:rPr>
        <w:t>ng</w:t>
      </w:r>
      <w:r w:rsidR="00167AFB">
        <w:rPr>
          <w:rFonts w:eastAsiaTheme="minorHAnsi"/>
          <w:szCs w:val="26"/>
        </w:rPr>
        <w:t>. Biên bản phải thể hiện rõ hoạt động hành chính; hoạt động chuyên môn, nghiên cứu bài học; phổ biến pháp luật</w:t>
      </w:r>
      <w:r w:rsidRPr="00330CAF">
        <w:rPr>
          <w:rFonts w:eastAsiaTheme="minorHAnsi"/>
          <w:szCs w:val="26"/>
        </w:rPr>
        <w:t xml:space="preserve"> (Photocopy 1 bản gửi Phó Hiệu trưởng chuyên môn theo dõi</w:t>
      </w:r>
      <w:r w:rsidR="009376FF" w:rsidRPr="00330CAF">
        <w:rPr>
          <w:rFonts w:eastAsiaTheme="minorHAnsi"/>
          <w:szCs w:val="26"/>
        </w:rPr>
        <w:t>, gửi 1 lần cùng thời hạn của báo cáo tháng</w:t>
      </w:r>
      <w:r w:rsidRPr="00330CAF">
        <w:rPr>
          <w:rFonts w:eastAsiaTheme="minorHAnsi"/>
          <w:szCs w:val="26"/>
        </w:rPr>
        <w:t>).</w:t>
      </w:r>
    </w:p>
    <w:p w14:paraId="3F5EA345" w14:textId="05E73F80" w:rsidR="00167AFB" w:rsidRPr="00330CAF" w:rsidRDefault="00167AFB" w:rsidP="008A3F52">
      <w:pPr>
        <w:autoSpaceDE w:val="0"/>
        <w:autoSpaceDN w:val="0"/>
        <w:adjustRightInd w:val="0"/>
        <w:ind w:firstLine="360"/>
        <w:jc w:val="both"/>
        <w:rPr>
          <w:rFonts w:eastAsiaTheme="minorHAnsi"/>
          <w:szCs w:val="26"/>
        </w:rPr>
      </w:pPr>
      <w:r>
        <w:rPr>
          <w:rFonts w:eastAsiaTheme="minorHAnsi"/>
          <w:szCs w:val="26"/>
        </w:rPr>
        <w:t>- Báo cáo tháng của tổ chuyên môn cần thể hiện rõ: các hoạt động đã làm được, chưa làm được, có số liệu minh chứng cụ thể, không báo cáo chung chung; các hoạt động sẽ thực hiện của tháng tiếp theo; đề xuất ý kiến (nếu có) và giải pháp thực hiện.</w:t>
      </w:r>
    </w:p>
    <w:p w14:paraId="791EF437" w14:textId="77777777" w:rsidR="001270A4" w:rsidRPr="00330CAF" w:rsidRDefault="001270A4" w:rsidP="00794769">
      <w:pPr>
        <w:spacing w:before="60" w:after="60"/>
        <w:ind w:firstLine="360"/>
        <w:jc w:val="both"/>
        <w:rPr>
          <w:b/>
          <w:szCs w:val="26"/>
          <w:lang w:val="fr-FR" w:eastAsia="ko-KR"/>
        </w:rPr>
      </w:pPr>
      <w:r w:rsidRPr="00330CAF">
        <w:rPr>
          <w:b/>
          <w:szCs w:val="26"/>
          <w:lang w:val="fr-FR" w:eastAsia="ko-KR"/>
        </w:rPr>
        <w:t>4. Các văn bản hướng dẫn chuyên môn:</w:t>
      </w:r>
    </w:p>
    <w:p w14:paraId="7BA076D5" w14:textId="41AC925C" w:rsidR="00DF0367" w:rsidRDefault="00DF0367" w:rsidP="00DF0367">
      <w:pPr>
        <w:jc w:val="both"/>
      </w:pPr>
      <w:r>
        <w:tab/>
      </w:r>
      <w:r w:rsidR="00891E16">
        <w:t>1-</w:t>
      </w:r>
      <w:r>
        <w:t xml:space="preserve"> Thông tư số 32/2018/TT-BGDĐT ngày 26/12/2018 của Bộ trưởng Bộ Giáo dục và Đào tạo Ban hành chương trình Giáo dục phổ thông;</w:t>
      </w:r>
    </w:p>
    <w:p w14:paraId="55FBB75F" w14:textId="1477A818" w:rsidR="00DF0367" w:rsidRDefault="00DF0367" w:rsidP="00DF0367">
      <w:pPr>
        <w:jc w:val="both"/>
      </w:pPr>
      <w:r>
        <w:tab/>
      </w:r>
      <w:r w:rsidR="00891E16">
        <w:t>2-</w:t>
      </w:r>
      <w:r>
        <w:t xml:space="preserve"> Thông tư số 13/2022/TT-BGDĐT ngày 03/8/2022 của Bộ trưởng Bộ Giáo dục và Đào tạo, Sửa đổi, bổ sung một số nội dung trong Chương trình giáo dục phổ thông ban hành kèm theo Thông tư số 32/2018/TT-BGDĐT ngày 26/12/2018 của Bộ trưởng Bộ Giáo dục và Đào tạo.</w:t>
      </w:r>
    </w:p>
    <w:p w14:paraId="34B6AA3A" w14:textId="4D785DEF" w:rsidR="00DF0367" w:rsidRDefault="00DF0367" w:rsidP="00DF0367">
      <w:pPr>
        <w:jc w:val="both"/>
      </w:pPr>
      <w:r>
        <w:tab/>
      </w:r>
      <w:r w:rsidR="00891E16">
        <w:t>3-</w:t>
      </w:r>
      <w:r>
        <w:t xml:space="preserve"> Thông tư số 32/2020/TT-BGDĐT ngày 15/9/2020 của Bộ Giáo dục và Đào tạo, Ban hành Điều lệ trường trung học cơ sở, trường trung học phổ thông và trường phổ thông có nhiều cấp học;</w:t>
      </w:r>
    </w:p>
    <w:p w14:paraId="5EAD506E" w14:textId="765E877C" w:rsidR="00DF0367" w:rsidRDefault="00DF0367" w:rsidP="00DF0367">
      <w:pPr>
        <w:jc w:val="both"/>
      </w:pPr>
      <w:r>
        <w:tab/>
      </w:r>
      <w:r w:rsidR="00891E16">
        <w:t>4-</w:t>
      </w:r>
      <w:r>
        <w:t xml:space="preserve"> Thông tư số 22/2021/TT-BGDĐT ngày 20/7/2021 của Bộ trưởng Bộ Giáo dục và Đào tạo, Quy định về đánh giá học sinh trung học cơ sở và học sinh trung học phổ thông;</w:t>
      </w:r>
    </w:p>
    <w:p w14:paraId="39F3723D" w14:textId="60509996" w:rsidR="00DF0367" w:rsidRDefault="00DF0367" w:rsidP="00DF0367">
      <w:pPr>
        <w:jc w:val="both"/>
        <w:rPr>
          <w:iCs/>
          <w:szCs w:val="28"/>
        </w:rPr>
      </w:pPr>
      <w:r>
        <w:rPr>
          <w:iCs/>
          <w:szCs w:val="28"/>
        </w:rPr>
        <w:tab/>
      </w:r>
      <w:r w:rsidR="00891E16">
        <w:rPr>
          <w:iCs/>
          <w:szCs w:val="28"/>
        </w:rPr>
        <w:t>5-</w:t>
      </w:r>
      <w:r>
        <w:rPr>
          <w:iCs/>
          <w:szCs w:val="28"/>
        </w:rPr>
        <w:t>Thông tư số 09/2021/TT-BGDĐT ngày 30/3/2021 của Bộ trưởng Bộ Giáo dục và Đào tạo về việc quy định về việc quản lý và tổ chức dạy học trực tuyến trong cơ sở giáo dục phổ thông và cơ sở giáo dục thường xuyên;</w:t>
      </w:r>
    </w:p>
    <w:p w14:paraId="4B7265AD" w14:textId="7A1FE71C" w:rsidR="00DF0367" w:rsidRDefault="00DF0367" w:rsidP="00DF0367">
      <w:pPr>
        <w:jc w:val="both"/>
      </w:pPr>
      <w:r>
        <w:tab/>
      </w:r>
      <w:r w:rsidR="00891E16">
        <w:t>6-</w:t>
      </w:r>
      <w:r>
        <w:t xml:space="preserve"> Công văn số 3089/BGDĐT-GDTrH ngày 14/8/2020 của Bộ Giáo dục và Đào tạo về việc triển khai thực hiện giáo dục STEM trong giáo dục trung học;</w:t>
      </w:r>
    </w:p>
    <w:p w14:paraId="7EB37DAD" w14:textId="713DDA81" w:rsidR="00DF0367" w:rsidRDefault="00DF0367" w:rsidP="00DF0367">
      <w:pPr>
        <w:jc w:val="both"/>
      </w:pPr>
      <w:r>
        <w:tab/>
      </w:r>
      <w:r w:rsidR="00891E16">
        <w:t>7-</w:t>
      </w:r>
      <w:r>
        <w:rPr>
          <w:szCs w:val="28"/>
          <w:lang w:val="vi-VN"/>
        </w:rPr>
        <w:t xml:space="preserve"> </w:t>
      </w:r>
      <w:r>
        <w:rPr>
          <w:szCs w:val="28"/>
        </w:rPr>
        <w:t xml:space="preserve">Công văn số 5512/BGDĐT-GDTrH ngày 18/12/2020 </w:t>
      </w:r>
      <w:r>
        <w:t>của Bộ Giáo dục và Đào tạo</w:t>
      </w:r>
      <w:r>
        <w:rPr>
          <w:szCs w:val="28"/>
        </w:rPr>
        <w:t xml:space="preserve"> về việc xây dựng và tổ chức thực hiện kế hoạch giáo dục của nhà trường;</w:t>
      </w:r>
    </w:p>
    <w:p w14:paraId="46E96243" w14:textId="2142BD75" w:rsidR="00DF0367" w:rsidRDefault="00DF0367" w:rsidP="00DF0367">
      <w:pPr>
        <w:jc w:val="both"/>
        <w:rPr>
          <w:szCs w:val="28"/>
        </w:rPr>
      </w:pPr>
      <w:r>
        <w:rPr>
          <w:szCs w:val="28"/>
        </w:rPr>
        <w:tab/>
      </w:r>
      <w:r w:rsidR="00891E16">
        <w:rPr>
          <w:szCs w:val="28"/>
        </w:rPr>
        <w:t>8-</w:t>
      </w:r>
      <w:r>
        <w:rPr>
          <w:szCs w:val="28"/>
        </w:rPr>
        <w:t xml:space="preserve"> C</w:t>
      </w:r>
      <w:r>
        <w:rPr>
          <w:rFonts w:hint="eastAsia"/>
          <w:szCs w:val="28"/>
        </w:rPr>
        <w:t>ông v</w:t>
      </w:r>
      <w:r>
        <w:rPr>
          <w:rFonts w:hint="eastAsia"/>
          <w:szCs w:val="28"/>
        </w:rPr>
        <w:t>ă</w:t>
      </w:r>
      <w:r>
        <w:rPr>
          <w:rFonts w:hint="eastAsia"/>
          <w:szCs w:val="28"/>
        </w:rPr>
        <w:t>n số 3175/BGD</w:t>
      </w:r>
      <w:r>
        <w:rPr>
          <w:rFonts w:hint="eastAsia"/>
          <w:szCs w:val="28"/>
        </w:rPr>
        <w:t>Đ</w:t>
      </w:r>
      <w:r>
        <w:rPr>
          <w:rFonts w:hint="eastAsia"/>
          <w:szCs w:val="28"/>
        </w:rPr>
        <w:t xml:space="preserve">T-GDTrH ngày 21/7/2022 của Bộ Giáo dục và </w:t>
      </w:r>
      <w:r>
        <w:rPr>
          <w:rFonts w:hint="eastAsia"/>
          <w:szCs w:val="28"/>
        </w:rPr>
        <w:t>Đ</w:t>
      </w:r>
      <w:r>
        <w:rPr>
          <w:rFonts w:hint="eastAsia"/>
          <w:szCs w:val="28"/>
        </w:rPr>
        <w:t>ào tạo về việc h</w:t>
      </w:r>
      <w:r>
        <w:rPr>
          <w:rFonts w:hint="eastAsia"/>
          <w:szCs w:val="28"/>
        </w:rPr>
        <w:t>ư</w:t>
      </w:r>
      <w:r>
        <w:rPr>
          <w:rFonts w:hint="eastAsia"/>
          <w:szCs w:val="28"/>
        </w:rPr>
        <w:t xml:space="preserve">ớng dẫn </w:t>
      </w:r>
      <w:r>
        <w:rPr>
          <w:rFonts w:hint="eastAsia"/>
          <w:szCs w:val="28"/>
        </w:rPr>
        <w:t>đ</w:t>
      </w:r>
      <w:r>
        <w:rPr>
          <w:rFonts w:hint="eastAsia"/>
          <w:szCs w:val="28"/>
        </w:rPr>
        <w:t>ổi mới ph</w:t>
      </w:r>
      <w:r>
        <w:rPr>
          <w:rFonts w:hint="eastAsia"/>
          <w:szCs w:val="28"/>
        </w:rPr>
        <w:t>ươ</w:t>
      </w:r>
      <w:r>
        <w:rPr>
          <w:rFonts w:hint="eastAsia"/>
          <w:szCs w:val="28"/>
        </w:rPr>
        <w:t xml:space="preserve">ng pháp dạy học và kiểm tra, </w:t>
      </w:r>
      <w:r>
        <w:rPr>
          <w:rFonts w:hint="eastAsia"/>
          <w:szCs w:val="28"/>
        </w:rPr>
        <w:t>đ</w:t>
      </w:r>
      <w:r>
        <w:rPr>
          <w:rFonts w:hint="eastAsia"/>
          <w:szCs w:val="28"/>
        </w:rPr>
        <w:t>ánh giá môn Ngữ v</w:t>
      </w:r>
      <w:r>
        <w:rPr>
          <w:rFonts w:hint="eastAsia"/>
          <w:szCs w:val="28"/>
        </w:rPr>
        <w:t>ă</w:t>
      </w:r>
      <w:r>
        <w:rPr>
          <w:rFonts w:hint="eastAsia"/>
          <w:szCs w:val="28"/>
        </w:rPr>
        <w:t>n ở tr</w:t>
      </w:r>
      <w:r>
        <w:rPr>
          <w:rFonts w:hint="eastAsia"/>
          <w:szCs w:val="28"/>
        </w:rPr>
        <w:t>ư</w:t>
      </w:r>
      <w:r>
        <w:rPr>
          <w:rFonts w:hint="eastAsia"/>
          <w:szCs w:val="28"/>
        </w:rPr>
        <w:t>ờng phổ thông</w:t>
      </w:r>
      <w:r>
        <w:rPr>
          <w:szCs w:val="28"/>
        </w:rPr>
        <w:t xml:space="preserve">; </w:t>
      </w:r>
    </w:p>
    <w:p w14:paraId="026B8D78" w14:textId="1E489B7B" w:rsidR="00DF0367" w:rsidRDefault="00DF0367" w:rsidP="00DF0367">
      <w:pPr>
        <w:jc w:val="both"/>
        <w:rPr>
          <w:szCs w:val="28"/>
        </w:rPr>
      </w:pPr>
      <w:r>
        <w:rPr>
          <w:szCs w:val="28"/>
        </w:rPr>
        <w:tab/>
      </w:r>
      <w:r w:rsidR="00891E16">
        <w:rPr>
          <w:szCs w:val="28"/>
        </w:rPr>
        <w:t>9-</w:t>
      </w:r>
      <w:r>
        <w:rPr>
          <w:szCs w:val="28"/>
        </w:rPr>
        <w:t xml:space="preserve"> Công văn số 68/BGDĐT-GDTrH ngày 06/01/2023 của Bộ GD&amp;ĐT về việc hướng dẫn chuyển đổi môn học lựa chọn, cụm chuyên đề học tập cấp THPT.</w:t>
      </w:r>
    </w:p>
    <w:p w14:paraId="731EE1FF" w14:textId="271EDA50" w:rsidR="00DF0367" w:rsidRDefault="00DF0367" w:rsidP="00DF0367">
      <w:pPr>
        <w:jc w:val="both"/>
        <w:rPr>
          <w:szCs w:val="28"/>
        </w:rPr>
      </w:pPr>
      <w:r>
        <w:rPr>
          <w:szCs w:val="28"/>
        </w:rPr>
        <w:tab/>
        <w:t>1</w:t>
      </w:r>
      <w:r w:rsidR="00891E16">
        <w:rPr>
          <w:szCs w:val="28"/>
        </w:rPr>
        <w:t>0-</w:t>
      </w:r>
      <w:r>
        <w:rPr>
          <w:szCs w:val="28"/>
        </w:rPr>
        <w:t xml:space="preserve"> Công văn 847/NGCBQLGD-CSNGCB ngày 09/9/2022 của Cục Nhà giáo về việc tính tiết dạy đối với giáo viên thực hiện hoạt động trải nghiệm, hướng nghiệp.</w:t>
      </w:r>
    </w:p>
    <w:p w14:paraId="02D0F6B1" w14:textId="4F847239" w:rsidR="00DF0367" w:rsidRDefault="00DF0367" w:rsidP="00DF0367">
      <w:pPr>
        <w:ind w:firstLine="720"/>
        <w:jc w:val="both"/>
        <w:rPr>
          <w:szCs w:val="28"/>
        </w:rPr>
      </w:pPr>
      <w:r>
        <w:rPr>
          <w:szCs w:val="28"/>
        </w:rPr>
        <w:lastRenderedPageBreak/>
        <w:t>1</w:t>
      </w:r>
      <w:r w:rsidR="00891E16">
        <w:rPr>
          <w:szCs w:val="28"/>
        </w:rPr>
        <w:t>1-</w:t>
      </w:r>
      <w:r>
        <w:rPr>
          <w:szCs w:val="28"/>
        </w:rPr>
        <w:t xml:space="preserve"> Công văn 104/SGDĐT-GDTrH ngày 11/1/2023 của Sở GD&amp;ĐT về việc hướng dẫn tổ chức hoạt động trải nghiệm, hướng nghiệp và chuyển đổi tổ hợp môn học lựa chọn theo chương trình GDPT 2018.</w:t>
      </w:r>
    </w:p>
    <w:p w14:paraId="2594A2DE" w14:textId="3DB957ED" w:rsidR="00DF0367" w:rsidRDefault="00DF0367" w:rsidP="00DF0367">
      <w:pPr>
        <w:jc w:val="both"/>
        <w:rPr>
          <w:szCs w:val="28"/>
        </w:rPr>
      </w:pPr>
      <w:r>
        <w:rPr>
          <w:szCs w:val="28"/>
        </w:rPr>
        <w:tab/>
      </w:r>
      <w:r>
        <w:rPr>
          <w:szCs w:val="28"/>
          <w:lang w:val="vi-VN"/>
        </w:rPr>
        <w:t>1</w:t>
      </w:r>
      <w:r w:rsidR="00891E16">
        <w:rPr>
          <w:szCs w:val="28"/>
        </w:rPr>
        <w:t>2-</w:t>
      </w:r>
      <w:r>
        <w:rPr>
          <w:szCs w:val="28"/>
        </w:rPr>
        <w:t xml:space="preserve"> Công văn số 360/SGDDT-GDTrH ngày 10/2/2023 của Sở GD7ĐT về việc hướng dẫn quản lí, sử dụng sổ điểm điện tử đối với THCS, THPT trong nhà trường từ năm học 2022-2023 và Công văn số 1467/SGDDT-GDTrH ngày 05/5/2023 của Sở GD&amp;ĐT về việc lưu ý tkhi thực hiện số hóa các loại hồ sơ sổ sách trong nhà trường.</w:t>
      </w:r>
    </w:p>
    <w:p w14:paraId="436AA9A0" w14:textId="601CCC2A" w:rsidR="00A2111C" w:rsidRPr="00330CAF" w:rsidRDefault="00891E16" w:rsidP="00891E16">
      <w:pPr>
        <w:autoSpaceDE w:val="0"/>
        <w:autoSpaceDN w:val="0"/>
        <w:adjustRightInd w:val="0"/>
        <w:ind w:firstLine="720"/>
        <w:jc w:val="both"/>
        <w:rPr>
          <w:rFonts w:eastAsiaTheme="minorHAnsi"/>
          <w:szCs w:val="26"/>
        </w:rPr>
      </w:pPr>
      <w:r>
        <w:rPr>
          <w:rFonts w:eastAsiaTheme="minorHAnsi"/>
          <w:szCs w:val="26"/>
        </w:rPr>
        <w:t>13</w:t>
      </w:r>
      <w:r w:rsidR="00A2111C" w:rsidRPr="00330CAF">
        <w:rPr>
          <w:rFonts w:eastAsiaTheme="minorHAnsi"/>
          <w:szCs w:val="26"/>
        </w:rPr>
        <w:t xml:space="preserve">- Công văn 4104/SGDĐT-GDTrH_ngày 24/12/2020 V/v xây dựng và tổ chức thực hiện kế hoạch giáo dục của nhà trường; </w:t>
      </w:r>
    </w:p>
    <w:p w14:paraId="7EB62595" w14:textId="3A55B8BB" w:rsidR="00A2111C" w:rsidRPr="00330CAF" w:rsidRDefault="00891E16" w:rsidP="00891E16">
      <w:pPr>
        <w:autoSpaceDE w:val="0"/>
        <w:autoSpaceDN w:val="0"/>
        <w:adjustRightInd w:val="0"/>
        <w:ind w:firstLine="720"/>
        <w:jc w:val="both"/>
        <w:rPr>
          <w:rFonts w:eastAsiaTheme="minorHAnsi"/>
          <w:szCs w:val="26"/>
        </w:rPr>
      </w:pPr>
      <w:r>
        <w:rPr>
          <w:rFonts w:eastAsiaTheme="minorHAnsi"/>
          <w:szCs w:val="26"/>
        </w:rPr>
        <w:t>14</w:t>
      </w:r>
      <w:r w:rsidR="00A2111C" w:rsidRPr="00330CAF">
        <w:rPr>
          <w:rFonts w:eastAsiaTheme="minorHAnsi"/>
          <w:szCs w:val="26"/>
        </w:rPr>
        <w:t xml:space="preserve">- Công văn </w:t>
      </w:r>
      <w:r w:rsidR="00DF0367">
        <w:rPr>
          <w:rFonts w:eastAsiaTheme="minorHAnsi"/>
          <w:szCs w:val="26"/>
        </w:rPr>
        <w:t>3225</w:t>
      </w:r>
      <w:r w:rsidR="00A2111C" w:rsidRPr="00330CAF">
        <w:rPr>
          <w:rFonts w:eastAsiaTheme="minorHAnsi"/>
          <w:szCs w:val="26"/>
        </w:rPr>
        <w:t xml:space="preserve">/SGDĐT-GDTrH ngày </w:t>
      </w:r>
      <w:r w:rsidR="00DF0367">
        <w:rPr>
          <w:rFonts w:eastAsiaTheme="minorHAnsi"/>
          <w:szCs w:val="26"/>
        </w:rPr>
        <w:t>23</w:t>
      </w:r>
      <w:r w:rsidR="00A2111C" w:rsidRPr="00330CAF">
        <w:rPr>
          <w:rFonts w:eastAsiaTheme="minorHAnsi"/>
          <w:szCs w:val="26"/>
        </w:rPr>
        <w:t>/08/202</w:t>
      </w:r>
      <w:r w:rsidR="00DF0367">
        <w:rPr>
          <w:rFonts w:eastAsiaTheme="minorHAnsi"/>
          <w:szCs w:val="26"/>
        </w:rPr>
        <w:t xml:space="preserve">4 </w:t>
      </w:r>
      <w:r w:rsidR="00A2111C" w:rsidRPr="00330CAF">
        <w:rPr>
          <w:rFonts w:eastAsiaTheme="minorHAnsi"/>
          <w:szCs w:val="26"/>
        </w:rPr>
        <w:t>V/v hướng dẫn nhiệm vụ giáo dục trung học năm học 202</w:t>
      </w:r>
      <w:r w:rsidR="00DF0367">
        <w:rPr>
          <w:rFonts w:eastAsiaTheme="minorHAnsi"/>
          <w:szCs w:val="26"/>
        </w:rPr>
        <w:t>4</w:t>
      </w:r>
      <w:r w:rsidR="00A2111C" w:rsidRPr="00330CAF">
        <w:rPr>
          <w:rFonts w:eastAsiaTheme="minorHAnsi"/>
          <w:szCs w:val="26"/>
        </w:rPr>
        <w:t>-202</w:t>
      </w:r>
      <w:r w:rsidR="00DF0367">
        <w:rPr>
          <w:rFonts w:eastAsiaTheme="minorHAnsi"/>
          <w:szCs w:val="26"/>
        </w:rPr>
        <w:t>5</w:t>
      </w:r>
      <w:r w:rsidR="00A2111C" w:rsidRPr="00330CAF">
        <w:rPr>
          <w:rFonts w:eastAsiaTheme="minorHAnsi"/>
          <w:szCs w:val="26"/>
        </w:rPr>
        <w:t>;</w:t>
      </w:r>
    </w:p>
    <w:p w14:paraId="2CCCAE7B" w14:textId="67F27C38" w:rsidR="00B00183" w:rsidRPr="00330CAF" w:rsidRDefault="00891E16" w:rsidP="00891E16">
      <w:pPr>
        <w:autoSpaceDE w:val="0"/>
        <w:autoSpaceDN w:val="0"/>
        <w:adjustRightInd w:val="0"/>
        <w:ind w:firstLine="720"/>
        <w:jc w:val="both"/>
        <w:rPr>
          <w:rFonts w:eastAsiaTheme="minorHAnsi"/>
          <w:szCs w:val="26"/>
        </w:rPr>
      </w:pPr>
      <w:r>
        <w:rPr>
          <w:rFonts w:eastAsiaTheme="minorHAnsi"/>
          <w:szCs w:val="26"/>
        </w:rPr>
        <w:t>15</w:t>
      </w:r>
      <w:r w:rsidR="00A2111C" w:rsidRPr="00330CAF">
        <w:rPr>
          <w:rFonts w:eastAsiaTheme="minorHAnsi"/>
          <w:szCs w:val="26"/>
        </w:rPr>
        <w:t xml:space="preserve">- Công văn </w:t>
      </w:r>
      <w:r w:rsidR="00DF0367">
        <w:rPr>
          <w:rFonts w:eastAsiaTheme="minorHAnsi"/>
          <w:szCs w:val="26"/>
        </w:rPr>
        <w:t>3226</w:t>
      </w:r>
      <w:r w:rsidR="00A2111C" w:rsidRPr="00330CAF">
        <w:rPr>
          <w:rFonts w:eastAsiaTheme="minorHAnsi"/>
          <w:szCs w:val="26"/>
        </w:rPr>
        <w:t xml:space="preserve">/SGDÐT-GDTrH </w:t>
      </w:r>
      <w:r w:rsidR="00DF0367">
        <w:rPr>
          <w:rFonts w:eastAsiaTheme="minorHAnsi"/>
          <w:szCs w:val="26"/>
        </w:rPr>
        <w:t>ngày 28/8/2024</w:t>
      </w:r>
      <w:r w:rsidR="00A2111C" w:rsidRPr="00330CAF">
        <w:rPr>
          <w:rFonts w:eastAsiaTheme="minorHAnsi"/>
          <w:szCs w:val="26"/>
        </w:rPr>
        <w:t>V/v hướng dẫn thực hiện nhiệm vụ năm học 202</w:t>
      </w:r>
      <w:r w:rsidR="00DF0367">
        <w:rPr>
          <w:rFonts w:eastAsiaTheme="minorHAnsi"/>
          <w:szCs w:val="26"/>
        </w:rPr>
        <w:t>4</w:t>
      </w:r>
      <w:r w:rsidR="00A2111C" w:rsidRPr="00330CAF">
        <w:rPr>
          <w:rFonts w:eastAsiaTheme="minorHAnsi"/>
          <w:szCs w:val="26"/>
        </w:rPr>
        <w:t>-202</w:t>
      </w:r>
      <w:r w:rsidR="00DF0367">
        <w:rPr>
          <w:rFonts w:eastAsiaTheme="minorHAnsi"/>
          <w:szCs w:val="26"/>
        </w:rPr>
        <w:t>5</w:t>
      </w:r>
      <w:r w:rsidR="00A2111C" w:rsidRPr="00330CAF">
        <w:rPr>
          <w:rFonts w:eastAsiaTheme="minorHAnsi"/>
          <w:szCs w:val="26"/>
        </w:rPr>
        <w:t xml:space="preserve"> đối với giáo dục th</w:t>
      </w:r>
      <w:r w:rsidR="00DF0367">
        <w:rPr>
          <w:rFonts w:eastAsiaTheme="minorHAnsi"/>
          <w:szCs w:val="26"/>
        </w:rPr>
        <w:t>ư</w:t>
      </w:r>
      <w:r w:rsidR="00A2111C" w:rsidRPr="00330CAF">
        <w:rPr>
          <w:rFonts w:eastAsiaTheme="minorHAnsi"/>
          <w:szCs w:val="26"/>
        </w:rPr>
        <w:t>ờng xuyên</w:t>
      </w:r>
      <w:r w:rsidR="00B00183" w:rsidRPr="00330CAF">
        <w:rPr>
          <w:rFonts w:eastAsiaTheme="minorHAnsi"/>
          <w:szCs w:val="26"/>
        </w:rPr>
        <w:t>;</w:t>
      </w:r>
    </w:p>
    <w:p w14:paraId="434E6725" w14:textId="45A8BCCA" w:rsidR="00B00183" w:rsidRPr="00330CAF" w:rsidRDefault="00891E16" w:rsidP="00891E16">
      <w:pPr>
        <w:autoSpaceDE w:val="0"/>
        <w:autoSpaceDN w:val="0"/>
        <w:adjustRightInd w:val="0"/>
        <w:ind w:firstLine="720"/>
        <w:jc w:val="both"/>
        <w:rPr>
          <w:rFonts w:eastAsiaTheme="minorHAnsi"/>
          <w:szCs w:val="26"/>
        </w:rPr>
      </w:pPr>
      <w:r>
        <w:rPr>
          <w:rFonts w:eastAsiaTheme="minorHAnsi"/>
          <w:szCs w:val="26"/>
        </w:rPr>
        <w:t>16</w:t>
      </w:r>
      <w:r w:rsidR="00B00183" w:rsidRPr="00330CAF">
        <w:rPr>
          <w:rFonts w:eastAsiaTheme="minorHAnsi"/>
          <w:szCs w:val="26"/>
        </w:rPr>
        <w:t xml:space="preserve">- Quyết định </w:t>
      </w:r>
      <w:r>
        <w:rPr>
          <w:rFonts w:eastAsiaTheme="minorHAnsi"/>
          <w:szCs w:val="26"/>
        </w:rPr>
        <w:t>8102</w:t>
      </w:r>
      <w:r w:rsidR="00B00183" w:rsidRPr="00330CAF">
        <w:rPr>
          <w:rFonts w:eastAsiaTheme="minorHAnsi"/>
          <w:szCs w:val="26"/>
        </w:rPr>
        <w:t xml:space="preserve">/QĐ-UBND ngày </w:t>
      </w:r>
      <w:r>
        <w:rPr>
          <w:rFonts w:eastAsiaTheme="minorHAnsi"/>
          <w:szCs w:val="26"/>
        </w:rPr>
        <w:t>12</w:t>
      </w:r>
      <w:r w:rsidR="00B00183" w:rsidRPr="00330CAF">
        <w:rPr>
          <w:rFonts w:eastAsiaTheme="minorHAnsi"/>
          <w:szCs w:val="26"/>
        </w:rPr>
        <w:t>/8/202</w:t>
      </w:r>
      <w:r>
        <w:rPr>
          <w:rFonts w:eastAsiaTheme="minorHAnsi"/>
          <w:szCs w:val="26"/>
        </w:rPr>
        <w:t>4</w:t>
      </w:r>
      <w:r w:rsidR="00B00183" w:rsidRPr="00330CAF">
        <w:rPr>
          <w:rFonts w:eastAsiaTheme="minorHAnsi"/>
          <w:szCs w:val="26"/>
        </w:rPr>
        <w:t xml:space="preserve"> Về việc ban hành kế hoạch thời gian năm học 202</w:t>
      </w:r>
      <w:r>
        <w:rPr>
          <w:rFonts w:eastAsiaTheme="minorHAnsi"/>
          <w:szCs w:val="26"/>
        </w:rPr>
        <w:t>4</w:t>
      </w:r>
      <w:r w:rsidR="00B00183" w:rsidRPr="00330CAF">
        <w:rPr>
          <w:rFonts w:eastAsiaTheme="minorHAnsi"/>
          <w:szCs w:val="26"/>
        </w:rPr>
        <w:t>-202</w:t>
      </w:r>
      <w:r>
        <w:rPr>
          <w:rFonts w:eastAsiaTheme="minorHAnsi"/>
          <w:szCs w:val="26"/>
        </w:rPr>
        <w:t>5</w:t>
      </w:r>
      <w:r w:rsidR="00B00183" w:rsidRPr="00330CAF">
        <w:rPr>
          <w:rFonts w:eastAsiaTheme="minorHAnsi"/>
          <w:szCs w:val="26"/>
        </w:rPr>
        <w:t xml:space="preserve"> đối với giáo dục mầm non, giáo dục phổ thông và giáo dục thường xuyên trên địa bàn tỉnh Long An.</w:t>
      </w:r>
    </w:p>
    <w:p w14:paraId="1CF277C8" w14:textId="77777777" w:rsidR="009376FF" w:rsidRPr="00330CAF" w:rsidRDefault="009376FF" w:rsidP="00B00183">
      <w:pPr>
        <w:autoSpaceDE w:val="0"/>
        <w:autoSpaceDN w:val="0"/>
        <w:adjustRightInd w:val="0"/>
        <w:ind w:firstLine="360"/>
        <w:jc w:val="both"/>
        <w:rPr>
          <w:sz w:val="20"/>
          <w:szCs w:val="22"/>
        </w:rPr>
      </w:pPr>
    </w:p>
    <w:p w14:paraId="1CE9E7E3" w14:textId="5F5A41A5" w:rsidR="00B17E13" w:rsidRPr="00330CAF" w:rsidRDefault="00B17E13" w:rsidP="004C6765">
      <w:pPr>
        <w:ind w:firstLine="720"/>
        <w:jc w:val="both"/>
      </w:pPr>
      <w:r w:rsidRPr="00330CAF">
        <w:t xml:space="preserve">Trên đây là một số </w:t>
      </w:r>
      <w:r w:rsidR="00A2111C" w:rsidRPr="00330CAF">
        <w:t xml:space="preserve">nội dung </w:t>
      </w:r>
      <w:r w:rsidRPr="00330CAF">
        <w:t>hoạt động chuyên môn trọng tâm của năm học 202</w:t>
      </w:r>
      <w:r w:rsidR="00DF0367">
        <w:t>4</w:t>
      </w:r>
      <w:r w:rsidRPr="00330CAF">
        <w:t>- 202</w:t>
      </w:r>
      <w:r w:rsidR="00DF0367">
        <w:t>5</w:t>
      </w:r>
      <w:r w:rsidRPr="00330CAF">
        <w:t xml:space="preserve">. </w:t>
      </w:r>
      <w:r w:rsidR="00C211F0" w:rsidRPr="00330CAF">
        <w:t>Tùy từng vị trí, nhiệm vụ công việc, t</w:t>
      </w:r>
      <w:r w:rsidRPr="00330CAF">
        <w:t xml:space="preserve">hầy cô nghiên cứu, </w:t>
      </w:r>
      <w:r w:rsidR="009761BC" w:rsidRPr="00330CAF">
        <w:t xml:space="preserve">chủ động </w:t>
      </w:r>
      <w:r w:rsidRPr="00330CAF">
        <w:t>chuẩn bị trước</w:t>
      </w:r>
      <w:r w:rsidR="00C211F0" w:rsidRPr="00330CAF">
        <w:t xml:space="preserve">. </w:t>
      </w:r>
      <w:r w:rsidR="004C6765" w:rsidRPr="00330CAF">
        <w:t>Căn cứ vào điều kiện</w:t>
      </w:r>
      <w:r w:rsidRPr="00330CAF">
        <w:t xml:space="preserve"> thực tế</w:t>
      </w:r>
      <w:r w:rsidR="004C6765" w:rsidRPr="00330CAF">
        <w:t>, kế hoạch</w:t>
      </w:r>
      <w:r w:rsidRPr="00330CAF">
        <w:t xml:space="preserve"> sẽ có những điều chỉnh</w:t>
      </w:r>
      <w:r w:rsidR="004C6765" w:rsidRPr="00330CAF">
        <w:t>, bổ sung</w:t>
      </w:r>
      <w:r w:rsidRPr="00330CAF">
        <w:t xml:space="preserve"> phù hợp, bộ phận chuyên môn sẽ thông báo sau</w:t>
      </w:r>
      <w:r w:rsidR="00C211F0" w:rsidRPr="00330CAF">
        <w:t xml:space="preserve">. Nội dung nào không rõ, thầy cô liên hệ trực tiếp bộ phận chuyên môn để được hỗ trợ. </w:t>
      </w:r>
    </w:p>
    <w:p w14:paraId="5471AABB" w14:textId="77777777" w:rsidR="00C211F0" w:rsidRPr="00330CAF" w:rsidRDefault="00C211F0" w:rsidP="004C6765">
      <w:pPr>
        <w:jc w:val="both"/>
        <w:rPr>
          <w:sz w:val="22"/>
          <w:szCs w:val="22"/>
        </w:rPr>
      </w:pPr>
    </w:p>
    <w:p w14:paraId="27AFBBC6" w14:textId="77777777" w:rsidR="004C6765" w:rsidRPr="00330CAF" w:rsidRDefault="004C6765" w:rsidP="004C6765">
      <w:pPr>
        <w:rPr>
          <w:b/>
          <w:sz w:val="26"/>
          <w:szCs w:val="26"/>
        </w:rPr>
      </w:pPr>
      <w:r w:rsidRPr="00330CAF">
        <w:rPr>
          <w:i/>
          <w:sz w:val="20"/>
          <w:szCs w:val="26"/>
        </w:rPr>
        <w:t>Nơi nhận</w:t>
      </w:r>
      <w:r w:rsidRPr="00330CAF">
        <w:rPr>
          <w:sz w:val="20"/>
          <w:szCs w:val="26"/>
        </w:rPr>
        <w:t>:</w:t>
      </w:r>
      <w:r w:rsidRPr="00330CAF">
        <w:rPr>
          <w:sz w:val="26"/>
          <w:szCs w:val="26"/>
        </w:rPr>
        <w:tab/>
      </w:r>
      <w:r w:rsidRPr="00330CAF">
        <w:rPr>
          <w:sz w:val="26"/>
          <w:szCs w:val="26"/>
        </w:rPr>
        <w:tab/>
      </w:r>
      <w:r w:rsidRPr="00330CAF">
        <w:rPr>
          <w:sz w:val="26"/>
          <w:szCs w:val="26"/>
        </w:rPr>
        <w:tab/>
      </w:r>
      <w:r w:rsidRPr="00330CAF">
        <w:rPr>
          <w:sz w:val="26"/>
          <w:szCs w:val="26"/>
        </w:rPr>
        <w:tab/>
      </w:r>
      <w:r w:rsidRPr="00330CAF">
        <w:rPr>
          <w:sz w:val="26"/>
          <w:szCs w:val="26"/>
        </w:rPr>
        <w:tab/>
      </w:r>
      <w:r w:rsidRPr="00330CAF">
        <w:rPr>
          <w:sz w:val="26"/>
          <w:szCs w:val="26"/>
        </w:rPr>
        <w:tab/>
        <w:t xml:space="preserve">      </w:t>
      </w:r>
      <w:r w:rsidRPr="00330CAF">
        <w:rPr>
          <w:sz w:val="26"/>
          <w:szCs w:val="26"/>
        </w:rPr>
        <w:tab/>
      </w:r>
      <w:r w:rsidRPr="00330CAF">
        <w:rPr>
          <w:b/>
          <w:sz w:val="26"/>
          <w:szCs w:val="26"/>
        </w:rPr>
        <w:t>P.</w:t>
      </w:r>
      <w:r w:rsidRPr="00330CAF">
        <w:rPr>
          <w:sz w:val="26"/>
          <w:szCs w:val="26"/>
        </w:rPr>
        <w:t xml:space="preserve"> </w:t>
      </w:r>
      <w:r w:rsidRPr="00330CAF">
        <w:rPr>
          <w:b/>
          <w:sz w:val="26"/>
          <w:szCs w:val="26"/>
        </w:rPr>
        <w:t>HIỆU TRƯỞNG</w:t>
      </w:r>
    </w:p>
    <w:p w14:paraId="1BC36DBA" w14:textId="77777777" w:rsidR="004C6765" w:rsidRPr="00330CAF" w:rsidRDefault="004C6765" w:rsidP="004C6765">
      <w:pPr>
        <w:ind w:firstLine="360"/>
        <w:rPr>
          <w:sz w:val="20"/>
          <w:szCs w:val="26"/>
        </w:rPr>
      </w:pPr>
      <w:r w:rsidRPr="00330CAF">
        <w:rPr>
          <w:sz w:val="20"/>
          <w:szCs w:val="26"/>
        </w:rPr>
        <w:t>- Hiệu trưởng;</w:t>
      </w:r>
    </w:p>
    <w:p w14:paraId="33554765" w14:textId="77777777" w:rsidR="004C6765" w:rsidRPr="00330CAF" w:rsidRDefault="004C6765" w:rsidP="004C6765">
      <w:pPr>
        <w:ind w:firstLine="360"/>
        <w:rPr>
          <w:sz w:val="20"/>
          <w:szCs w:val="26"/>
        </w:rPr>
      </w:pPr>
      <w:r w:rsidRPr="00330CAF">
        <w:rPr>
          <w:sz w:val="20"/>
          <w:szCs w:val="26"/>
        </w:rPr>
        <w:t>- Tổ trưởng, giáo viên</w:t>
      </w:r>
    </w:p>
    <w:p w14:paraId="69A0CAD3" w14:textId="77777777" w:rsidR="004C6765" w:rsidRPr="00330CAF" w:rsidRDefault="004C6765" w:rsidP="004C6765">
      <w:pPr>
        <w:ind w:firstLine="360"/>
        <w:rPr>
          <w:sz w:val="20"/>
          <w:szCs w:val="26"/>
        </w:rPr>
      </w:pPr>
      <w:r w:rsidRPr="00330CAF">
        <w:rPr>
          <w:sz w:val="20"/>
          <w:szCs w:val="26"/>
        </w:rPr>
        <w:t>- Lưu.</w:t>
      </w:r>
    </w:p>
    <w:p w14:paraId="5891F863" w14:textId="77777777" w:rsidR="004C6765" w:rsidRPr="00330CAF" w:rsidRDefault="004C6765" w:rsidP="004C6765">
      <w:pPr>
        <w:ind w:left="5040" w:firstLine="720"/>
        <w:rPr>
          <w:b/>
          <w:sz w:val="26"/>
          <w:szCs w:val="26"/>
        </w:rPr>
      </w:pPr>
      <w:r w:rsidRPr="00330CAF">
        <w:rPr>
          <w:b/>
          <w:sz w:val="26"/>
          <w:szCs w:val="26"/>
        </w:rPr>
        <w:t xml:space="preserve">    </w:t>
      </w:r>
    </w:p>
    <w:p w14:paraId="72F2D1D7" w14:textId="77777777" w:rsidR="004C6765" w:rsidRPr="00330CAF" w:rsidRDefault="004C6765" w:rsidP="004C6765">
      <w:pPr>
        <w:ind w:left="5040" w:firstLine="720"/>
        <w:rPr>
          <w:b/>
          <w:sz w:val="26"/>
          <w:szCs w:val="26"/>
        </w:rPr>
      </w:pPr>
    </w:p>
    <w:p w14:paraId="68692A2D" w14:textId="77777777" w:rsidR="004C6765" w:rsidRPr="00330CAF" w:rsidRDefault="004C6765" w:rsidP="004C6765">
      <w:pPr>
        <w:ind w:left="5040" w:firstLine="720"/>
        <w:rPr>
          <w:b/>
          <w:sz w:val="26"/>
          <w:szCs w:val="26"/>
        </w:rPr>
      </w:pPr>
      <w:r w:rsidRPr="00330CAF">
        <w:rPr>
          <w:b/>
          <w:sz w:val="26"/>
          <w:szCs w:val="26"/>
        </w:rPr>
        <w:t xml:space="preserve">   Mã Thành Thái</w:t>
      </w:r>
    </w:p>
    <w:p w14:paraId="2583F0F8" w14:textId="77777777" w:rsidR="004C6765" w:rsidRPr="00330CAF" w:rsidRDefault="004C6765" w:rsidP="004C6765">
      <w:pPr>
        <w:jc w:val="both"/>
        <w:rPr>
          <w:sz w:val="26"/>
          <w:szCs w:val="26"/>
        </w:rPr>
      </w:pPr>
    </w:p>
    <w:p w14:paraId="51C00DCB" w14:textId="77777777" w:rsidR="00C211F0" w:rsidRPr="00330CAF" w:rsidRDefault="00C211F0">
      <w:pPr>
        <w:rPr>
          <w:sz w:val="22"/>
          <w:szCs w:val="22"/>
        </w:rPr>
      </w:pPr>
    </w:p>
    <w:sectPr w:rsidR="00C211F0" w:rsidRPr="00330CAF" w:rsidSect="006729F1">
      <w:headerReference w:type="default" r:id="rId7"/>
      <w:pgSz w:w="12240" w:h="15840"/>
      <w:pgMar w:top="567" w:right="900" w:bottom="993"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53FE3B" w14:textId="77777777" w:rsidR="00247354" w:rsidRDefault="00247354" w:rsidP="0096671E">
      <w:r>
        <w:separator/>
      </w:r>
    </w:p>
  </w:endnote>
  <w:endnote w:type="continuationSeparator" w:id="0">
    <w:p w14:paraId="2B5DC29A" w14:textId="77777777" w:rsidR="00247354" w:rsidRDefault="00247354" w:rsidP="00966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9F1186" w14:textId="77777777" w:rsidR="00247354" w:rsidRDefault="00247354" w:rsidP="0096671E">
      <w:r>
        <w:separator/>
      </w:r>
    </w:p>
  </w:footnote>
  <w:footnote w:type="continuationSeparator" w:id="0">
    <w:p w14:paraId="7C41ACFD" w14:textId="77777777" w:rsidR="00247354" w:rsidRDefault="00247354" w:rsidP="0096671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7528341"/>
      <w:docPartObj>
        <w:docPartGallery w:val="Page Numbers (Top of Page)"/>
        <w:docPartUnique/>
      </w:docPartObj>
    </w:sdtPr>
    <w:sdtEndPr>
      <w:rPr>
        <w:noProof/>
      </w:rPr>
    </w:sdtEndPr>
    <w:sdtContent>
      <w:p w14:paraId="3D3E7DDE" w14:textId="57F871D2" w:rsidR="00C9278C" w:rsidRDefault="00C9278C">
        <w:pPr>
          <w:pStyle w:val="Header"/>
          <w:jc w:val="center"/>
        </w:pPr>
        <w:r>
          <w:fldChar w:fldCharType="begin"/>
        </w:r>
        <w:r>
          <w:instrText xml:space="preserve"> PAGE   \* MERGEFORMAT </w:instrText>
        </w:r>
        <w:r>
          <w:fldChar w:fldCharType="separate"/>
        </w:r>
        <w:r w:rsidR="002C5007">
          <w:rPr>
            <w:noProof/>
          </w:rPr>
          <w:t>2</w:t>
        </w:r>
        <w:r>
          <w:rPr>
            <w:noProof/>
          </w:rPr>
          <w:fldChar w:fldCharType="end"/>
        </w:r>
      </w:p>
    </w:sdtContent>
  </w:sdt>
  <w:p w14:paraId="216F823F" w14:textId="77777777" w:rsidR="00C9278C" w:rsidRDefault="00C9278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BF677DF"/>
    <w:multiLevelType w:val="hybridMultilevel"/>
    <w:tmpl w:val="753A8F2C"/>
    <w:lvl w:ilvl="0" w:tplc="5A20EEC4">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cryptProviderType="rsaAES" w:cryptAlgorithmClass="hash" w:cryptAlgorithmType="typeAny" w:cryptAlgorithmSid="14" w:cryptSpinCount="100000" w:hash="l5kyX5rXxROE5muUY6Ap6lbKIw1pqwXkdUD233VkJay2d6gEz8NMXAofmmiG/HJHlBBvXd47cgdqqo5T2SXqXA==" w:salt="WiSslYraXqrnSEIunX3ygQ=="/>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C55"/>
    <w:rsid w:val="00016F12"/>
    <w:rsid w:val="00017511"/>
    <w:rsid w:val="000326CC"/>
    <w:rsid w:val="0007667D"/>
    <w:rsid w:val="000A27C5"/>
    <w:rsid w:val="000D2775"/>
    <w:rsid w:val="000E652F"/>
    <w:rsid w:val="000F3510"/>
    <w:rsid w:val="001001CB"/>
    <w:rsid w:val="00104520"/>
    <w:rsid w:val="001270A4"/>
    <w:rsid w:val="00167AFB"/>
    <w:rsid w:val="001F5FFC"/>
    <w:rsid w:val="00247354"/>
    <w:rsid w:val="00266389"/>
    <w:rsid w:val="002C5007"/>
    <w:rsid w:val="002D10A7"/>
    <w:rsid w:val="002E046B"/>
    <w:rsid w:val="002F6146"/>
    <w:rsid w:val="003273C0"/>
    <w:rsid w:val="00330CAF"/>
    <w:rsid w:val="003730B0"/>
    <w:rsid w:val="003731F6"/>
    <w:rsid w:val="00396F07"/>
    <w:rsid w:val="003C75D3"/>
    <w:rsid w:val="004846F1"/>
    <w:rsid w:val="004C6765"/>
    <w:rsid w:val="004E5E6E"/>
    <w:rsid w:val="004F2A66"/>
    <w:rsid w:val="0050087F"/>
    <w:rsid w:val="005121C0"/>
    <w:rsid w:val="00584E8C"/>
    <w:rsid w:val="005E426B"/>
    <w:rsid w:val="00602A51"/>
    <w:rsid w:val="006435DE"/>
    <w:rsid w:val="006729F1"/>
    <w:rsid w:val="00687379"/>
    <w:rsid w:val="006D6C5D"/>
    <w:rsid w:val="006E2F2E"/>
    <w:rsid w:val="0072251A"/>
    <w:rsid w:val="0075596D"/>
    <w:rsid w:val="00792229"/>
    <w:rsid w:val="00794769"/>
    <w:rsid w:val="00795995"/>
    <w:rsid w:val="007B3EBB"/>
    <w:rsid w:val="007B6146"/>
    <w:rsid w:val="007C1285"/>
    <w:rsid w:val="00812FBB"/>
    <w:rsid w:val="00823E80"/>
    <w:rsid w:val="00841BB5"/>
    <w:rsid w:val="0086742A"/>
    <w:rsid w:val="00891564"/>
    <w:rsid w:val="00891E16"/>
    <w:rsid w:val="008A3894"/>
    <w:rsid w:val="008A3F52"/>
    <w:rsid w:val="008F5A61"/>
    <w:rsid w:val="009376FF"/>
    <w:rsid w:val="0096671E"/>
    <w:rsid w:val="00970A62"/>
    <w:rsid w:val="009761BC"/>
    <w:rsid w:val="0099036A"/>
    <w:rsid w:val="0099039C"/>
    <w:rsid w:val="00A2111C"/>
    <w:rsid w:val="00A41957"/>
    <w:rsid w:val="00A45440"/>
    <w:rsid w:val="00AE3F1C"/>
    <w:rsid w:val="00B00183"/>
    <w:rsid w:val="00B17E13"/>
    <w:rsid w:val="00B224FB"/>
    <w:rsid w:val="00B33B11"/>
    <w:rsid w:val="00B60001"/>
    <w:rsid w:val="00B90C55"/>
    <w:rsid w:val="00BC4E3D"/>
    <w:rsid w:val="00BD1B52"/>
    <w:rsid w:val="00BD5C94"/>
    <w:rsid w:val="00BF38D5"/>
    <w:rsid w:val="00C211F0"/>
    <w:rsid w:val="00C41C71"/>
    <w:rsid w:val="00C64821"/>
    <w:rsid w:val="00C76E0E"/>
    <w:rsid w:val="00C91489"/>
    <w:rsid w:val="00C9278C"/>
    <w:rsid w:val="00C96A9D"/>
    <w:rsid w:val="00CF7F69"/>
    <w:rsid w:val="00D23F69"/>
    <w:rsid w:val="00D63E8C"/>
    <w:rsid w:val="00DA3EF2"/>
    <w:rsid w:val="00DC1468"/>
    <w:rsid w:val="00DC1FF1"/>
    <w:rsid w:val="00DC4746"/>
    <w:rsid w:val="00DF0367"/>
    <w:rsid w:val="00DF3D5D"/>
    <w:rsid w:val="00E16724"/>
    <w:rsid w:val="00E35AB4"/>
    <w:rsid w:val="00E45C55"/>
    <w:rsid w:val="00E9775F"/>
    <w:rsid w:val="00EB575A"/>
    <w:rsid w:val="00F20C66"/>
    <w:rsid w:val="00F9300A"/>
    <w:rsid w:val="00F9715B"/>
    <w:rsid w:val="00FB498A"/>
    <w:rsid w:val="00FB4C08"/>
    <w:rsid w:val="00FD132C"/>
    <w:rsid w:val="00FE0D64"/>
    <w:rsid w:val="00FE61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A52EB"/>
  <w15:docId w15:val="{004CB0A1-9509-4F23-917C-541933D77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0C55"/>
    <w:pPr>
      <w:spacing w:after="0" w:line="240" w:lineRule="auto"/>
    </w:pPr>
    <w:rPr>
      <w:rFonts w:eastAsia="SimSu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575A"/>
    <w:pPr>
      <w:ind w:left="720"/>
      <w:contextualSpacing/>
    </w:pPr>
  </w:style>
  <w:style w:type="paragraph" w:styleId="Header">
    <w:name w:val="header"/>
    <w:basedOn w:val="Normal"/>
    <w:link w:val="HeaderChar"/>
    <w:uiPriority w:val="99"/>
    <w:unhideWhenUsed/>
    <w:rsid w:val="0096671E"/>
    <w:pPr>
      <w:tabs>
        <w:tab w:val="center" w:pos="4680"/>
        <w:tab w:val="right" w:pos="9360"/>
      </w:tabs>
    </w:pPr>
  </w:style>
  <w:style w:type="character" w:customStyle="1" w:styleId="HeaderChar">
    <w:name w:val="Header Char"/>
    <w:basedOn w:val="DefaultParagraphFont"/>
    <w:link w:val="Header"/>
    <w:uiPriority w:val="99"/>
    <w:rsid w:val="0096671E"/>
    <w:rPr>
      <w:rFonts w:eastAsia="SimSun"/>
      <w:sz w:val="24"/>
      <w:szCs w:val="24"/>
    </w:rPr>
  </w:style>
  <w:style w:type="paragraph" w:styleId="Footer">
    <w:name w:val="footer"/>
    <w:basedOn w:val="Normal"/>
    <w:link w:val="FooterChar"/>
    <w:uiPriority w:val="99"/>
    <w:unhideWhenUsed/>
    <w:rsid w:val="0096671E"/>
    <w:pPr>
      <w:tabs>
        <w:tab w:val="center" w:pos="4680"/>
        <w:tab w:val="right" w:pos="9360"/>
      </w:tabs>
    </w:pPr>
  </w:style>
  <w:style w:type="character" w:customStyle="1" w:styleId="FooterChar">
    <w:name w:val="Footer Char"/>
    <w:basedOn w:val="DefaultParagraphFont"/>
    <w:link w:val="Footer"/>
    <w:uiPriority w:val="99"/>
    <w:rsid w:val="0096671E"/>
    <w:rPr>
      <w:rFonts w:eastAsia="SimSu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2335</Words>
  <Characters>13313</Characters>
  <Application>Microsoft Office Word</Application>
  <DocSecurity>6</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THAI</dc:creator>
  <cp:lastModifiedBy>Admin</cp:lastModifiedBy>
  <cp:revision>2</cp:revision>
  <cp:lastPrinted>2023-08-27T16:21:00Z</cp:lastPrinted>
  <dcterms:created xsi:type="dcterms:W3CDTF">2024-09-27T08:55:00Z</dcterms:created>
  <dcterms:modified xsi:type="dcterms:W3CDTF">2024-09-27T08:55:00Z</dcterms:modified>
</cp:coreProperties>
</file>